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8AE52" w14:textId="6A5D55A4" w:rsidR="000B125A" w:rsidRDefault="000B125A" w:rsidP="007669A9">
      <w:pPr>
        <w:snapToGrid w:val="0"/>
        <w:jc w:val="center"/>
        <w:rPr>
          <w:rFonts w:hAnsi="新細明體"/>
          <w:b/>
          <w:sz w:val="32"/>
          <w:szCs w:val="32"/>
        </w:rPr>
        <w:sectPr w:rsidR="000B125A" w:rsidSect="00856296">
          <w:headerReference w:type="default" r:id="rId8"/>
          <w:pgSz w:w="11906" w:h="16838"/>
          <w:pgMar w:top="1418" w:right="1418" w:bottom="1418" w:left="1418" w:header="851" w:footer="992" w:gutter="0"/>
          <w:cols w:space="425"/>
          <w:docGrid w:type="lines" w:linePitch="360"/>
        </w:sectPr>
      </w:pPr>
      <w:r>
        <w:rPr>
          <w:rFonts w:hAnsi="新細明體"/>
          <w:b/>
          <w:noProof/>
          <w:sz w:val="32"/>
          <w:szCs w:val="32"/>
        </w:rPr>
        <w:drawing>
          <wp:anchor distT="0" distB="0" distL="114300" distR="114300" simplePos="0" relativeHeight="251658240" behindDoc="0" locked="0" layoutInCell="1" allowOverlap="1" wp14:anchorId="2A33109C" wp14:editId="2E9FD1C1">
            <wp:simplePos x="899160" y="899160"/>
            <wp:positionH relativeFrom="margin">
              <wp:align>center</wp:align>
            </wp:positionH>
            <wp:positionV relativeFrom="margin">
              <wp:align>center</wp:align>
            </wp:positionV>
            <wp:extent cx="7560000" cy="10694146"/>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60000" cy="10694146"/>
                    </a:xfrm>
                    <a:prstGeom prst="rect">
                      <a:avLst/>
                    </a:prstGeom>
                    <a:noFill/>
                    <a:ln>
                      <a:noFill/>
                    </a:ln>
                  </pic:spPr>
                </pic:pic>
              </a:graphicData>
            </a:graphic>
          </wp:anchor>
        </w:drawing>
      </w:r>
    </w:p>
    <w:p w14:paraId="234E17F6" w14:textId="2A668853" w:rsidR="00A42FBC" w:rsidRPr="007669A9" w:rsidRDefault="00FD66A3" w:rsidP="007669A9">
      <w:pPr>
        <w:snapToGrid w:val="0"/>
        <w:jc w:val="center"/>
        <w:rPr>
          <w:rFonts w:hAnsi="新細明體"/>
          <w:b/>
          <w:sz w:val="32"/>
          <w:szCs w:val="32"/>
        </w:rPr>
      </w:pPr>
      <w:r>
        <w:rPr>
          <w:rFonts w:hAnsi="新細明體" w:hint="eastAsia"/>
          <w:b/>
          <w:sz w:val="32"/>
          <w:szCs w:val="32"/>
        </w:rPr>
        <w:lastRenderedPageBreak/>
        <w:t>〈</w:t>
      </w:r>
      <w:r w:rsidR="00B268F1" w:rsidRPr="00B268F1">
        <w:rPr>
          <w:rFonts w:hAnsi="新細明體" w:hint="eastAsia"/>
          <w:b/>
          <w:sz w:val="32"/>
          <w:szCs w:val="32"/>
        </w:rPr>
        <w:t>切莫誤解佛教</w:t>
      </w:r>
      <w:r>
        <w:rPr>
          <w:rFonts w:hAnsi="新細明體" w:hint="eastAsia"/>
          <w:b/>
          <w:sz w:val="32"/>
          <w:szCs w:val="32"/>
        </w:rPr>
        <w:t>〉</w:t>
      </w:r>
    </w:p>
    <w:p w14:paraId="05F9F058" w14:textId="77777777" w:rsidR="00F85575" w:rsidRDefault="00F85575" w:rsidP="00793070">
      <w:pPr>
        <w:jc w:val="center"/>
      </w:pPr>
      <w:r>
        <w:rPr>
          <w:rFonts w:hint="eastAsia"/>
        </w:rPr>
        <w:t>──在菲律賓宿務華僑中學講──</w:t>
      </w:r>
    </w:p>
    <w:p w14:paraId="60860761" w14:textId="77777777" w:rsidR="00A42FBC" w:rsidRPr="007669A9" w:rsidRDefault="00A42FBC" w:rsidP="00230EA4">
      <w:pPr>
        <w:spacing w:afterLines="30" w:after="108"/>
        <w:jc w:val="center"/>
        <w:rPr>
          <w:szCs w:val="24"/>
        </w:rPr>
      </w:pPr>
      <w:r w:rsidRPr="007669A9">
        <w:rPr>
          <w:szCs w:val="24"/>
        </w:rPr>
        <w:t>（印順導師《</w:t>
      </w:r>
      <w:r w:rsidR="00AB6B02">
        <w:rPr>
          <w:rFonts w:hint="eastAsia"/>
        </w:rPr>
        <w:t>佛法是救世之光</w:t>
      </w:r>
      <w:r w:rsidRPr="007669A9">
        <w:rPr>
          <w:szCs w:val="24"/>
        </w:rPr>
        <w:t>》</w:t>
      </w:r>
      <w:r w:rsidR="00AB6B02">
        <w:rPr>
          <w:rFonts w:hint="eastAsia"/>
        </w:rPr>
        <w:t>p.285 ~ p.305</w:t>
      </w:r>
      <w:r w:rsidRPr="007669A9">
        <w:rPr>
          <w:szCs w:val="24"/>
        </w:rPr>
        <w:t>）</w:t>
      </w:r>
    </w:p>
    <w:p w14:paraId="10D602E9" w14:textId="77777777" w:rsidR="00A42FBC" w:rsidRPr="007669A9" w:rsidRDefault="00A42FBC" w:rsidP="00A42FBC">
      <w:pPr>
        <w:snapToGrid w:val="0"/>
        <w:jc w:val="right"/>
        <w:rPr>
          <w:rFonts w:ascii="Times New Roman"/>
          <w:sz w:val="22"/>
        </w:rPr>
      </w:pPr>
      <w:r w:rsidRPr="007669A9">
        <w:rPr>
          <w:rFonts w:ascii="Times New Roman"/>
          <w:sz w:val="22"/>
        </w:rPr>
        <w:t>釋貫藏</w:t>
      </w:r>
      <w:r w:rsidRPr="007669A9">
        <w:rPr>
          <w:rFonts w:ascii="Times New Roman"/>
          <w:sz w:val="22"/>
        </w:rPr>
        <w:t xml:space="preserve"> </w:t>
      </w:r>
      <w:r w:rsidRPr="007669A9">
        <w:rPr>
          <w:rFonts w:ascii="Times New Roman"/>
          <w:sz w:val="22"/>
        </w:rPr>
        <w:t>敬編</w:t>
      </w:r>
      <w:r w:rsidRPr="007669A9">
        <w:rPr>
          <w:rFonts w:ascii="Times New Roman"/>
          <w:sz w:val="22"/>
        </w:rPr>
        <w:t>20</w:t>
      </w:r>
      <w:r w:rsidR="00DE1F77">
        <w:rPr>
          <w:rFonts w:ascii="Times New Roman" w:hint="eastAsia"/>
          <w:sz w:val="22"/>
        </w:rPr>
        <w:t>24</w:t>
      </w:r>
      <w:r w:rsidR="000E31D3" w:rsidRPr="007669A9">
        <w:rPr>
          <w:rFonts w:ascii="Times New Roman"/>
          <w:sz w:val="22"/>
        </w:rPr>
        <w:t>.</w:t>
      </w:r>
      <w:r w:rsidR="00DE1F77">
        <w:rPr>
          <w:rFonts w:ascii="Times New Roman" w:hint="eastAsia"/>
          <w:sz w:val="22"/>
        </w:rPr>
        <w:t>6</w:t>
      </w:r>
    </w:p>
    <w:p w14:paraId="7D3A62FB" w14:textId="77777777" w:rsidR="00212BCE" w:rsidRPr="00BE353A" w:rsidRDefault="00212BCE" w:rsidP="00212BCE">
      <w:pPr>
        <w:rPr>
          <w:rFonts w:ascii="Times New Roman" w:eastAsiaTheme="minorEastAsia" w:hAnsi="Times New Roman"/>
        </w:rPr>
      </w:pPr>
      <w:r w:rsidRPr="00BE353A">
        <w:rPr>
          <w:rFonts w:ascii="Times New Roman" w:eastAsiaTheme="minorEastAsia" w:hAnsiTheme="minorEastAsia"/>
        </w:rPr>
        <w:t>目次</w:t>
      </w:r>
      <w:r w:rsidR="002E5717" w:rsidRPr="00896644">
        <w:rPr>
          <w:rStyle w:val="FootnoteReference"/>
          <w:b/>
        </w:rPr>
        <w:footnoteReference w:id="2"/>
      </w:r>
    </w:p>
    <w:p w14:paraId="43F43C2E" w14:textId="77777777" w:rsidR="001E6CA2" w:rsidRDefault="009E7E19" w:rsidP="001A2267">
      <w:pPr>
        <w:pStyle w:val="TOC1"/>
        <w:rPr>
          <w:rFonts w:asciiTheme="minorHAnsi" w:eastAsiaTheme="minorEastAsia" w:hAnsiTheme="minorHAnsi" w:cstheme="minorBidi"/>
          <w:noProof/>
        </w:rPr>
      </w:pPr>
      <w:r/>
      <w:r w:rsidR="00AF0204">
        <w:instrText xml:space="preserve"/>
      </w:r>
      <w:r w:rsidR="00AF0204">
        <w:instrText/>
      </w:r>
      <w:r w:rsidR="00AF0204">
        <w:instrText xml:space="preserve"/>
      </w:r>
      <w:r w:rsidR="00AF0204">
        <w:instrText/>
      </w:r>
      <w:r w:rsidR="00AF0204">
        <w:instrText/>
      </w:r>
      <w:r w:rsidR="00AF0204">
        <w:instrText/>
      </w:r>
      <w:r w:rsidR="00AF0204">
        <w:instrText/>
      </w:r>
      <w:r w:rsidR="00AF0204">
        <w:instrText/>
      </w:r>
      <w:r w:rsidR="00AF0204">
        <w:instrText xml:space="preserve"/>
      </w:r>
      <w:r w:rsidR="00AF0204">
        <w:instrText/>
      </w:r>
      <w:r w:rsidR="00AF0204">
        <w:instrText xml:space="preserve"/>
      </w:r>
      <w:r/>
      <w:hyperlink w:anchor="_Toc153180757" w:history="1">
        <w:r w:rsidR="001E6CA2" w:rsidRPr="00A03C45">
          <w:rPr>
            <w:rStyle w:val="Hyperlink"/>
            <w:rFonts w:hAnsi="新細明體" w:cs="Times Ext Roman" w:hint="eastAsia"/>
            <w:noProof/>
            <w:bdr w:val="single" w:sz="4" w:space="0" w:color="auto"/>
          </w:rPr>
          <w:t>※引言</w:t>
        </w:r>
        <w:r w:rsidR="001E6CA2">
          <w:rPr>
            <w:noProof/>
            <w:webHidden/>
          </w:rPr>
          <w:tab/>
        </w:r>
        <w:r>
          <w:rPr>
            <w:noProof/>
            <w:webHidden/>
          </w:rPr>
          <w:fldChar w:fldCharType="begin"/>
        </w:r>
        <w:r w:rsidR="001E6CA2">
          <w:rPr>
            <w:noProof/>
            <w:webHidden/>
          </w:rPr>
          <w:instrText xml:space="preserve"> PAGEREF _Toc153180757 \h </w:instrText>
        </w:r>
        <w:r>
          <w:rPr>
            <w:noProof/>
            <w:webHidden/>
          </w:rPr>
        </w:r>
        <w:r>
          <w:rPr>
            <w:noProof/>
            <w:webHidden/>
          </w:rPr>
          <w:fldChar w:fldCharType="separate"/>
        </w:r>
        <w:r w:rsidR="002C4E2C">
          <w:rPr>
            <w:noProof/>
            <w:webHidden/>
          </w:rPr>
          <w:t>3</w:t>
        </w:r>
        <w:r>
          <w:rPr>
            <w:noProof/>
            <w:webHidden/>
          </w:rPr>
          <w:fldChar w:fldCharType="end"/>
        </w:r>
      </w:hyperlink>
    </w:p>
    <w:p w14:paraId="0BB59A70" w14:textId="77777777" w:rsidR="001E6CA2" w:rsidRDefault="004334DF" w:rsidP="001A2267">
      <w:pPr>
        <w:pStyle w:val="TOC1"/>
        <w:rPr>
          <w:rFonts w:asciiTheme="minorHAnsi" w:eastAsiaTheme="minorEastAsia" w:hAnsiTheme="minorHAnsi" w:cstheme="minorBidi"/>
          <w:noProof/>
        </w:rPr>
      </w:pPr>
      <w:hyperlink w:anchor="_Toc153180758" w:history="1">
        <w:r w:rsidR="001E6CA2" w:rsidRPr="001A2267">
          <w:rPr>
            <w:rStyle w:val="Hyperlink"/>
            <w:rFonts w:ascii="Times New Roman" w:hAnsi="Times New Roman" w:hint="eastAsia"/>
            <w:b/>
            <w:noProof/>
            <w:sz w:val="28"/>
            <w:szCs w:val="28"/>
          </w:rPr>
          <w:t>一</w:t>
        </w:r>
        <w:r w:rsidR="001E6CA2" w:rsidRPr="001A2267">
          <w:rPr>
            <w:rStyle w:val="Hyperlink"/>
            <w:rFonts w:ascii="Times New Roman" w:hAnsi="Times New Roman"/>
            <w:b/>
            <w:noProof/>
            <w:sz w:val="28"/>
            <w:szCs w:val="28"/>
          </w:rPr>
          <w:t xml:space="preserve"> </w:t>
        </w:r>
        <w:r w:rsidR="001E6CA2" w:rsidRPr="001A2267">
          <w:rPr>
            <w:rStyle w:val="Hyperlink"/>
            <w:rFonts w:ascii="Times New Roman" w:hAnsi="Times New Roman" w:hint="eastAsia"/>
            <w:b/>
            <w:noProof/>
            <w:sz w:val="28"/>
            <w:szCs w:val="28"/>
          </w:rPr>
          <w:t>由於佛教教義而來的誤解</w:t>
        </w:r>
        <w:r w:rsidR="001E6CA2">
          <w:rPr>
            <w:noProof/>
            <w:webHidden/>
          </w:rPr>
          <w:tab/>
        </w:r>
        <w:r w:rsidR="009E7E19">
          <w:rPr>
            <w:noProof/>
            <w:webHidden/>
          </w:rPr>
        </w:r>
        <w:r w:rsidR="001E6CA2">
          <w:rPr>
            <w:noProof/>
            <w:webHidden/>
          </w:rPr>
          <w:instrText xml:space="preserve"/>
        </w:r>
        <w:r w:rsidR="009E7E19">
          <w:rPr>
            <w:noProof/>
            <w:webHidden/>
          </w:rPr>
        </w:r>
        <w:r w:rsidR="009E7E19">
          <w:rPr>
            <w:noProof/>
            <w:webHidden/>
          </w:rPr>
        </w:r>
        <w:r w:rsidR="002C4E2C">
          <w:rPr>
            <w:noProof/>
            <w:webHidden/>
          </w:rPr>
          <w:t>3</w:t>
        </w:r>
        <w:r w:rsidR="009E7E19">
          <w:rPr>
            <w:noProof/>
            <w:webHidden/>
          </w:rPr>
        </w:r>
      </w:hyperlink>
    </w:p>
    <w:p w14:paraId="50F2797A" w14:textId="77777777" w:rsidR="001E6CA2" w:rsidRDefault="004334DF" w:rsidP="001A2267">
      <w:pPr>
        <w:pStyle w:val="TOC1"/>
        <w:rPr>
          <w:rFonts w:asciiTheme="minorHAnsi" w:eastAsiaTheme="minorEastAsia" w:hAnsiTheme="minorHAnsi" w:cstheme="minorBidi"/>
          <w:noProof/>
        </w:rPr>
      </w:pPr>
      <w:hyperlink w:anchor="_Toc153180759" w:history="1">
        <w:r w:rsidR="001E6CA2" w:rsidRPr="00A03C45">
          <w:rPr>
            <w:rStyle w:val="Hyperlink"/>
            <w:rFonts w:hAnsiTheme="minorEastAsia" w:hint="eastAsia"/>
            <w:noProof/>
            <w:bdr w:val="single" w:sz="4" w:space="0" w:color="auto"/>
          </w:rPr>
          <w:t>一、總說</w:t>
        </w:r>
        <w:r w:rsidR="001E6CA2">
          <w:rPr>
            <w:noProof/>
            <w:webHidden/>
          </w:rPr>
          <w:tab/>
        </w:r>
        <w:r w:rsidR="009E7E19">
          <w:rPr>
            <w:noProof/>
            <w:webHidden/>
          </w:rPr>
        </w:r>
        <w:r w:rsidR="001E6CA2">
          <w:rPr>
            <w:noProof/>
            <w:webHidden/>
          </w:rPr>
          <w:instrText xml:space="preserve"/>
        </w:r>
        <w:r w:rsidR="009E7E19">
          <w:rPr>
            <w:noProof/>
            <w:webHidden/>
          </w:rPr>
        </w:r>
        <w:r w:rsidR="009E7E19">
          <w:rPr>
            <w:noProof/>
            <w:webHidden/>
          </w:rPr>
        </w:r>
        <w:r w:rsidR="002C4E2C">
          <w:rPr>
            <w:noProof/>
            <w:webHidden/>
          </w:rPr>
          <w:t>3</w:t>
        </w:r>
        <w:r w:rsidR="009E7E19">
          <w:rPr>
            <w:noProof/>
            <w:webHidden/>
          </w:rPr>
        </w:r>
      </w:hyperlink>
    </w:p>
    <w:p w14:paraId="012B1F68" w14:textId="77777777" w:rsidR="001E6CA2" w:rsidRDefault="004334DF" w:rsidP="001A2267">
      <w:pPr>
        <w:pStyle w:val="TOC1"/>
        <w:rPr>
          <w:rFonts w:asciiTheme="minorHAnsi" w:eastAsiaTheme="minorEastAsia" w:hAnsiTheme="minorHAnsi" w:cstheme="minorBidi"/>
          <w:noProof/>
        </w:rPr>
      </w:pPr>
      <w:hyperlink w:anchor="_Toc153180760" w:history="1">
        <w:r w:rsidR="001E6CA2" w:rsidRPr="00A03C45">
          <w:rPr>
            <w:rStyle w:val="Hyperlink"/>
            <w:rFonts w:hAnsiTheme="minorEastAsia" w:hint="eastAsia"/>
            <w:noProof/>
            <w:bdr w:val="single" w:sz="4" w:space="0" w:color="auto"/>
          </w:rPr>
          <w:t>二、別詳</w:t>
        </w:r>
        <w:r w:rsidR="001E6CA2">
          <w:rPr>
            <w:noProof/>
            <w:webHidden/>
          </w:rPr>
          <w:tab/>
        </w:r>
        <w:r w:rsidR="009E7E19">
          <w:rPr>
            <w:noProof/>
            <w:webHidden/>
          </w:rPr>
        </w:r>
        <w:r w:rsidR="001E6CA2">
          <w:rPr>
            <w:noProof/>
            <w:webHidden/>
          </w:rPr>
          <w:instrText xml:space="preserve"/>
        </w:r>
        <w:r w:rsidR="009E7E19">
          <w:rPr>
            <w:noProof/>
            <w:webHidden/>
          </w:rPr>
        </w:r>
        <w:r w:rsidR="009E7E19">
          <w:rPr>
            <w:noProof/>
            <w:webHidden/>
          </w:rPr>
        </w:r>
        <w:r w:rsidR="002C4E2C">
          <w:rPr>
            <w:noProof/>
            <w:webHidden/>
          </w:rPr>
          <w:t>4</w:t>
        </w:r>
        <w:r w:rsidR="009E7E19">
          <w:rPr>
            <w:noProof/>
            <w:webHidden/>
          </w:rPr>
        </w:r>
      </w:hyperlink>
    </w:p>
    <w:p w14:paraId="6E608357" w14:textId="77777777" w:rsidR="001E6CA2" w:rsidRDefault="004334DF" w:rsidP="001A2267">
      <w:pPr>
        <w:pStyle w:val="TOC2"/>
        <w:rPr>
          <w:rFonts w:asciiTheme="minorHAnsi" w:eastAsiaTheme="minorEastAsia" w:hAnsiTheme="minorHAnsi" w:cstheme="minorBidi"/>
          <w:noProof/>
        </w:rPr>
      </w:pPr>
      <w:hyperlink w:anchor="_Toc153180761" w:history="1">
        <w:r w:rsidR="001E6CA2" w:rsidRPr="00A03C45">
          <w:rPr>
            <w:rStyle w:val="Hyperlink"/>
            <w:rFonts w:hint="eastAsia"/>
            <w:noProof/>
            <w:bdr w:val="single" w:sz="4" w:space="0" w:color="auto"/>
          </w:rPr>
          <w:t>（一）人生是苦</w:t>
        </w:r>
        <w:r w:rsidR="001E6CA2">
          <w:rPr>
            <w:noProof/>
            <w:webHidden/>
          </w:rPr>
          <w:tab/>
        </w:r>
        <w:r w:rsidR="009E7E19">
          <w:rPr>
            <w:noProof/>
            <w:webHidden/>
          </w:rPr>
        </w:r>
        <w:r w:rsidR="001E6CA2">
          <w:rPr>
            <w:noProof/>
            <w:webHidden/>
          </w:rPr>
          <w:instrText xml:space="preserve"/>
        </w:r>
        <w:r w:rsidR="009E7E19">
          <w:rPr>
            <w:noProof/>
            <w:webHidden/>
          </w:rPr>
        </w:r>
        <w:r w:rsidR="009E7E19">
          <w:rPr>
            <w:noProof/>
            <w:webHidden/>
          </w:rPr>
        </w:r>
        <w:r w:rsidR="002C4E2C">
          <w:rPr>
            <w:noProof/>
            <w:webHidden/>
          </w:rPr>
          <w:t>4</w:t>
        </w:r>
        <w:r w:rsidR="009E7E19">
          <w:rPr>
            <w:noProof/>
            <w:webHidden/>
          </w:rPr>
        </w:r>
      </w:hyperlink>
    </w:p>
    <w:p w14:paraId="079B810B" w14:textId="77777777" w:rsidR="001E6CA2" w:rsidRDefault="004334DF" w:rsidP="001A2267">
      <w:pPr>
        <w:pStyle w:val="TOC3"/>
        <w:rPr>
          <w:rFonts w:asciiTheme="minorHAnsi" w:eastAsiaTheme="minorEastAsia" w:hAnsiTheme="minorHAnsi" w:cstheme="minorBidi"/>
          <w:noProof/>
        </w:rPr>
      </w:pPr>
      <w:hyperlink w:anchor="_Toc153180762" w:history="1">
        <w:r w:rsidR="001E6CA2" w:rsidRPr="00A03C45">
          <w:rPr>
            <w:rStyle w:val="Hyperlink"/>
            <w:noProof/>
            <w:bdr w:val="single" w:sz="4" w:space="0" w:color="auto"/>
          </w:rPr>
          <w:t>1.</w:t>
        </w:r>
        <w:r w:rsidR="001E6CA2" w:rsidRPr="00A03C45">
          <w:rPr>
            <w:rStyle w:val="Hyperlink"/>
            <w:rFonts w:hint="eastAsia"/>
            <w:noProof/>
            <w:bdr w:val="single" w:sz="4" w:space="0" w:color="auto"/>
          </w:rPr>
          <w:t>誤解</w:t>
        </w:r>
        <w:r w:rsidR="001E6CA2">
          <w:rPr>
            <w:noProof/>
            <w:webHidden/>
          </w:rPr>
          <w:tab/>
        </w:r>
        <w:r w:rsidR="009E7E19">
          <w:rPr>
            <w:noProof/>
            <w:webHidden/>
          </w:rPr>
        </w:r>
        <w:r w:rsidR="001E6CA2">
          <w:rPr>
            <w:noProof/>
            <w:webHidden/>
          </w:rPr>
          <w:instrText xml:space="preserve"/>
        </w:r>
        <w:r w:rsidR="009E7E19">
          <w:rPr>
            <w:noProof/>
            <w:webHidden/>
          </w:rPr>
        </w:r>
        <w:r w:rsidR="009E7E19">
          <w:rPr>
            <w:noProof/>
            <w:webHidden/>
          </w:rPr>
        </w:r>
        <w:r w:rsidR="002C4E2C">
          <w:rPr>
            <w:noProof/>
            <w:webHidden/>
          </w:rPr>
          <w:t>4</w:t>
        </w:r>
        <w:r w:rsidR="009E7E19">
          <w:rPr>
            <w:noProof/>
            <w:webHidden/>
          </w:rPr>
        </w:r>
      </w:hyperlink>
    </w:p>
    <w:p w14:paraId="73B23951" w14:textId="77777777" w:rsidR="001E6CA2" w:rsidRDefault="004334DF" w:rsidP="001A2267">
      <w:pPr>
        <w:pStyle w:val="TOC3"/>
        <w:rPr>
          <w:rFonts w:asciiTheme="minorHAnsi" w:eastAsiaTheme="minorEastAsia" w:hAnsiTheme="minorHAnsi" w:cstheme="minorBidi"/>
          <w:noProof/>
        </w:rPr>
      </w:pPr>
      <w:hyperlink w:anchor="_Toc153180763" w:history="1">
        <w:r w:rsidR="001E6CA2" w:rsidRPr="00A03C45">
          <w:rPr>
            <w:rStyle w:val="Hyperlink"/>
            <w:noProof/>
            <w:bdr w:val="single" w:sz="4" w:space="0" w:color="auto"/>
          </w:rPr>
          <w:t>2.</w:t>
        </w:r>
        <w:r w:rsidR="001E6CA2" w:rsidRPr="00A03C45">
          <w:rPr>
            <w:rStyle w:val="Hyperlink"/>
            <w:rFonts w:hint="eastAsia"/>
            <w:noProof/>
            <w:bdr w:val="single" w:sz="4" w:space="0" w:color="auto"/>
          </w:rPr>
          <w:t>正解</w:t>
        </w:r>
        <w:r w:rsidR="001E6CA2">
          <w:rPr>
            <w:noProof/>
            <w:webHidden/>
          </w:rPr>
          <w:tab/>
        </w:r>
        <w:r w:rsidR="009E7E19">
          <w:rPr>
            <w:noProof/>
            <w:webHidden/>
          </w:rPr>
        </w:r>
        <w:r w:rsidR="001E6CA2">
          <w:rPr>
            <w:noProof/>
            <w:webHidden/>
          </w:rPr>
          <w:instrText xml:space="preserve"/>
        </w:r>
        <w:r w:rsidR="009E7E19">
          <w:rPr>
            <w:noProof/>
            <w:webHidden/>
          </w:rPr>
        </w:r>
        <w:r w:rsidR="009E7E19">
          <w:rPr>
            <w:noProof/>
            <w:webHidden/>
          </w:rPr>
        </w:r>
        <w:r w:rsidR="002C4E2C">
          <w:rPr>
            <w:noProof/>
            <w:webHidden/>
          </w:rPr>
          <w:t>4</w:t>
        </w:r>
        <w:r w:rsidR="009E7E19">
          <w:rPr>
            <w:noProof/>
            <w:webHidden/>
          </w:rPr>
        </w:r>
      </w:hyperlink>
    </w:p>
    <w:p w14:paraId="174DCCB8" w14:textId="77777777" w:rsidR="001E6CA2" w:rsidRDefault="004334DF" w:rsidP="001A2267">
      <w:pPr>
        <w:pStyle w:val="TOC4"/>
        <w:rPr>
          <w:rFonts w:asciiTheme="minorHAnsi" w:eastAsiaTheme="minorEastAsia" w:hAnsiTheme="minorHAnsi" w:cstheme="minorBidi"/>
          <w:noProof/>
        </w:rPr>
      </w:pPr>
      <w:hyperlink w:anchor="_Toc153180764" w:history="1">
        <w:r w:rsidR="001E6CA2" w:rsidRPr="00A03C45">
          <w:rPr>
            <w:rStyle w:val="Hyperlink"/>
            <w:rFonts w:hint="eastAsia"/>
            <w:noProof/>
            <w:bdr w:val="single" w:sz="4" w:space="0" w:color="auto"/>
          </w:rPr>
          <w:t>（</w:t>
        </w:r>
        <w:r w:rsidR="001E6CA2" w:rsidRPr="00A03C45">
          <w:rPr>
            <w:rStyle w:val="Hyperlink"/>
            <w:rFonts w:hint="eastAsia"/>
            <w:noProof/>
            <w:bdr w:val="single" w:sz="4" w:space="0" w:color="auto"/>
          </w:rPr>
          <w:t>1</w:t>
        </w:r>
        <w:r w:rsidR="001E6CA2" w:rsidRPr="00A03C45">
          <w:rPr>
            <w:rStyle w:val="Hyperlink"/>
            <w:rFonts w:hint="eastAsia"/>
            <w:noProof/>
            <w:bdr w:val="single" w:sz="4" w:space="0" w:color="auto"/>
          </w:rPr>
          <w:t>）依「苦樂相對」說，不能說人生都是苦</w:t>
        </w:r>
        <w:r w:rsidR="001E6CA2">
          <w:rPr>
            <w:noProof/>
            <w:webHidden/>
          </w:rPr>
          <w:tab/>
        </w:r>
        <w:r w:rsidR="009E7E19">
          <w:rPr>
            <w:noProof/>
            <w:webHidden/>
          </w:rPr>
        </w:r>
        <w:r w:rsidR="001E6CA2">
          <w:rPr>
            <w:noProof/>
            <w:webHidden/>
          </w:rPr>
          <w:instrText xml:space="preserve"/>
        </w:r>
        <w:r w:rsidR="009E7E19">
          <w:rPr>
            <w:noProof/>
            <w:webHidden/>
          </w:rPr>
        </w:r>
        <w:r w:rsidR="009E7E19">
          <w:rPr>
            <w:noProof/>
            <w:webHidden/>
          </w:rPr>
        </w:r>
        <w:r w:rsidR="002C4E2C">
          <w:rPr>
            <w:noProof/>
            <w:webHidden/>
          </w:rPr>
          <w:t>4</w:t>
        </w:r>
        <w:r w:rsidR="009E7E19">
          <w:rPr>
            <w:noProof/>
            <w:webHidden/>
          </w:rPr>
        </w:r>
      </w:hyperlink>
    </w:p>
    <w:p w14:paraId="1EB35EBA" w14:textId="77777777" w:rsidR="001E6CA2" w:rsidRDefault="004334DF" w:rsidP="001A2267">
      <w:pPr>
        <w:pStyle w:val="TOC4"/>
        <w:rPr>
          <w:rFonts w:asciiTheme="minorHAnsi" w:eastAsiaTheme="minorEastAsia" w:hAnsiTheme="minorHAnsi" w:cstheme="minorBidi"/>
          <w:noProof/>
        </w:rPr>
      </w:pPr>
      <w:hyperlink w:anchor="_Toc153180765" w:history="1">
        <w:r w:rsidR="001E6CA2" w:rsidRPr="00A03C45">
          <w:rPr>
            <w:rStyle w:val="Hyperlink"/>
            <w:rFonts w:hint="eastAsia"/>
            <w:noProof/>
            <w:bdr w:val="single" w:sz="4" w:space="0" w:color="auto"/>
          </w:rPr>
          <w:t>（</w:t>
        </w:r>
        <w:r w:rsidR="001E6CA2" w:rsidRPr="00A03C45">
          <w:rPr>
            <w:rStyle w:val="Hyperlink"/>
            <w:rFonts w:hint="eastAsia"/>
            <w:noProof/>
            <w:bdr w:val="single" w:sz="4" w:space="0" w:color="auto"/>
          </w:rPr>
          <w:t>2</w:t>
        </w:r>
        <w:r w:rsidR="001E6CA2" w:rsidRPr="00A03C45">
          <w:rPr>
            <w:rStyle w:val="Hyperlink"/>
            <w:rFonts w:hint="eastAsia"/>
            <w:noProof/>
            <w:bdr w:val="single" w:sz="4" w:space="0" w:color="auto"/>
          </w:rPr>
          <w:t>）人生是苦的真義</w:t>
        </w:r>
        <w:r w:rsidR="001E6CA2">
          <w:rPr>
            <w:noProof/>
            <w:webHidden/>
          </w:rPr>
          <w:tab/>
        </w:r>
        <w:r w:rsidR="009E7E19">
          <w:rPr>
            <w:noProof/>
            <w:webHidden/>
          </w:rPr>
        </w:r>
        <w:r w:rsidR="001E6CA2">
          <w:rPr>
            <w:noProof/>
            <w:webHidden/>
          </w:rPr>
          <w:instrText xml:space="preserve"/>
        </w:r>
        <w:r w:rsidR="009E7E19">
          <w:rPr>
            <w:noProof/>
            <w:webHidden/>
          </w:rPr>
        </w:r>
        <w:r w:rsidR="009E7E19">
          <w:rPr>
            <w:noProof/>
            <w:webHidden/>
          </w:rPr>
        </w:r>
        <w:r w:rsidR="002C4E2C">
          <w:rPr>
            <w:noProof/>
            <w:webHidden/>
          </w:rPr>
          <w:t>4</w:t>
        </w:r>
        <w:r w:rsidR="009E7E19">
          <w:rPr>
            <w:noProof/>
            <w:webHidden/>
          </w:rPr>
        </w:r>
      </w:hyperlink>
    </w:p>
    <w:p w14:paraId="6245BBAB" w14:textId="77777777" w:rsidR="001E6CA2" w:rsidRDefault="004334DF" w:rsidP="001A2267">
      <w:pPr>
        <w:pStyle w:val="TOC5"/>
        <w:rPr>
          <w:rFonts w:asciiTheme="minorHAnsi" w:eastAsiaTheme="minorEastAsia" w:hAnsiTheme="minorHAnsi" w:cstheme="minorBidi"/>
          <w:noProof/>
        </w:rPr>
      </w:pPr>
      <w:hyperlink w:anchor="_Toc153180766" w:history="1">
        <w:r w:rsidR="001E6CA2" w:rsidRPr="00A03C45">
          <w:rPr>
            <w:rStyle w:val="Hyperlink"/>
            <w:noProof/>
            <w:bdr w:val="single" w:sz="4" w:space="0" w:color="auto"/>
          </w:rPr>
          <w:t>A.</w:t>
        </w:r>
        <w:r w:rsidR="001E6CA2" w:rsidRPr="00A03C45">
          <w:rPr>
            <w:rStyle w:val="Hyperlink"/>
            <w:rFonts w:hint="eastAsia"/>
            <w:noProof/>
            <w:bdr w:val="single" w:sz="4" w:space="0" w:color="auto"/>
          </w:rPr>
          <w:t>苦，依「無常故苦」說：苦是有缺陷、不永久、沒有徹底</w:t>
        </w:r>
        <w:r w:rsidR="001E6CA2">
          <w:rPr>
            <w:noProof/>
            <w:webHidden/>
          </w:rPr>
          <w:tab/>
        </w:r>
        <w:r w:rsidR="009E7E19">
          <w:rPr>
            <w:noProof/>
            <w:webHidden/>
          </w:rPr>
        </w:r>
        <w:r w:rsidR="001E6CA2">
          <w:rPr>
            <w:noProof/>
            <w:webHidden/>
          </w:rPr>
          <w:instrText xml:space="preserve"/>
        </w:r>
        <w:r w:rsidR="009E7E19">
          <w:rPr>
            <w:noProof/>
            <w:webHidden/>
          </w:rPr>
        </w:r>
        <w:r w:rsidR="009E7E19">
          <w:rPr>
            <w:noProof/>
            <w:webHidden/>
          </w:rPr>
        </w:r>
        <w:r w:rsidR="002C4E2C">
          <w:rPr>
            <w:noProof/>
            <w:webHidden/>
          </w:rPr>
          <w:t>4</w:t>
        </w:r>
        <w:r w:rsidR="009E7E19">
          <w:rPr>
            <w:noProof/>
            <w:webHidden/>
          </w:rPr>
        </w:r>
      </w:hyperlink>
    </w:p>
    <w:p w14:paraId="283D6E82" w14:textId="77777777" w:rsidR="001E6CA2" w:rsidRDefault="004334DF" w:rsidP="001A2267">
      <w:pPr>
        <w:pStyle w:val="TOC5"/>
        <w:rPr>
          <w:rFonts w:asciiTheme="minorHAnsi" w:eastAsiaTheme="minorEastAsia" w:hAnsiTheme="minorHAnsi" w:cstheme="minorBidi"/>
          <w:noProof/>
        </w:rPr>
      </w:pPr>
      <w:hyperlink w:anchor="_Toc153180767" w:history="1">
        <w:r w:rsidR="001E6CA2" w:rsidRPr="00A03C45">
          <w:rPr>
            <w:rStyle w:val="Hyperlink"/>
            <w:noProof/>
            <w:bdr w:val="single" w:sz="4" w:space="0" w:color="auto"/>
          </w:rPr>
          <w:t>B.</w:t>
        </w:r>
        <w:r w:rsidR="001E6CA2" w:rsidRPr="00A03C45">
          <w:rPr>
            <w:rStyle w:val="Hyperlink"/>
            <w:rFonts w:hint="eastAsia"/>
            <w:noProof/>
            <w:bdr w:val="single" w:sz="4" w:space="0" w:color="auto"/>
          </w:rPr>
          <w:t>改變不徹底不圓滿的人生，成為究竟圓滿的人生</w:t>
        </w:r>
        <w:r w:rsidR="001E6CA2" w:rsidRPr="00A03C45">
          <w:rPr>
            <w:rStyle w:val="Hyperlink"/>
            <w:rFonts w:ascii="新細明體" w:hAnsi="新細明體" w:hint="eastAsia"/>
            <w:noProof/>
            <w:bdr w:val="single" w:sz="4" w:space="0" w:color="auto"/>
          </w:rPr>
          <w:t>──</w:t>
        </w:r>
        <w:r w:rsidR="001E6CA2" w:rsidRPr="00A03C45">
          <w:rPr>
            <w:rStyle w:val="Hyperlink"/>
            <w:rFonts w:hint="eastAsia"/>
            <w:noProof/>
            <w:bdr w:val="single" w:sz="4" w:space="0" w:color="auto"/>
          </w:rPr>
          <w:t>常樂我淨</w:t>
        </w:r>
        <w:r w:rsidR="001E6CA2">
          <w:rPr>
            <w:noProof/>
            <w:webHidden/>
          </w:rPr>
          <w:tab/>
        </w:r>
        <w:r w:rsidR="009E7E19">
          <w:rPr>
            <w:noProof/>
            <w:webHidden/>
          </w:rPr>
        </w:r>
        <w:r w:rsidR="001E6CA2">
          <w:rPr>
            <w:noProof/>
            <w:webHidden/>
          </w:rPr>
          <w:instrText xml:space="preserve"/>
        </w:r>
        <w:r w:rsidR="009E7E19">
          <w:rPr>
            <w:noProof/>
            <w:webHidden/>
          </w:rPr>
        </w:r>
        <w:r w:rsidR="009E7E19">
          <w:rPr>
            <w:noProof/>
            <w:webHidden/>
          </w:rPr>
        </w:r>
        <w:r w:rsidR="002C4E2C">
          <w:rPr>
            <w:noProof/>
            <w:webHidden/>
          </w:rPr>
          <w:t>5</w:t>
        </w:r>
        <w:r w:rsidR="009E7E19">
          <w:rPr>
            <w:noProof/>
            <w:webHidden/>
          </w:rPr>
        </w:r>
      </w:hyperlink>
    </w:p>
    <w:p w14:paraId="57C52D78" w14:textId="77777777" w:rsidR="001E6CA2" w:rsidRDefault="004334DF" w:rsidP="001A2267">
      <w:pPr>
        <w:pStyle w:val="TOC5"/>
        <w:rPr>
          <w:rFonts w:asciiTheme="minorHAnsi" w:eastAsiaTheme="minorEastAsia" w:hAnsiTheme="minorHAnsi" w:cstheme="minorBidi"/>
          <w:noProof/>
        </w:rPr>
      </w:pPr>
      <w:hyperlink w:anchor="_Toc153180768" w:history="1">
        <w:r w:rsidR="001E6CA2" w:rsidRPr="00A03C45">
          <w:rPr>
            <w:rStyle w:val="Hyperlink"/>
            <w:rFonts w:hAnsi="新細明體" w:cs="Times Ext Roman" w:hint="eastAsia"/>
            <w:noProof/>
            <w:bdr w:val="single" w:sz="4" w:space="0" w:color="auto"/>
          </w:rPr>
          <w:t>※</w:t>
        </w:r>
        <w:r w:rsidR="001E6CA2" w:rsidRPr="00A03C45">
          <w:rPr>
            <w:rStyle w:val="Hyperlink"/>
            <w:rFonts w:hint="eastAsia"/>
            <w:noProof/>
            <w:bdr w:val="single" w:sz="4" w:space="0" w:color="auto"/>
          </w:rPr>
          <w:t>常樂我淨是絕對的理想界、是人人都可達到：怎能說佛教是消極悲觀</w:t>
        </w:r>
        <w:r w:rsidR="001E6CA2">
          <w:rPr>
            <w:noProof/>
            <w:webHidden/>
          </w:rPr>
          <w:tab/>
        </w:r>
        <w:r w:rsidR="009E7E19">
          <w:rPr>
            <w:noProof/>
            <w:webHidden/>
          </w:rPr>
        </w:r>
        <w:r w:rsidR="001E6CA2">
          <w:rPr>
            <w:noProof/>
            <w:webHidden/>
          </w:rPr>
          <w:instrText xml:space="preserve"/>
        </w:r>
        <w:r w:rsidR="009E7E19">
          <w:rPr>
            <w:noProof/>
            <w:webHidden/>
          </w:rPr>
        </w:r>
        <w:r w:rsidR="009E7E19">
          <w:rPr>
            <w:noProof/>
            <w:webHidden/>
          </w:rPr>
        </w:r>
        <w:r w:rsidR="002C4E2C">
          <w:rPr>
            <w:noProof/>
            <w:webHidden/>
          </w:rPr>
          <w:t>5</w:t>
        </w:r>
        <w:r w:rsidR="009E7E19">
          <w:rPr>
            <w:noProof/>
            <w:webHidden/>
          </w:rPr>
        </w:r>
      </w:hyperlink>
    </w:p>
    <w:p w14:paraId="426E2FEE" w14:textId="77777777" w:rsidR="001E6CA2" w:rsidRDefault="004334DF" w:rsidP="001A2267">
      <w:pPr>
        <w:pStyle w:val="TOC6"/>
        <w:rPr>
          <w:rFonts w:asciiTheme="minorHAnsi" w:eastAsiaTheme="minorEastAsia" w:hAnsiTheme="minorHAnsi" w:cstheme="minorBidi"/>
          <w:noProof/>
        </w:rPr>
      </w:pPr>
      <w:hyperlink w:anchor="_Toc153180769" w:history="1">
        <w:r w:rsidR="001E6CA2" w:rsidRPr="00A03C45">
          <w:rPr>
            <w:rStyle w:val="Hyperlink"/>
            <w:rFonts w:hint="eastAsia"/>
            <w:noProof/>
            <w:bdr w:val="single" w:sz="4" w:space="0" w:color="auto"/>
          </w:rPr>
          <w:t>（</w:t>
        </w:r>
        <w:r w:rsidR="001E6CA2" w:rsidRPr="00A03C45">
          <w:rPr>
            <w:rStyle w:val="Hyperlink"/>
            <w:rFonts w:hint="eastAsia"/>
            <w:noProof/>
            <w:bdr w:val="single" w:sz="4" w:space="0" w:color="auto"/>
          </w:rPr>
          <w:t>A</w:t>
        </w:r>
        <w:r w:rsidR="001E6CA2" w:rsidRPr="00A03C45">
          <w:rPr>
            <w:rStyle w:val="Hyperlink"/>
            <w:rFonts w:hint="eastAsia"/>
            <w:noProof/>
            <w:bdr w:val="single" w:sz="4" w:space="0" w:color="auto"/>
          </w:rPr>
          <w:t>）初論</w:t>
        </w:r>
        <w:r w:rsidR="001E6CA2">
          <w:rPr>
            <w:noProof/>
            <w:webHidden/>
          </w:rPr>
          <w:tab/>
        </w:r>
        <w:r w:rsidR="009E7E19">
          <w:rPr>
            <w:noProof/>
            <w:webHidden/>
          </w:rPr>
        </w:r>
        <w:r w:rsidR="001E6CA2">
          <w:rPr>
            <w:noProof/>
            <w:webHidden/>
          </w:rPr>
          <w:instrText xml:space="preserve"/>
        </w:r>
        <w:r w:rsidR="009E7E19">
          <w:rPr>
            <w:noProof/>
            <w:webHidden/>
          </w:rPr>
        </w:r>
        <w:r w:rsidR="009E7E19">
          <w:rPr>
            <w:noProof/>
            <w:webHidden/>
          </w:rPr>
        </w:r>
        <w:r w:rsidR="002C4E2C">
          <w:rPr>
            <w:noProof/>
            <w:webHidden/>
          </w:rPr>
          <w:t>5</w:t>
        </w:r>
        <w:r w:rsidR="009E7E19">
          <w:rPr>
            <w:noProof/>
            <w:webHidden/>
          </w:rPr>
        </w:r>
      </w:hyperlink>
    </w:p>
    <w:p w14:paraId="1831A76A" w14:textId="77777777" w:rsidR="001E6CA2" w:rsidRDefault="004334DF" w:rsidP="001A2267">
      <w:pPr>
        <w:pStyle w:val="TOC6"/>
        <w:rPr>
          <w:rFonts w:asciiTheme="minorHAnsi" w:eastAsiaTheme="minorEastAsia" w:hAnsiTheme="minorHAnsi" w:cstheme="minorBidi"/>
          <w:noProof/>
        </w:rPr>
      </w:pPr>
      <w:hyperlink w:anchor="_Toc153180770" w:history="1">
        <w:r w:rsidR="001E6CA2" w:rsidRPr="00A03C45">
          <w:rPr>
            <w:rStyle w:val="Hyperlink"/>
            <w:rFonts w:hint="eastAsia"/>
            <w:noProof/>
            <w:bdr w:val="single" w:sz="4" w:space="0" w:color="auto"/>
          </w:rPr>
          <w:t>（</w:t>
        </w:r>
        <w:r w:rsidR="001E6CA2" w:rsidRPr="00A03C45">
          <w:rPr>
            <w:rStyle w:val="Hyperlink"/>
            <w:rFonts w:hint="eastAsia"/>
            <w:noProof/>
            <w:bdr w:val="single" w:sz="4" w:space="0" w:color="auto"/>
          </w:rPr>
          <w:t>B</w:t>
        </w:r>
        <w:r w:rsidR="001E6CA2" w:rsidRPr="00A03C45">
          <w:rPr>
            <w:rStyle w:val="Hyperlink"/>
            <w:rFonts w:hint="eastAsia"/>
            <w:noProof/>
            <w:bdr w:val="single" w:sz="4" w:space="0" w:color="auto"/>
          </w:rPr>
          <w:t>）再論</w:t>
        </w:r>
        <w:r w:rsidR="001E6CA2">
          <w:rPr>
            <w:noProof/>
            <w:webHidden/>
          </w:rPr>
          <w:tab/>
        </w:r>
        <w:r w:rsidR="009E7E19">
          <w:rPr>
            <w:noProof/>
            <w:webHidden/>
          </w:rPr>
        </w:r>
        <w:r w:rsidR="001E6CA2">
          <w:rPr>
            <w:noProof/>
            <w:webHidden/>
          </w:rPr>
          <w:instrText xml:space="preserve"/>
        </w:r>
        <w:r w:rsidR="009E7E19">
          <w:rPr>
            <w:noProof/>
            <w:webHidden/>
          </w:rPr>
        </w:r>
        <w:r w:rsidR="009E7E19">
          <w:rPr>
            <w:noProof/>
            <w:webHidden/>
          </w:rPr>
        </w:r>
        <w:r w:rsidR="002C4E2C">
          <w:rPr>
            <w:noProof/>
            <w:webHidden/>
          </w:rPr>
          <w:t>6</w:t>
        </w:r>
        <w:r w:rsidR="009E7E19">
          <w:rPr>
            <w:noProof/>
            <w:webHidden/>
          </w:rPr>
        </w:r>
      </w:hyperlink>
    </w:p>
    <w:p w14:paraId="43F03AD7" w14:textId="77777777" w:rsidR="001E6CA2" w:rsidRDefault="004334DF" w:rsidP="001A2267">
      <w:pPr>
        <w:pStyle w:val="TOC5"/>
        <w:rPr>
          <w:rFonts w:asciiTheme="minorHAnsi" w:eastAsiaTheme="minorEastAsia" w:hAnsiTheme="minorHAnsi" w:cstheme="minorBidi"/>
          <w:noProof/>
        </w:rPr>
      </w:pPr>
      <w:hyperlink w:anchor="_Toc153180771" w:history="1">
        <w:r w:rsidR="001E6CA2" w:rsidRPr="00A03C45">
          <w:rPr>
            <w:rStyle w:val="Hyperlink"/>
            <w:noProof/>
            <w:bdr w:val="single" w:sz="4" w:space="0" w:color="auto"/>
          </w:rPr>
          <w:t>C.</w:t>
        </w:r>
        <w:r w:rsidR="001E6CA2" w:rsidRPr="00A03C45">
          <w:rPr>
            <w:rStyle w:val="Hyperlink"/>
            <w:rFonts w:hint="eastAsia"/>
            <w:noProof/>
            <w:bdr w:val="single" w:sz="4" w:space="0" w:color="auto"/>
          </w:rPr>
          <w:t>例舉其他重要意義：可以警覺我們不至於專門講究享受而走向錯誤的路</w:t>
        </w:r>
        <w:r w:rsidR="001E6CA2">
          <w:rPr>
            <w:noProof/>
            <w:webHidden/>
          </w:rPr>
          <w:tab/>
        </w:r>
        <w:r w:rsidR="009E7E19">
          <w:rPr>
            <w:noProof/>
            <w:webHidden/>
          </w:rPr>
        </w:r>
        <w:r w:rsidR="001E6CA2">
          <w:rPr>
            <w:noProof/>
            <w:webHidden/>
          </w:rPr>
          <w:instrText xml:space="preserve"/>
        </w:r>
        <w:r w:rsidR="009E7E19">
          <w:rPr>
            <w:noProof/>
            <w:webHidden/>
          </w:rPr>
        </w:r>
        <w:r w:rsidR="009E7E19">
          <w:rPr>
            <w:noProof/>
            <w:webHidden/>
          </w:rPr>
        </w:r>
        <w:r w:rsidR="002C4E2C">
          <w:rPr>
            <w:noProof/>
            <w:webHidden/>
          </w:rPr>
          <w:t>8</w:t>
        </w:r>
        <w:r w:rsidR="009E7E19">
          <w:rPr>
            <w:noProof/>
            <w:webHidden/>
          </w:rPr>
        </w:r>
      </w:hyperlink>
    </w:p>
    <w:p w14:paraId="720E1FD2" w14:textId="77777777" w:rsidR="001E6CA2" w:rsidRDefault="004334DF" w:rsidP="001A2267">
      <w:pPr>
        <w:pStyle w:val="TOC2"/>
        <w:rPr>
          <w:rFonts w:asciiTheme="minorHAnsi" w:eastAsiaTheme="minorEastAsia" w:hAnsiTheme="minorHAnsi" w:cstheme="minorBidi"/>
          <w:noProof/>
        </w:rPr>
      </w:pPr>
      <w:hyperlink w:anchor="_Toc153180772" w:history="1">
        <w:r w:rsidR="001E6CA2" w:rsidRPr="00A03C45">
          <w:rPr>
            <w:rStyle w:val="Hyperlink"/>
            <w:rFonts w:hint="eastAsia"/>
            <w:noProof/>
            <w:bdr w:val="single" w:sz="4" w:space="0" w:color="auto"/>
          </w:rPr>
          <w:t>（二）出世</w:t>
        </w:r>
        <w:r w:rsidR="001E6CA2">
          <w:rPr>
            <w:noProof/>
            <w:webHidden/>
          </w:rPr>
          <w:tab/>
        </w:r>
        <w:r w:rsidR="009E7E19">
          <w:rPr>
            <w:noProof/>
            <w:webHidden/>
          </w:rPr>
        </w:r>
        <w:r w:rsidR="001E6CA2">
          <w:rPr>
            <w:noProof/>
            <w:webHidden/>
          </w:rPr>
          <w:instrText xml:space="preserve"/>
        </w:r>
        <w:r w:rsidR="009E7E19">
          <w:rPr>
            <w:noProof/>
            <w:webHidden/>
          </w:rPr>
        </w:r>
        <w:r w:rsidR="009E7E19">
          <w:rPr>
            <w:noProof/>
            <w:webHidden/>
          </w:rPr>
        </w:r>
        <w:r w:rsidR="002C4E2C">
          <w:rPr>
            <w:noProof/>
            <w:webHidden/>
          </w:rPr>
          <w:t>8</w:t>
        </w:r>
        <w:r w:rsidR="009E7E19">
          <w:rPr>
            <w:noProof/>
            <w:webHidden/>
          </w:rPr>
        </w:r>
      </w:hyperlink>
    </w:p>
    <w:p w14:paraId="22E7B3B3" w14:textId="77777777" w:rsidR="001E6CA2" w:rsidRDefault="004334DF" w:rsidP="001A2267">
      <w:pPr>
        <w:pStyle w:val="TOC3"/>
        <w:rPr>
          <w:rFonts w:asciiTheme="minorHAnsi" w:eastAsiaTheme="minorEastAsia" w:hAnsiTheme="minorHAnsi" w:cstheme="minorBidi"/>
          <w:noProof/>
        </w:rPr>
      </w:pPr>
      <w:hyperlink w:anchor="_Toc153180773" w:history="1">
        <w:r w:rsidR="001E6CA2" w:rsidRPr="00A03C45">
          <w:rPr>
            <w:rStyle w:val="Hyperlink"/>
            <w:noProof/>
            <w:bdr w:val="single" w:sz="4" w:space="0" w:color="auto"/>
          </w:rPr>
          <w:t>1.</w:t>
        </w:r>
        <w:r w:rsidR="001E6CA2" w:rsidRPr="00A03C45">
          <w:rPr>
            <w:rStyle w:val="Hyperlink"/>
            <w:rFonts w:hint="eastAsia"/>
            <w:noProof/>
            <w:bdr w:val="single" w:sz="4" w:space="0" w:color="auto"/>
          </w:rPr>
          <w:t>誤解</w:t>
        </w:r>
        <w:r w:rsidR="001E6CA2">
          <w:rPr>
            <w:noProof/>
            <w:webHidden/>
          </w:rPr>
          <w:tab/>
        </w:r>
        <w:r w:rsidR="009E7E19">
          <w:rPr>
            <w:noProof/>
            <w:webHidden/>
          </w:rPr>
        </w:r>
        <w:r w:rsidR="001E6CA2">
          <w:rPr>
            <w:noProof/>
            <w:webHidden/>
          </w:rPr>
          <w:instrText xml:space="preserve"/>
        </w:r>
        <w:r w:rsidR="009E7E19">
          <w:rPr>
            <w:noProof/>
            <w:webHidden/>
          </w:rPr>
        </w:r>
        <w:r w:rsidR="009E7E19">
          <w:rPr>
            <w:noProof/>
            <w:webHidden/>
          </w:rPr>
        </w:r>
        <w:r w:rsidR="002C4E2C">
          <w:rPr>
            <w:noProof/>
            <w:webHidden/>
          </w:rPr>
          <w:t>8</w:t>
        </w:r>
        <w:r w:rsidR="009E7E19">
          <w:rPr>
            <w:noProof/>
            <w:webHidden/>
          </w:rPr>
        </w:r>
      </w:hyperlink>
    </w:p>
    <w:p w14:paraId="2DE5AFF9" w14:textId="77777777" w:rsidR="001E6CA2" w:rsidRDefault="004334DF" w:rsidP="001A2267">
      <w:pPr>
        <w:pStyle w:val="TOC3"/>
        <w:rPr>
          <w:rFonts w:asciiTheme="minorHAnsi" w:eastAsiaTheme="minorEastAsia" w:hAnsiTheme="minorHAnsi" w:cstheme="minorBidi"/>
          <w:noProof/>
        </w:rPr>
      </w:pPr>
      <w:hyperlink w:anchor="_Toc153180774" w:history="1">
        <w:r w:rsidR="001E6CA2" w:rsidRPr="00A03C45">
          <w:rPr>
            <w:rStyle w:val="Hyperlink"/>
            <w:noProof/>
            <w:bdr w:val="single" w:sz="4" w:space="0" w:color="auto"/>
          </w:rPr>
          <w:t>2.</w:t>
        </w:r>
        <w:r w:rsidR="001E6CA2" w:rsidRPr="00A03C45">
          <w:rPr>
            <w:rStyle w:val="Hyperlink"/>
            <w:rFonts w:hint="eastAsia"/>
            <w:noProof/>
            <w:bdr w:val="single" w:sz="4" w:space="0" w:color="auto"/>
          </w:rPr>
          <w:t>正解</w:t>
        </w:r>
        <w:r w:rsidR="001E6CA2">
          <w:rPr>
            <w:noProof/>
            <w:webHidden/>
          </w:rPr>
          <w:tab/>
        </w:r>
        <w:r w:rsidR="009E7E19">
          <w:rPr>
            <w:noProof/>
            <w:webHidden/>
          </w:rPr>
        </w:r>
        <w:r w:rsidR="001E6CA2">
          <w:rPr>
            <w:noProof/>
            <w:webHidden/>
          </w:rPr>
          <w:instrText xml:space="preserve"/>
        </w:r>
        <w:r w:rsidR="009E7E19">
          <w:rPr>
            <w:noProof/>
            <w:webHidden/>
          </w:rPr>
        </w:r>
        <w:r w:rsidR="009E7E19">
          <w:rPr>
            <w:noProof/>
            <w:webHidden/>
          </w:rPr>
        </w:r>
        <w:r w:rsidR="002C4E2C">
          <w:rPr>
            <w:noProof/>
            <w:webHidden/>
          </w:rPr>
          <w:t>8</w:t>
        </w:r>
        <w:r w:rsidR="009E7E19">
          <w:rPr>
            <w:noProof/>
            <w:webHidden/>
          </w:rPr>
        </w:r>
      </w:hyperlink>
    </w:p>
    <w:p w14:paraId="5F9CA40B" w14:textId="77777777" w:rsidR="001E6CA2" w:rsidRDefault="004334DF" w:rsidP="001A2267">
      <w:pPr>
        <w:pStyle w:val="TOC4"/>
        <w:rPr>
          <w:rFonts w:asciiTheme="minorHAnsi" w:eastAsiaTheme="minorEastAsia" w:hAnsiTheme="minorHAnsi" w:cstheme="minorBidi"/>
          <w:noProof/>
        </w:rPr>
      </w:pPr>
      <w:hyperlink w:anchor="_Toc153180775" w:history="1">
        <w:r w:rsidR="001E6CA2" w:rsidRPr="00A03C45">
          <w:rPr>
            <w:rStyle w:val="Hyperlink"/>
            <w:rFonts w:hint="eastAsia"/>
            <w:noProof/>
            <w:bdr w:val="single" w:sz="4" w:space="0" w:color="auto"/>
          </w:rPr>
          <w:t>（</w:t>
        </w:r>
        <w:r w:rsidR="001E6CA2" w:rsidRPr="00A03C45">
          <w:rPr>
            <w:rStyle w:val="Hyperlink"/>
            <w:rFonts w:hint="eastAsia"/>
            <w:noProof/>
            <w:bdr w:val="single" w:sz="4" w:space="0" w:color="auto"/>
          </w:rPr>
          <w:t>1</w:t>
        </w:r>
        <w:r w:rsidR="001E6CA2" w:rsidRPr="00A03C45">
          <w:rPr>
            <w:rStyle w:val="Hyperlink"/>
            <w:rFonts w:hint="eastAsia"/>
            <w:noProof/>
            <w:bdr w:val="single" w:sz="4" w:space="0" w:color="auto"/>
          </w:rPr>
          <w:t>）世間</w:t>
        </w:r>
        <w:r w:rsidR="001E6CA2">
          <w:rPr>
            <w:noProof/>
            <w:webHidden/>
          </w:rPr>
          <w:tab/>
        </w:r>
        <w:r w:rsidR="009E7E19">
          <w:rPr>
            <w:noProof/>
            <w:webHidden/>
          </w:rPr>
        </w:r>
        <w:r w:rsidR="001E6CA2">
          <w:rPr>
            <w:noProof/>
            <w:webHidden/>
          </w:rPr>
          <w:instrText xml:space="preserve"/>
        </w:r>
        <w:r w:rsidR="009E7E19">
          <w:rPr>
            <w:noProof/>
            <w:webHidden/>
          </w:rPr>
        </w:r>
        <w:r w:rsidR="009E7E19">
          <w:rPr>
            <w:noProof/>
            <w:webHidden/>
          </w:rPr>
        </w:r>
        <w:r w:rsidR="002C4E2C">
          <w:rPr>
            <w:noProof/>
            <w:webHidden/>
          </w:rPr>
          <w:t>8</w:t>
        </w:r>
        <w:r w:rsidR="009E7E19">
          <w:rPr>
            <w:noProof/>
            <w:webHidden/>
          </w:rPr>
        </w:r>
      </w:hyperlink>
    </w:p>
    <w:p w14:paraId="174E29DE" w14:textId="77777777" w:rsidR="001E6CA2" w:rsidRDefault="004334DF" w:rsidP="001A2267">
      <w:pPr>
        <w:pStyle w:val="TOC4"/>
        <w:rPr>
          <w:rFonts w:asciiTheme="minorHAnsi" w:eastAsiaTheme="minorEastAsia" w:hAnsiTheme="minorHAnsi" w:cstheme="minorBidi"/>
          <w:noProof/>
        </w:rPr>
      </w:pPr>
      <w:hyperlink w:anchor="_Toc153180776" w:history="1">
        <w:r w:rsidR="001E6CA2" w:rsidRPr="00A03C45">
          <w:rPr>
            <w:rStyle w:val="Hyperlink"/>
            <w:rFonts w:hint="eastAsia"/>
            <w:noProof/>
            <w:bdr w:val="single" w:sz="4" w:space="0" w:color="auto"/>
          </w:rPr>
          <w:t>（</w:t>
        </w:r>
        <w:r w:rsidR="001E6CA2" w:rsidRPr="00A03C45">
          <w:rPr>
            <w:rStyle w:val="Hyperlink"/>
            <w:rFonts w:hint="eastAsia"/>
            <w:noProof/>
            <w:bdr w:val="single" w:sz="4" w:space="0" w:color="auto"/>
          </w:rPr>
          <w:t>2</w:t>
        </w:r>
        <w:r w:rsidR="001E6CA2" w:rsidRPr="00A03C45">
          <w:rPr>
            <w:rStyle w:val="Hyperlink"/>
            <w:rFonts w:hint="eastAsia"/>
            <w:noProof/>
            <w:bdr w:val="single" w:sz="4" w:space="0" w:color="auto"/>
          </w:rPr>
          <w:t>）出世</w:t>
        </w:r>
        <w:r w:rsidR="001E6CA2">
          <w:rPr>
            <w:noProof/>
            <w:webHidden/>
          </w:rPr>
          <w:tab/>
        </w:r>
        <w:r w:rsidR="009E7E19">
          <w:rPr>
            <w:noProof/>
            <w:webHidden/>
          </w:rPr>
        </w:r>
        <w:r w:rsidR="001E6CA2">
          <w:rPr>
            <w:noProof/>
            <w:webHidden/>
          </w:rPr>
          <w:instrText xml:space="preserve"/>
        </w:r>
        <w:r w:rsidR="009E7E19">
          <w:rPr>
            <w:noProof/>
            <w:webHidden/>
          </w:rPr>
        </w:r>
        <w:r w:rsidR="009E7E19">
          <w:rPr>
            <w:noProof/>
            <w:webHidden/>
          </w:rPr>
        </w:r>
        <w:r w:rsidR="002C4E2C">
          <w:rPr>
            <w:noProof/>
            <w:webHidden/>
          </w:rPr>
          <w:t>9</w:t>
        </w:r>
        <w:r w:rsidR="009E7E19">
          <w:rPr>
            <w:noProof/>
            <w:webHidden/>
          </w:rPr>
        </w:r>
      </w:hyperlink>
    </w:p>
    <w:p w14:paraId="2CA8E465" w14:textId="77777777" w:rsidR="001E6CA2" w:rsidRDefault="004334DF" w:rsidP="001A2267">
      <w:pPr>
        <w:pStyle w:val="TOC3"/>
        <w:rPr>
          <w:rFonts w:asciiTheme="minorHAnsi" w:eastAsiaTheme="minorEastAsia" w:hAnsiTheme="minorHAnsi" w:cstheme="minorBidi"/>
          <w:noProof/>
        </w:rPr>
      </w:pPr>
      <w:hyperlink w:anchor="_Toc153180777" w:history="1">
        <w:r w:rsidR="001E6CA2" w:rsidRPr="00A03C45">
          <w:rPr>
            <w:rStyle w:val="Hyperlink"/>
            <w:noProof/>
            <w:bdr w:val="single" w:sz="4" w:space="0" w:color="auto"/>
          </w:rPr>
          <w:t>3.</w:t>
        </w:r>
        <w:r w:rsidR="001E6CA2" w:rsidRPr="00A03C45">
          <w:rPr>
            <w:rStyle w:val="Hyperlink"/>
            <w:rFonts w:hint="eastAsia"/>
            <w:noProof/>
            <w:bdr w:val="single" w:sz="4" w:space="0" w:color="auto"/>
          </w:rPr>
          <w:t>結說</w:t>
        </w:r>
        <w:r w:rsidR="001E6CA2">
          <w:rPr>
            <w:noProof/>
            <w:webHidden/>
          </w:rPr>
          <w:tab/>
        </w:r>
        <w:r w:rsidR="009E7E19">
          <w:rPr>
            <w:noProof/>
            <w:webHidden/>
          </w:rPr>
        </w:r>
        <w:r w:rsidR="001E6CA2">
          <w:rPr>
            <w:noProof/>
            <w:webHidden/>
          </w:rPr>
          <w:instrText xml:space="preserve"/>
        </w:r>
        <w:r w:rsidR="009E7E19">
          <w:rPr>
            <w:noProof/>
            <w:webHidden/>
          </w:rPr>
        </w:r>
        <w:r w:rsidR="009E7E19">
          <w:rPr>
            <w:noProof/>
            <w:webHidden/>
          </w:rPr>
        </w:r>
        <w:r w:rsidR="002C4E2C">
          <w:rPr>
            <w:noProof/>
            <w:webHidden/>
          </w:rPr>
          <w:t>9</w:t>
        </w:r>
        <w:r w:rsidR="009E7E19">
          <w:rPr>
            <w:noProof/>
            <w:webHidden/>
          </w:rPr>
        </w:r>
      </w:hyperlink>
    </w:p>
    <w:p w14:paraId="664EB9C0" w14:textId="77777777" w:rsidR="001E6CA2" w:rsidRDefault="004334DF" w:rsidP="001A2267">
      <w:pPr>
        <w:pStyle w:val="TOC2"/>
        <w:rPr>
          <w:rFonts w:asciiTheme="minorHAnsi" w:eastAsiaTheme="minorEastAsia" w:hAnsiTheme="minorHAnsi" w:cstheme="minorBidi"/>
          <w:noProof/>
        </w:rPr>
      </w:pPr>
      <w:hyperlink w:anchor="_Toc153180778" w:history="1">
        <w:r w:rsidR="001E6CA2" w:rsidRPr="00A03C45">
          <w:rPr>
            <w:rStyle w:val="Hyperlink"/>
            <w:rFonts w:hint="eastAsia"/>
            <w:noProof/>
            <w:bdr w:val="single" w:sz="4" w:space="0" w:color="auto"/>
          </w:rPr>
          <w:t>（三）一切皆空</w:t>
        </w:r>
        <w:r w:rsidR="001E6CA2">
          <w:rPr>
            <w:noProof/>
            <w:webHidden/>
          </w:rPr>
          <w:tab/>
        </w:r>
        <w:r w:rsidR="009E7E19">
          <w:rPr>
            <w:noProof/>
            <w:webHidden/>
          </w:rPr>
        </w:r>
        <w:r w:rsidR="001E6CA2">
          <w:rPr>
            <w:noProof/>
            <w:webHidden/>
          </w:rPr>
          <w:instrText xml:space="preserve"/>
        </w:r>
        <w:r w:rsidR="009E7E19">
          <w:rPr>
            <w:noProof/>
            <w:webHidden/>
          </w:rPr>
        </w:r>
        <w:r w:rsidR="009E7E19">
          <w:rPr>
            <w:noProof/>
            <w:webHidden/>
          </w:rPr>
        </w:r>
        <w:r w:rsidR="002C4E2C">
          <w:rPr>
            <w:noProof/>
            <w:webHidden/>
          </w:rPr>
          <w:t>9</w:t>
        </w:r>
        <w:r w:rsidR="009E7E19">
          <w:rPr>
            <w:noProof/>
            <w:webHidden/>
          </w:rPr>
        </w:r>
      </w:hyperlink>
    </w:p>
    <w:p w14:paraId="7538EA64" w14:textId="77777777" w:rsidR="001E6CA2" w:rsidRDefault="004334DF" w:rsidP="001A2267">
      <w:pPr>
        <w:pStyle w:val="TOC3"/>
        <w:rPr>
          <w:rFonts w:asciiTheme="minorHAnsi" w:eastAsiaTheme="minorEastAsia" w:hAnsiTheme="minorHAnsi" w:cstheme="minorBidi"/>
          <w:noProof/>
        </w:rPr>
      </w:pPr>
      <w:hyperlink w:anchor="_Toc153180779" w:history="1">
        <w:r w:rsidR="001E6CA2" w:rsidRPr="00A03C45">
          <w:rPr>
            <w:rStyle w:val="Hyperlink"/>
            <w:noProof/>
            <w:bdr w:val="single" w:sz="4" w:space="0" w:color="auto"/>
          </w:rPr>
          <w:t>1.</w:t>
        </w:r>
        <w:r w:rsidR="001E6CA2" w:rsidRPr="00A03C45">
          <w:rPr>
            <w:rStyle w:val="Hyperlink"/>
            <w:rFonts w:hint="eastAsia"/>
            <w:noProof/>
            <w:bdr w:val="single" w:sz="4" w:space="0" w:color="auto"/>
          </w:rPr>
          <w:t>誤解</w:t>
        </w:r>
        <w:r w:rsidR="001E6CA2">
          <w:rPr>
            <w:noProof/>
            <w:webHidden/>
          </w:rPr>
          <w:tab/>
        </w:r>
        <w:r w:rsidR="009E7E19">
          <w:rPr>
            <w:noProof/>
            <w:webHidden/>
          </w:rPr>
        </w:r>
        <w:r w:rsidR="001E6CA2">
          <w:rPr>
            <w:noProof/>
            <w:webHidden/>
          </w:rPr>
          <w:instrText xml:space="preserve"/>
        </w:r>
        <w:r w:rsidR="009E7E19">
          <w:rPr>
            <w:noProof/>
            <w:webHidden/>
          </w:rPr>
        </w:r>
        <w:r w:rsidR="009E7E19">
          <w:rPr>
            <w:noProof/>
            <w:webHidden/>
          </w:rPr>
        </w:r>
        <w:r w:rsidR="002C4E2C">
          <w:rPr>
            <w:noProof/>
            <w:webHidden/>
          </w:rPr>
          <w:t>9</w:t>
        </w:r>
        <w:r w:rsidR="009E7E19">
          <w:rPr>
            <w:noProof/>
            <w:webHidden/>
          </w:rPr>
        </w:r>
      </w:hyperlink>
    </w:p>
    <w:p w14:paraId="2384F0E5" w14:textId="77777777" w:rsidR="001E6CA2" w:rsidRDefault="004334DF" w:rsidP="001A2267">
      <w:pPr>
        <w:pStyle w:val="TOC3"/>
        <w:rPr>
          <w:rFonts w:asciiTheme="minorHAnsi" w:eastAsiaTheme="minorEastAsia" w:hAnsiTheme="minorHAnsi" w:cstheme="minorBidi"/>
          <w:noProof/>
        </w:rPr>
      </w:pPr>
      <w:hyperlink w:anchor="_Toc153180780" w:history="1">
        <w:r w:rsidR="001E6CA2" w:rsidRPr="00A03C45">
          <w:rPr>
            <w:rStyle w:val="Hyperlink"/>
            <w:noProof/>
            <w:bdr w:val="single" w:sz="4" w:space="0" w:color="auto"/>
          </w:rPr>
          <w:t>2.</w:t>
        </w:r>
        <w:r w:rsidR="001E6CA2" w:rsidRPr="00A03C45">
          <w:rPr>
            <w:rStyle w:val="Hyperlink"/>
            <w:rFonts w:hint="eastAsia"/>
            <w:noProof/>
            <w:bdr w:val="single" w:sz="4" w:space="0" w:color="auto"/>
          </w:rPr>
          <w:t>正解</w:t>
        </w:r>
        <w:r w:rsidR="001E6CA2">
          <w:rPr>
            <w:noProof/>
            <w:webHidden/>
          </w:rPr>
          <w:tab/>
        </w:r>
        <w:r w:rsidR="009E7E19">
          <w:rPr>
            <w:noProof/>
            <w:webHidden/>
          </w:rPr>
        </w:r>
        <w:r w:rsidR="001E6CA2">
          <w:rPr>
            <w:noProof/>
            <w:webHidden/>
          </w:rPr>
          <w:instrText xml:space="preserve"/>
        </w:r>
        <w:r w:rsidR="009E7E19">
          <w:rPr>
            <w:noProof/>
            <w:webHidden/>
          </w:rPr>
        </w:r>
        <w:r w:rsidR="009E7E19">
          <w:rPr>
            <w:noProof/>
            <w:webHidden/>
          </w:rPr>
        </w:r>
        <w:r w:rsidR="002C4E2C">
          <w:rPr>
            <w:noProof/>
            <w:webHidden/>
          </w:rPr>
          <w:t>9</w:t>
        </w:r>
        <w:r w:rsidR="009E7E19">
          <w:rPr>
            <w:noProof/>
            <w:webHidden/>
          </w:rPr>
        </w:r>
      </w:hyperlink>
    </w:p>
    <w:p w14:paraId="3E1A50B1" w14:textId="77777777" w:rsidR="001E6CA2" w:rsidRDefault="004334DF" w:rsidP="001A2267">
      <w:pPr>
        <w:pStyle w:val="TOC3"/>
        <w:rPr>
          <w:rFonts w:asciiTheme="minorHAnsi" w:eastAsiaTheme="minorEastAsia" w:hAnsiTheme="minorHAnsi" w:cstheme="minorBidi"/>
          <w:noProof/>
        </w:rPr>
      </w:pPr>
      <w:hyperlink w:anchor="_Toc153180781" w:history="1">
        <w:r w:rsidR="001E6CA2" w:rsidRPr="00A03C45">
          <w:rPr>
            <w:rStyle w:val="Hyperlink"/>
            <w:noProof/>
            <w:bdr w:val="single" w:sz="4" w:space="0" w:color="auto"/>
          </w:rPr>
          <w:t>3.</w:t>
        </w:r>
        <w:r w:rsidR="001E6CA2" w:rsidRPr="00A03C45">
          <w:rPr>
            <w:rStyle w:val="Hyperlink"/>
            <w:rFonts w:hint="eastAsia"/>
            <w:noProof/>
            <w:bdr w:val="single" w:sz="4" w:space="0" w:color="auto"/>
          </w:rPr>
          <w:t>結說</w:t>
        </w:r>
        <w:r w:rsidR="001E6CA2">
          <w:rPr>
            <w:noProof/>
            <w:webHidden/>
          </w:rPr>
          <w:tab/>
        </w:r>
        <w:r w:rsidR="009E7E19">
          <w:rPr>
            <w:noProof/>
            <w:webHidden/>
          </w:rPr>
        </w:r>
        <w:r w:rsidR="001E6CA2">
          <w:rPr>
            <w:noProof/>
            <w:webHidden/>
          </w:rPr>
          <w:instrText xml:space="preserve"/>
        </w:r>
        <w:r w:rsidR="009E7E19">
          <w:rPr>
            <w:noProof/>
            <w:webHidden/>
          </w:rPr>
        </w:r>
        <w:r w:rsidR="009E7E19">
          <w:rPr>
            <w:noProof/>
            <w:webHidden/>
          </w:rPr>
        </w:r>
        <w:r w:rsidR="002C4E2C">
          <w:rPr>
            <w:noProof/>
            <w:webHidden/>
          </w:rPr>
          <w:t>10</w:t>
        </w:r>
        <w:r w:rsidR="009E7E19">
          <w:rPr>
            <w:noProof/>
            <w:webHidden/>
          </w:rPr>
        </w:r>
      </w:hyperlink>
    </w:p>
    <w:p w14:paraId="1296656E" w14:textId="77777777" w:rsidR="001E6CA2" w:rsidRDefault="004334DF" w:rsidP="001A2267">
      <w:pPr>
        <w:pStyle w:val="TOC1"/>
        <w:rPr>
          <w:rFonts w:asciiTheme="minorHAnsi" w:eastAsiaTheme="minorEastAsia" w:hAnsiTheme="minorHAnsi" w:cstheme="minorBidi"/>
          <w:noProof/>
        </w:rPr>
      </w:pPr>
      <w:hyperlink w:anchor="_Toc153180782" w:history="1">
        <w:r w:rsidR="001E6CA2" w:rsidRPr="00780ECA">
          <w:rPr>
            <w:rStyle w:val="Hyperlink"/>
            <w:rFonts w:ascii="Times New Roman" w:hAnsi="Times New Roman" w:hint="eastAsia"/>
            <w:b/>
            <w:noProof/>
            <w:sz w:val="28"/>
            <w:szCs w:val="28"/>
          </w:rPr>
          <w:t>二</w:t>
        </w:r>
        <w:r w:rsidR="001E6CA2" w:rsidRPr="00780ECA">
          <w:rPr>
            <w:rStyle w:val="Hyperlink"/>
            <w:rFonts w:ascii="Times New Roman" w:hAnsi="Times New Roman"/>
            <w:b/>
            <w:noProof/>
            <w:sz w:val="28"/>
            <w:szCs w:val="28"/>
          </w:rPr>
          <w:t xml:space="preserve"> </w:t>
        </w:r>
        <w:r w:rsidR="001E6CA2" w:rsidRPr="00780ECA">
          <w:rPr>
            <w:rStyle w:val="Hyperlink"/>
            <w:rFonts w:ascii="Times New Roman" w:hAnsi="Times New Roman" w:hint="eastAsia"/>
            <w:b/>
            <w:noProof/>
            <w:sz w:val="28"/>
            <w:szCs w:val="28"/>
          </w:rPr>
          <w:t>由於佛教制度而來的誤解</w:t>
        </w:r>
        <w:r w:rsidR="001E6CA2">
          <w:rPr>
            <w:noProof/>
            <w:webHidden/>
          </w:rPr>
          <w:tab/>
        </w:r>
        <w:r w:rsidR="009E7E19">
          <w:rPr>
            <w:noProof/>
            <w:webHidden/>
          </w:rPr>
        </w:r>
        <w:r w:rsidR="001E6CA2">
          <w:rPr>
            <w:noProof/>
            <w:webHidden/>
          </w:rPr>
          <w:instrText xml:space="preserve"/>
        </w:r>
        <w:r w:rsidR="009E7E19">
          <w:rPr>
            <w:noProof/>
            <w:webHidden/>
          </w:rPr>
        </w:r>
        <w:r w:rsidR="009E7E19">
          <w:rPr>
            <w:noProof/>
            <w:webHidden/>
          </w:rPr>
        </w:r>
        <w:r w:rsidR="002C4E2C">
          <w:rPr>
            <w:noProof/>
            <w:webHidden/>
          </w:rPr>
          <w:t>13</w:t>
        </w:r>
        <w:r w:rsidR="009E7E19">
          <w:rPr>
            <w:noProof/>
            <w:webHidden/>
          </w:rPr>
        </w:r>
      </w:hyperlink>
    </w:p>
    <w:p w14:paraId="2EBDD93F" w14:textId="77777777" w:rsidR="001E6CA2" w:rsidRDefault="004334DF" w:rsidP="001A2267">
      <w:pPr>
        <w:pStyle w:val="TOC1"/>
        <w:rPr>
          <w:rFonts w:asciiTheme="minorHAnsi" w:eastAsiaTheme="minorEastAsia" w:hAnsiTheme="minorHAnsi" w:cstheme="minorBidi"/>
          <w:noProof/>
        </w:rPr>
      </w:pPr>
      <w:hyperlink w:anchor="_Toc153180783" w:history="1">
        <w:r w:rsidR="001E6CA2" w:rsidRPr="00A03C45">
          <w:rPr>
            <w:rStyle w:val="Hyperlink"/>
            <w:rFonts w:hAnsiTheme="minorEastAsia" w:hint="eastAsia"/>
            <w:noProof/>
            <w:bdr w:val="single" w:sz="4" w:space="0" w:color="auto"/>
          </w:rPr>
          <w:t>一、總說</w:t>
        </w:r>
        <w:r w:rsidR="001E6CA2">
          <w:rPr>
            <w:noProof/>
            <w:webHidden/>
          </w:rPr>
          <w:tab/>
        </w:r>
        <w:r w:rsidR="009E7E19">
          <w:rPr>
            <w:noProof/>
            <w:webHidden/>
          </w:rPr>
        </w:r>
        <w:r w:rsidR="001E6CA2">
          <w:rPr>
            <w:noProof/>
            <w:webHidden/>
          </w:rPr>
          <w:instrText xml:space="preserve"/>
        </w:r>
        <w:r w:rsidR="009E7E19">
          <w:rPr>
            <w:noProof/>
            <w:webHidden/>
          </w:rPr>
        </w:r>
        <w:r w:rsidR="009E7E19">
          <w:rPr>
            <w:noProof/>
            <w:webHidden/>
          </w:rPr>
        </w:r>
        <w:r w:rsidR="002C4E2C">
          <w:rPr>
            <w:noProof/>
            <w:webHidden/>
          </w:rPr>
          <w:t>14</w:t>
        </w:r>
        <w:r w:rsidR="009E7E19">
          <w:rPr>
            <w:noProof/>
            <w:webHidden/>
          </w:rPr>
        </w:r>
      </w:hyperlink>
    </w:p>
    <w:p w14:paraId="444406C6" w14:textId="77777777" w:rsidR="001E6CA2" w:rsidRDefault="004334DF" w:rsidP="001A2267">
      <w:pPr>
        <w:pStyle w:val="TOC1"/>
        <w:rPr>
          <w:rFonts w:asciiTheme="minorHAnsi" w:eastAsiaTheme="minorEastAsia" w:hAnsiTheme="minorHAnsi" w:cstheme="minorBidi"/>
          <w:noProof/>
        </w:rPr>
      </w:pPr>
      <w:hyperlink w:anchor="_Toc153180784" w:history="1">
        <w:r w:rsidR="001E6CA2" w:rsidRPr="00A03C45">
          <w:rPr>
            <w:rStyle w:val="Hyperlink"/>
            <w:rFonts w:hAnsiTheme="minorEastAsia" w:hint="eastAsia"/>
            <w:noProof/>
            <w:bdr w:val="single" w:sz="4" w:space="0" w:color="auto"/>
          </w:rPr>
          <w:t>二、別詳</w:t>
        </w:r>
        <w:r w:rsidR="001E6CA2">
          <w:rPr>
            <w:noProof/>
            <w:webHidden/>
          </w:rPr>
          <w:tab/>
        </w:r>
        <w:r w:rsidR="009E7E19">
          <w:rPr>
            <w:noProof/>
            <w:webHidden/>
          </w:rPr>
        </w:r>
        <w:r w:rsidR="001E6CA2">
          <w:rPr>
            <w:noProof/>
            <w:webHidden/>
          </w:rPr>
          <w:instrText xml:space="preserve"/>
        </w:r>
        <w:r w:rsidR="009E7E19">
          <w:rPr>
            <w:noProof/>
            <w:webHidden/>
          </w:rPr>
        </w:r>
        <w:r w:rsidR="009E7E19">
          <w:rPr>
            <w:noProof/>
            <w:webHidden/>
          </w:rPr>
        </w:r>
        <w:r w:rsidR="002C4E2C">
          <w:rPr>
            <w:noProof/>
            <w:webHidden/>
          </w:rPr>
          <w:t>14</w:t>
        </w:r>
        <w:r w:rsidR="009E7E19">
          <w:rPr>
            <w:noProof/>
            <w:webHidden/>
          </w:rPr>
        </w:r>
      </w:hyperlink>
    </w:p>
    <w:p w14:paraId="00C4BF50" w14:textId="77777777" w:rsidR="001E6CA2" w:rsidRDefault="004334DF" w:rsidP="001A2267">
      <w:pPr>
        <w:pStyle w:val="TOC2"/>
        <w:rPr>
          <w:rFonts w:asciiTheme="minorHAnsi" w:eastAsiaTheme="minorEastAsia" w:hAnsiTheme="minorHAnsi" w:cstheme="minorBidi"/>
          <w:noProof/>
        </w:rPr>
      </w:pPr>
      <w:hyperlink w:anchor="_Toc153180785" w:history="1">
        <w:r w:rsidR="001E6CA2" w:rsidRPr="00A03C45">
          <w:rPr>
            <w:rStyle w:val="Hyperlink"/>
            <w:rFonts w:hint="eastAsia"/>
            <w:noProof/>
            <w:bdr w:val="single" w:sz="4" w:space="0" w:color="auto"/>
          </w:rPr>
          <w:t>（一）出家</w:t>
        </w:r>
        <w:r w:rsidR="001E6CA2">
          <w:rPr>
            <w:noProof/>
            <w:webHidden/>
          </w:rPr>
          <w:tab/>
        </w:r>
        <w:r w:rsidR="009E7E19">
          <w:rPr>
            <w:noProof/>
            <w:webHidden/>
          </w:rPr>
        </w:r>
        <w:r w:rsidR="001E6CA2">
          <w:rPr>
            <w:noProof/>
            <w:webHidden/>
          </w:rPr>
          <w:instrText xml:space="preserve"/>
        </w:r>
        <w:r w:rsidR="009E7E19">
          <w:rPr>
            <w:noProof/>
            <w:webHidden/>
          </w:rPr>
        </w:r>
        <w:r w:rsidR="009E7E19">
          <w:rPr>
            <w:noProof/>
            <w:webHidden/>
          </w:rPr>
        </w:r>
        <w:r w:rsidR="002C4E2C">
          <w:rPr>
            <w:noProof/>
            <w:webHidden/>
          </w:rPr>
          <w:t>14</w:t>
        </w:r>
        <w:r w:rsidR="009E7E19">
          <w:rPr>
            <w:noProof/>
            <w:webHidden/>
          </w:rPr>
        </w:r>
      </w:hyperlink>
    </w:p>
    <w:p w14:paraId="16EC0A53" w14:textId="77777777" w:rsidR="001E6CA2" w:rsidRDefault="004334DF" w:rsidP="001A2267">
      <w:pPr>
        <w:pStyle w:val="TOC3"/>
        <w:rPr>
          <w:rFonts w:asciiTheme="minorHAnsi" w:eastAsiaTheme="minorEastAsia" w:hAnsiTheme="minorHAnsi" w:cstheme="minorBidi"/>
          <w:noProof/>
        </w:rPr>
      </w:pPr>
      <w:hyperlink w:anchor="_Toc153180786" w:history="1">
        <w:r w:rsidR="001E6CA2" w:rsidRPr="00A03C45">
          <w:rPr>
            <w:rStyle w:val="Hyperlink"/>
            <w:noProof/>
            <w:bdr w:val="single" w:sz="4" w:space="0" w:color="auto"/>
          </w:rPr>
          <w:t>1.</w:t>
        </w:r>
        <w:r w:rsidR="001E6CA2" w:rsidRPr="00A03C45">
          <w:rPr>
            <w:rStyle w:val="Hyperlink"/>
            <w:rFonts w:hint="eastAsia"/>
            <w:noProof/>
            <w:bdr w:val="single" w:sz="4" w:space="0" w:color="auto"/>
          </w:rPr>
          <w:t>誤解</w:t>
        </w:r>
        <w:r w:rsidR="001E6CA2">
          <w:rPr>
            <w:noProof/>
            <w:webHidden/>
          </w:rPr>
          <w:tab/>
        </w:r>
        <w:r w:rsidR="009E7E19">
          <w:rPr>
            <w:noProof/>
            <w:webHidden/>
          </w:rPr>
        </w:r>
        <w:r w:rsidR="001E6CA2">
          <w:rPr>
            <w:noProof/>
            <w:webHidden/>
          </w:rPr>
          <w:instrText xml:space="preserve"/>
        </w:r>
        <w:r w:rsidR="009E7E19">
          <w:rPr>
            <w:noProof/>
            <w:webHidden/>
          </w:rPr>
        </w:r>
        <w:r w:rsidR="009E7E19">
          <w:rPr>
            <w:noProof/>
            <w:webHidden/>
          </w:rPr>
        </w:r>
        <w:r w:rsidR="002C4E2C">
          <w:rPr>
            <w:noProof/>
            <w:webHidden/>
          </w:rPr>
          <w:t>14</w:t>
        </w:r>
        <w:r w:rsidR="009E7E19">
          <w:rPr>
            <w:noProof/>
            <w:webHidden/>
          </w:rPr>
        </w:r>
      </w:hyperlink>
    </w:p>
    <w:p w14:paraId="7854D6B6" w14:textId="77777777" w:rsidR="001E6CA2" w:rsidRDefault="004334DF" w:rsidP="001A2267">
      <w:pPr>
        <w:pStyle w:val="TOC3"/>
        <w:rPr>
          <w:rFonts w:asciiTheme="minorHAnsi" w:eastAsiaTheme="minorEastAsia" w:hAnsiTheme="minorHAnsi" w:cstheme="minorBidi"/>
          <w:noProof/>
        </w:rPr>
      </w:pPr>
      <w:hyperlink w:anchor="_Toc153180787" w:history="1">
        <w:r w:rsidR="001E6CA2" w:rsidRPr="00A03C45">
          <w:rPr>
            <w:rStyle w:val="Hyperlink"/>
            <w:noProof/>
            <w:bdr w:val="single" w:sz="4" w:space="0" w:color="auto"/>
          </w:rPr>
          <w:t>2.</w:t>
        </w:r>
        <w:r w:rsidR="001E6CA2" w:rsidRPr="00A03C45">
          <w:rPr>
            <w:rStyle w:val="Hyperlink"/>
            <w:rFonts w:hint="eastAsia"/>
            <w:noProof/>
            <w:bdr w:val="single" w:sz="4" w:space="0" w:color="auto"/>
          </w:rPr>
          <w:t>正解</w:t>
        </w:r>
        <w:r w:rsidR="001E6CA2">
          <w:rPr>
            <w:noProof/>
            <w:webHidden/>
          </w:rPr>
          <w:tab/>
        </w:r>
        <w:r w:rsidR="009E7E19">
          <w:rPr>
            <w:noProof/>
            <w:webHidden/>
          </w:rPr>
        </w:r>
        <w:r w:rsidR="001E6CA2">
          <w:rPr>
            <w:noProof/>
            <w:webHidden/>
          </w:rPr>
          <w:instrText xml:space="preserve"/>
        </w:r>
        <w:r w:rsidR="009E7E19">
          <w:rPr>
            <w:noProof/>
            <w:webHidden/>
          </w:rPr>
        </w:r>
        <w:r w:rsidR="009E7E19">
          <w:rPr>
            <w:noProof/>
            <w:webHidden/>
          </w:rPr>
        </w:r>
        <w:r w:rsidR="002C4E2C">
          <w:rPr>
            <w:noProof/>
            <w:webHidden/>
          </w:rPr>
          <w:t>14</w:t>
        </w:r>
        <w:r w:rsidR="009E7E19">
          <w:rPr>
            <w:noProof/>
            <w:webHidden/>
          </w:rPr>
        </w:r>
      </w:hyperlink>
    </w:p>
    <w:p w14:paraId="69BDF12C" w14:textId="77777777" w:rsidR="001E6CA2" w:rsidRDefault="004334DF" w:rsidP="001A2267">
      <w:pPr>
        <w:pStyle w:val="TOC4"/>
        <w:rPr>
          <w:rFonts w:asciiTheme="minorHAnsi" w:eastAsiaTheme="minorEastAsia" w:hAnsiTheme="minorHAnsi" w:cstheme="minorBidi"/>
          <w:noProof/>
        </w:rPr>
      </w:pPr>
      <w:hyperlink w:anchor="_Toc153180788" w:history="1">
        <w:r w:rsidR="001E6CA2" w:rsidRPr="00A03C45">
          <w:rPr>
            <w:rStyle w:val="Hyperlink"/>
            <w:rFonts w:hint="eastAsia"/>
            <w:noProof/>
            <w:bdr w:val="single" w:sz="4" w:space="0" w:color="auto"/>
          </w:rPr>
          <w:t>（</w:t>
        </w:r>
        <w:r w:rsidR="001E6CA2" w:rsidRPr="00A03C45">
          <w:rPr>
            <w:rStyle w:val="Hyperlink"/>
            <w:rFonts w:hint="eastAsia"/>
            <w:noProof/>
            <w:bdr w:val="single" w:sz="4" w:space="0" w:color="auto"/>
          </w:rPr>
          <w:t>1</w:t>
        </w:r>
        <w:r w:rsidR="001E6CA2" w:rsidRPr="00A03C45">
          <w:rPr>
            <w:rStyle w:val="Hyperlink"/>
            <w:rFonts w:hint="eastAsia"/>
            <w:noProof/>
            <w:bdr w:val="single" w:sz="4" w:space="0" w:color="auto"/>
          </w:rPr>
          <w:t>）正論</w:t>
        </w:r>
        <w:r w:rsidR="001E6CA2">
          <w:rPr>
            <w:noProof/>
            <w:webHidden/>
          </w:rPr>
          <w:tab/>
        </w:r>
        <w:r w:rsidR="009E7E19">
          <w:rPr>
            <w:noProof/>
            <w:webHidden/>
          </w:rPr>
        </w:r>
        <w:r w:rsidR="001E6CA2">
          <w:rPr>
            <w:noProof/>
            <w:webHidden/>
          </w:rPr>
          <w:instrText xml:space="preserve"/>
        </w:r>
        <w:r w:rsidR="009E7E19">
          <w:rPr>
            <w:noProof/>
            <w:webHidden/>
          </w:rPr>
        </w:r>
        <w:r w:rsidR="009E7E19">
          <w:rPr>
            <w:noProof/>
            <w:webHidden/>
          </w:rPr>
        </w:r>
        <w:r w:rsidR="002C4E2C">
          <w:rPr>
            <w:noProof/>
            <w:webHidden/>
          </w:rPr>
          <w:t>14</w:t>
        </w:r>
        <w:r w:rsidR="009E7E19">
          <w:rPr>
            <w:noProof/>
            <w:webHidden/>
          </w:rPr>
        </w:r>
      </w:hyperlink>
    </w:p>
    <w:p w14:paraId="36DA208B" w14:textId="77777777" w:rsidR="001E6CA2" w:rsidRDefault="004334DF" w:rsidP="001A2267">
      <w:pPr>
        <w:pStyle w:val="TOC5"/>
        <w:rPr>
          <w:rFonts w:asciiTheme="minorHAnsi" w:eastAsiaTheme="minorEastAsia" w:hAnsiTheme="minorHAnsi" w:cstheme="minorBidi"/>
          <w:noProof/>
        </w:rPr>
      </w:pPr>
      <w:hyperlink w:anchor="_Toc153180789" w:history="1">
        <w:r w:rsidR="001E6CA2" w:rsidRPr="00A03C45">
          <w:rPr>
            <w:rStyle w:val="Hyperlink"/>
            <w:noProof/>
            <w:bdr w:val="single" w:sz="4" w:space="0" w:color="auto"/>
          </w:rPr>
          <w:t>A.</w:t>
        </w:r>
        <w:r w:rsidR="001E6CA2" w:rsidRPr="00A03C45">
          <w:rPr>
            <w:rStyle w:val="Hyperlink"/>
            <w:rFonts w:hint="eastAsia"/>
            <w:noProof/>
            <w:bdr w:val="single" w:sz="4" w:space="0" w:color="auto"/>
          </w:rPr>
          <w:t>學佛的，有出家、在家</w:t>
        </w:r>
        <w:r w:rsidR="001E6CA2">
          <w:rPr>
            <w:noProof/>
            <w:webHidden/>
          </w:rPr>
          <w:tab/>
        </w:r>
        <w:r w:rsidR="009E7E19">
          <w:rPr>
            <w:noProof/>
            <w:webHidden/>
          </w:rPr>
        </w:r>
        <w:r w:rsidR="001E6CA2">
          <w:rPr>
            <w:noProof/>
            <w:webHidden/>
          </w:rPr>
          <w:instrText xml:space="preserve"/>
        </w:r>
        <w:r w:rsidR="009E7E19">
          <w:rPr>
            <w:noProof/>
            <w:webHidden/>
          </w:rPr>
        </w:r>
        <w:r w:rsidR="009E7E19">
          <w:rPr>
            <w:noProof/>
            <w:webHidden/>
          </w:rPr>
        </w:r>
        <w:r w:rsidR="002C4E2C">
          <w:rPr>
            <w:noProof/>
            <w:webHidden/>
          </w:rPr>
          <w:t>14</w:t>
        </w:r>
        <w:r w:rsidR="009E7E19">
          <w:rPr>
            <w:noProof/>
            <w:webHidden/>
          </w:rPr>
        </w:r>
      </w:hyperlink>
    </w:p>
    <w:p w14:paraId="691F3C20" w14:textId="77777777" w:rsidR="001E6CA2" w:rsidRDefault="004334DF" w:rsidP="001A2267">
      <w:pPr>
        <w:pStyle w:val="TOC6"/>
        <w:rPr>
          <w:rFonts w:asciiTheme="minorHAnsi" w:eastAsiaTheme="minorEastAsia" w:hAnsiTheme="minorHAnsi" w:cstheme="minorBidi"/>
          <w:noProof/>
        </w:rPr>
      </w:pPr>
      <w:hyperlink w:anchor="_Toc153180790" w:history="1">
        <w:r w:rsidR="001E6CA2" w:rsidRPr="00A03C45">
          <w:rPr>
            <w:rStyle w:val="Hyperlink"/>
            <w:rFonts w:hint="eastAsia"/>
            <w:noProof/>
            <w:bdr w:val="single" w:sz="4" w:space="0" w:color="auto"/>
          </w:rPr>
          <w:t>（</w:t>
        </w:r>
        <w:r w:rsidR="001E6CA2" w:rsidRPr="00A03C45">
          <w:rPr>
            <w:rStyle w:val="Hyperlink"/>
            <w:rFonts w:hint="eastAsia"/>
            <w:noProof/>
            <w:bdr w:val="single" w:sz="4" w:space="0" w:color="auto"/>
          </w:rPr>
          <w:t>A</w:t>
        </w:r>
        <w:r w:rsidR="001E6CA2" w:rsidRPr="00A03C45">
          <w:rPr>
            <w:rStyle w:val="Hyperlink"/>
            <w:rFonts w:hint="eastAsia"/>
            <w:noProof/>
            <w:bdr w:val="single" w:sz="4" w:space="0" w:color="auto"/>
          </w:rPr>
          <w:t>）並非學佛一定都要出家，決不會大家學佛就會毀滅人類社會</w:t>
        </w:r>
        <w:r w:rsidR="001E6CA2">
          <w:rPr>
            <w:noProof/>
            <w:webHidden/>
          </w:rPr>
          <w:tab/>
        </w:r>
        <w:r w:rsidR="009E7E19">
          <w:rPr>
            <w:noProof/>
            <w:webHidden/>
          </w:rPr>
        </w:r>
        <w:r w:rsidR="001E6CA2">
          <w:rPr>
            <w:noProof/>
            <w:webHidden/>
          </w:rPr>
          <w:instrText xml:space="preserve"/>
        </w:r>
        <w:r w:rsidR="009E7E19">
          <w:rPr>
            <w:noProof/>
            <w:webHidden/>
          </w:rPr>
        </w:r>
        <w:r w:rsidR="009E7E19">
          <w:rPr>
            <w:noProof/>
            <w:webHidden/>
          </w:rPr>
        </w:r>
        <w:r w:rsidR="002C4E2C">
          <w:rPr>
            <w:noProof/>
            <w:webHidden/>
          </w:rPr>
          <w:t>14</w:t>
        </w:r>
        <w:r w:rsidR="009E7E19">
          <w:rPr>
            <w:noProof/>
            <w:webHidden/>
          </w:rPr>
        </w:r>
      </w:hyperlink>
    </w:p>
    <w:p w14:paraId="6E528A56" w14:textId="77777777" w:rsidR="001E6CA2" w:rsidRDefault="004334DF" w:rsidP="001A2267">
      <w:pPr>
        <w:pStyle w:val="TOC6"/>
        <w:rPr>
          <w:rFonts w:asciiTheme="minorHAnsi" w:eastAsiaTheme="minorEastAsia" w:hAnsiTheme="minorHAnsi" w:cstheme="minorBidi"/>
          <w:noProof/>
        </w:rPr>
      </w:pPr>
      <w:hyperlink w:anchor="_Toc153180791" w:history="1">
        <w:r w:rsidR="001E6CA2" w:rsidRPr="00A03C45">
          <w:rPr>
            <w:rStyle w:val="Hyperlink"/>
            <w:rFonts w:hint="eastAsia"/>
            <w:noProof/>
            <w:bdr w:val="single" w:sz="4" w:space="0" w:color="auto"/>
          </w:rPr>
          <w:t>（</w:t>
        </w:r>
        <w:r w:rsidR="001E6CA2" w:rsidRPr="00A03C45">
          <w:rPr>
            <w:rStyle w:val="Hyperlink"/>
            <w:rFonts w:hint="eastAsia"/>
            <w:noProof/>
            <w:bdr w:val="single" w:sz="4" w:space="0" w:color="auto"/>
          </w:rPr>
          <w:t>B</w:t>
        </w:r>
        <w:r w:rsidR="001E6CA2" w:rsidRPr="00A03C45">
          <w:rPr>
            <w:rStyle w:val="Hyperlink"/>
            <w:rFonts w:hint="eastAsia"/>
            <w:noProof/>
            <w:bdr w:val="single" w:sz="4" w:space="0" w:color="auto"/>
          </w:rPr>
          <w:t>）佛制出家的目的</w:t>
        </w:r>
        <w:r w:rsidR="001E6CA2">
          <w:rPr>
            <w:noProof/>
            <w:webHidden/>
          </w:rPr>
          <w:tab/>
        </w:r>
        <w:r w:rsidR="009E7E19">
          <w:rPr>
            <w:noProof/>
            <w:webHidden/>
          </w:rPr>
        </w:r>
        <w:r w:rsidR="001E6CA2">
          <w:rPr>
            <w:noProof/>
            <w:webHidden/>
          </w:rPr>
          <w:instrText xml:space="preserve"/>
        </w:r>
        <w:r w:rsidR="009E7E19">
          <w:rPr>
            <w:noProof/>
            <w:webHidden/>
          </w:rPr>
        </w:r>
        <w:r w:rsidR="009E7E19">
          <w:rPr>
            <w:noProof/>
            <w:webHidden/>
          </w:rPr>
        </w:r>
        <w:r w:rsidR="002C4E2C">
          <w:rPr>
            <w:noProof/>
            <w:webHidden/>
          </w:rPr>
          <w:t>14</w:t>
        </w:r>
        <w:r w:rsidR="009E7E19">
          <w:rPr>
            <w:noProof/>
            <w:webHidden/>
          </w:rPr>
        </w:r>
      </w:hyperlink>
    </w:p>
    <w:p w14:paraId="6F9208F7" w14:textId="77777777" w:rsidR="001E6CA2" w:rsidRDefault="004334DF" w:rsidP="001A2267">
      <w:pPr>
        <w:pStyle w:val="TOC5"/>
        <w:rPr>
          <w:rFonts w:asciiTheme="minorHAnsi" w:eastAsiaTheme="minorEastAsia" w:hAnsiTheme="minorHAnsi" w:cstheme="minorBidi"/>
          <w:noProof/>
        </w:rPr>
      </w:pPr>
      <w:hyperlink w:anchor="_Toc153180792" w:history="1">
        <w:r w:rsidR="001E6CA2" w:rsidRPr="00A03C45">
          <w:rPr>
            <w:rStyle w:val="Hyperlink"/>
            <w:noProof/>
            <w:bdr w:val="single" w:sz="4" w:space="0" w:color="auto"/>
          </w:rPr>
          <w:t>B.</w:t>
        </w:r>
        <w:r w:rsidR="001E6CA2" w:rsidRPr="00A03C45">
          <w:rPr>
            <w:rStyle w:val="Hyperlink"/>
            <w:rFonts w:hint="eastAsia"/>
            <w:noProof/>
            <w:bdr w:val="single" w:sz="4" w:space="0" w:color="auto"/>
          </w:rPr>
          <w:t>特論：出家的特質與不易</w:t>
        </w:r>
        <w:r w:rsidR="001E6CA2">
          <w:rPr>
            <w:noProof/>
            <w:webHidden/>
          </w:rPr>
          <w:tab/>
        </w:r>
        <w:r w:rsidR="009E7E19">
          <w:rPr>
            <w:noProof/>
            <w:webHidden/>
          </w:rPr>
        </w:r>
        <w:r w:rsidR="001E6CA2">
          <w:rPr>
            <w:noProof/>
            <w:webHidden/>
          </w:rPr>
          <w:instrText xml:space="preserve"/>
        </w:r>
        <w:r w:rsidR="009E7E19">
          <w:rPr>
            <w:noProof/>
            <w:webHidden/>
          </w:rPr>
        </w:r>
        <w:r w:rsidR="009E7E19">
          <w:rPr>
            <w:noProof/>
            <w:webHidden/>
          </w:rPr>
        </w:r>
        <w:r w:rsidR="002C4E2C">
          <w:rPr>
            <w:noProof/>
            <w:webHidden/>
          </w:rPr>
          <w:t>15</w:t>
        </w:r>
        <w:r w:rsidR="009E7E19">
          <w:rPr>
            <w:noProof/>
            <w:webHidden/>
          </w:rPr>
        </w:r>
      </w:hyperlink>
    </w:p>
    <w:p w14:paraId="506ED228" w14:textId="77777777" w:rsidR="001E6CA2" w:rsidRDefault="004334DF" w:rsidP="001A2267">
      <w:pPr>
        <w:pStyle w:val="TOC4"/>
        <w:rPr>
          <w:rFonts w:asciiTheme="minorHAnsi" w:eastAsiaTheme="minorEastAsia" w:hAnsiTheme="minorHAnsi" w:cstheme="minorBidi"/>
          <w:noProof/>
        </w:rPr>
      </w:pPr>
      <w:hyperlink w:anchor="_Toc153180793" w:history="1">
        <w:r w:rsidR="001E6CA2" w:rsidRPr="00A03C45">
          <w:rPr>
            <w:rStyle w:val="Hyperlink"/>
            <w:rFonts w:hint="eastAsia"/>
            <w:noProof/>
            <w:bdr w:val="single" w:sz="4" w:space="0" w:color="auto"/>
          </w:rPr>
          <w:t>（</w:t>
        </w:r>
        <w:r w:rsidR="001E6CA2" w:rsidRPr="00A03C45">
          <w:rPr>
            <w:rStyle w:val="Hyperlink"/>
            <w:rFonts w:hint="eastAsia"/>
            <w:noProof/>
            <w:bdr w:val="single" w:sz="4" w:space="0" w:color="auto"/>
          </w:rPr>
          <w:t>2</w:t>
        </w:r>
        <w:r w:rsidR="001E6CA2" w:rsidRPr="00A03C45">
          <w:rPr>
            <w:rStyle w:val="Hyperlink"/>
            <w:rFonts w:hint="eastAsia"/>
            <w:noProof/>
            <w:bdr w:val="single" w:sz="4" w:space="0" w:color="auto"/>
          </w:rPr>
          <w:t>）附說兩點</w:t>
        </w:r>
        <w:r w:rsidR="001E6CA2">
          <w:rPr>
            <w:noProof/>
            <w:webHidden/>
          </w:rPr>
          <w:tab/>
        </w:r>
        <w:r w:rsidR="009E7E19">
          <w:rPr>
            <w:noProof/>
            <w:webHidden/>
          </w:rPr>
        </w:r>
        <w:r w:rsidR="001E6CA2">
          <w:rPr>
            <w:noProof/>
            <w:webHidden/>
          </w:rPr>
          <w:instrText xml:space="preserve"/>
        </w:r>
        <w:r w:rsidR="009E7E19">
          <w:rPr>
            <w:noProof/>
            <w:webHidden/>
          </w:rPr>
        </w:r>
        <w:r w:rsidR="009E7E19">
          <w:rPr>
            <w:noProof/>
            <w:webHidden/>
          </w:rPr>
        </w:r>
        <w:r w:rsidR="002C4E2C">
          <w:rPr>
            <w:noProof/>
            <w:webHidden/>
          </w:rPr>
          <w:t>15</w:t>
        </w:r>
        <w:r w:rsidR="009E7E19">
          <w:rPr>
            <w:noProof/>
            <w:webHidden/>
          </w:rPr>
        </w:r>
      </w:hyperlink>
    </w:p>
    <w:p w14:paraId="46812E0F" w14:textId="77777777" w:rsidR="001E6CA2" w:rsidRDefault="004334DF" w:rsidP="001A2267">
      <w:pPr>
        <w:pStyle w:val="TOC5"/>
        <w:rPr>
          <w:rFonts w:asciiTheme="minorHAnsi" w:eastAsiaTheme="minorEastAsia" w:hAnsiTheme="minorHAnsi" w:cstheme="minorBidi"/>
          <w:noProof/>
        </w:rPr>
      </w:pPr>
      <w:hyperlink w:anchor="_Toc153180794" w:history="1">
        <w:r w:rsidR="001E6CA2" w:rsidRPr="00A03C45">
          <w:rPr>
            <w:rStyle w:val="Hyperlink"/>
            <w:noProof/>
            <w:bdr w:val="single" w:sz="4" w:space="0" w:color="auto"/>
          </w:rPr>
          <w:t>A.</w:t>
        </w:r>
        <w:r w:rsidR="001E6CA2" w:rsidRPr="00A03C45">
          <w:rPr>
            <w:rStyle w:val="Hyperlink"/>
            <w:rFonts w:hint="eastAsia"/>
            <w:noProof/>
            <w:bdr w:val="single" w:sz="4" w:space="0" w:color="auto"/>
          </w:rPr>
          <w:t>第一點：真正出家並不清閒而繁忙</w:t>
        </w:r>
        <w:r w:rsidR="001E6CA2">
          <w:rPr>
            <w:noProof/>
            <w:webHidden/>
          </w:rPr>
          <w:tab/>
        </w:r>
        <w:r w:rsidR="009E7E19">
          <w:rPr>
            <w:noProof/>
            <w:webHidden/>
          </w:rPr>
        </w:r>
        <w:r w:rsidR="001E6CA2">
          <w:rPr>
            <w:noProof/>
            <w:webHidden/>
          </w:rPr>
          <w:instrText xml:space="preserve"/>
        </w:r>
        <w:r w:rsidR="009E7E19">
          <w:rPr>
            <w:noProof/>
            <w:webHidden/>
          </w:rPr>
        </w:r>
        <w:r w:rsidR="009E7E19">
          <w:rPr>
            <w:noProof/>
            <w:webHidden/>
          </w:rPr>
        </w:r>
        <w:r w:rsidR="002C4E2C">
          <w:rPr>
            <w:noProof/>
            <w:webHidden/>
          </w:rPr>
          <w:t>15</w:t>
        </w:r>
        <w:r w:rsidR="009E7E19">
          <w:rPr>
            <w:noProof/>
            <w:webHidden/>
          </w:rPr>
        </w:r>
      </w:hyperlink>
    </w:p>
    <w:p w14:paraId="64D0D402" w14:textId="77777777" w:rsidR="001E6CA2" w:rsidRDefault="004334DF" w:rsidP="001A2267">
      <w:pPr>
        <w:pStyle w:val="TOC5"/>
        <w:rPr>
          <w:rFonts w:asciiTheme="minorHAnsi" w:eastAsiaTheme="minorEastAsia" w:hAnsiTheme="minorHAnsi" w:cstheme="minorBidi"/>
          <w:noProof/>
        </w:rPr>
      </w:pPr>
      <w:hyperlink w:anchor="_Toc153180795" w:history="1">
        <w:r w:rsidR="001E6CA2" w:rsidRPr="00A03C45">
          <w:rPr>
            <w:rStyle w:val="Hyperlink"/>
            <w:noProof/>
            <w:bdr w:val="single" w:sz="4" w:space="0" w:color="auto"/>
          </w:rPr>
          <w:t>B.</w:t>
        </w:r>
        <w:r w:rsidR="001E6CA2" w:rsidRPr="00A03C45">
          <w:rPr>
            <w:rStyle w:val="Hyperlink"/>
            <w:rFonts w:hint="eastAsia"/>
            <w:noProof/>
            <w:bdr w:val="single" w:sz="4" w:space="0" w:color="auto"/>
          </w:rPr>
          <w:t>第二點：真正出家不是消耗而能報施主恩</w:t>
        </w:r>
        <w:r w:rsidR="001E6CA2">
          <w:rPr>
            <w:noProof/>
            <w:webHidden/>
          </w:rPr>
          <w:tab/>
        </w:r>
        <w:r w:rsidR="009E7E19">
          <w:rPr>
            <w:noProof/>
            <w:webHidden/>
          </w:rPr>
        </w:r>
        <w:r w:rsidR="001E6CA2">
          <w:rPr>
            <w:noProof/>
            <w:webHidden/>
          </w:rPr>
          <w:instrText xml:space="preserve"/>
        </w:r>
        <w:r w:rsidR="009E7E19">
          <w:rPr>
            <w:noProof/>
            <w:webHidden/>
          </w:rPr>
        </w:r>
        <w:r w:rsidR="009E7E19">
          <w:rPr>
            <w:noProof/>
            <w:webHidden/>
          </w:rPr>
        </w:r>
        <w:r w:rsidR="002C4E2C">
          <w:rPr>
            <w:noProof/>
            <w:webHidden/>
          </w:rPr>
          <w:t>15</w:t>
        </w:r>
        <w:r w:rsidR="009E7E19">
          <w:rPr>
            <w:noProof/>
            <w:webHidden/>
          </w:rPr>
        </w:r>
      </w:hyperlink>
    </w:p>
    <w:p w14:paraId="3A623368" w14:textId="77777777" w:rsidR="001E6CA2" w:rsidRDefault="004334DF" w:rsidP="001A2267">
      <w:pPr>
        <w:pStyle w:val="TOC5"/>
        <w:rPr>
          <w:rFonts w:asciiTheme="minorHAnsi" w:eastAsiaTheme="minorEastAsia" w:hAnsiTheme="minorHAnsi" w:cstheme="minorBidi"/>
          <w:noProof/>
        </w:rPr>
      </w:pPr>
      <w:hyperlink w:anchor="_Toc153180796" w:history="1">
        <w:r w:rsidR="001E6CA2" w:rsidRPr="00A03C45">
          <w:rPr>
            <w:rStyle w:val="Hyperlink"/>
            <w:noProof/>
            <w:bdr w:val="single" w:sz="4" w:space="0" w:color="auto"/>
          </w:rPr>
          <w:t>C.</w:t>
        </w:r>
        <w:r w:rsidR="001E6CA2" w:rsidRPr="00A03C45">
          <w:rPr>
            <w:rStyle w:val="Hyperlink"/>
            <w:rFonts w:hint="eastAsia"/>
            <w:noProof/>
            <w:bdr w:val="single" w:sz="4" w:space="0" w:color="auto"/>
          </w:rPr>
          <w:t>結說</w:t>
        </w:r>
        <w:r w:rsidR="001E6CA2">
          <w:rPr>
            <w:noProof/>
            <w:webHidden/>
          </w:rPr>
          <w:tab/>
        </w:r>
        <w:r w:rsidR="009E7E19">
          <w:rPr>
            <w:noProof/>
            <w:webHidden/>
          </w:rPr>
        </w:r>
        <w:r w:rsidR="001E6CA2">
          <w:rPr>
            <w:noProof/>
            <w:webHidden/>
          </w:rPr>
          <w:instrText xml:space="preserve"/>
        </w:r>
        <w:r w:rsidR="009E7E19">
          <w:rPr>
            <w:noProof/>
            <w:webHidden/>
          </w:rPr>
        </w:r>
        <w:r w:rsidR="009E7E19">
          <w:rPr>
            <w:noProof/>
            <w:webHidden/>
          </w:rPr>
        </w:r>
        <w:r w:rsidR="002C4E2C">
          <w:rPr>
            <w:noProof/>
            <w:webHidden/>
          </w:rPr>
          <w:t>16</w:t>
        </w:r>
        <w:r w:rsidR="009E7E19">
          <w:rPr>
            <w:noProof/>
            <w:webHidden/>
          </w:rPr>
        </w:r>
      </w:hyperlink>
    </w:p>
    <w:p w14:paraId="645AFF16" w14:textId="77777777" w:rsidR="001E6CA2" w:rsidRDefault="004334DF" w:rsidP="001A2267">
      <w:pPr>
        <w:pStyle w:val="TOC2"/>
        <w:rPr>
          <w:rFonts w:asciiTheme="minorHAnsi" w:eastAsiaTheme="minorEastAsia" w:hAnsiTheme="minorHAnsi" w:cstheme="minorBidi"/>
          <w:noProof/>
        </w:rPr>
      </w:pPr>
      <w:hyperlink w:anchor="_Toc153180797" w:history="1">
        <w:r w:rsidR="001E6CA2" w:rsidRPr="00A03C45">
          <w:rPr>
            <w:rStyle w:val="Hyperlink"/>
            <w:rFonts w:hint="eastAsia"/>
            <w:noProof/>
            <w:bdr w:val="single" w:sz="4" w:space="0" w:color="auto"/>
          </w:rPr>
          <w:t>（二）吃素</w:t>
        </w:r>
        <w:r w:rsidR="001E6CA2">
          <w:rPr>
            <w:noProof/>
            <w:webHidden/>
          </w:rPr>
          <w:tab/>
        </w:r>
        <w:r w:rsidR="009E7E19">
          <w:rPr>
            <w:noProof/>
            <w:webHidden/>
          </w:rPr>
        </w:r>
        <w:r w:rsidR="001E6CA2">
          <w:rPr>
            <w:noProof/>
            <w:webHidden/>
          </w:rPr>
          <w:instrText xml:space="preserve"/>
        </w:r>
        <w:r w:rsidR="009E7E19">
          <w:rPr>
            <w:noProof/>
            <w:webHidden/>
          </w:rPr>
        </w:r>
        <w:r w:rsidR="009E7E19">
          <w:rPr>
            <w:noProof/>
            <w:webHidden/>
          </w:rPr>
        </w:r>
        <w:r w:rsidR="002C4E2C">
          <w:rPr>
            <w:noProof/>
            <w:webHidden/>
          </w:rPr>
          <w:t>16</w:t>
        </w:r>
        <w:r w:rsidR="009E7E19">
          <w:rPr>
            <w:noProof/>
            <w:webHidden/>
          </w:rPr>
        </w:r>
      </w:hyperlink>
    </w:p>
    <w:p w14:paraId="11F8D4D3" w14:textId="77777777" w:rsidR="001E6CA2" w:rsidRDefault="004334DF" w:rsidP="001A2267">
      <w:pPr>
        <w:pStyle w:val="TOC3"/>
        <w:rPr>
          <w:rFonts w:asciiTheme="minorHAnsi" w:eastAsiaTheme="minorEastAsia" w:hAnsiTheme="minorHAnsi" w:cstheme="minorBidi"/>
          <w:noProof/>
        </w:rPr>
      </w:pPr>
      <w:hyperlink w:anchor="_Toc153180798" w:history="1">
        <w:r w:rsidR="001E6CA2" w:rsidRPr="00A03C45">
          <w:rPr>
            <w:rStyle w:val="Hyperlink"/>
            <w:noProof/>
            <w:bdr w:val="single" w:sz="4" w:space="0" w:color="auto"/>
          </w:rPr>
          <w:t>1.</w:t>
        </w:r>
        <w:r w:rsidR="001E6CA2" w:rsidRPr="00A03C45">
          <w:rPr>
            <w:rStyle w:val="Hyperlink"/>
            <w:rFonts w:hint="eastAsia"/>
            <w:noProof/>
            <w:bdr w:val="single" w:sz="4" w:space="0" w:color="auto"/>
          </w:rPr>
          <w:t>誤解</w:t>
        </w:r>
        <w:r w:rsidR="001E6CA2">
          <w:rPr>
            <w:noProof/>
            <w:webHidden/>
          </w:rPr>
          <w:tab/>
        </w:r>
        <w:r w:rsidR="009E7E19">
          <w:rPr>
            <w:noProof/>
            <w:webHidden/>
          </w:rPr>
        </w:r>
        <w:r w:rsidR="001E6CA2">
          <w:rPr>
            <w:noProof/>
            <w:webHidden/>
          </w:rPr>
          <w:instrText xml:space="preserve"/>
        </w:r>
        <w:r w:rsidR="009E7E19">
          <w:rPr>
            <w:noProof/>
            <w:webHidden/>
          </w:rPr>
        </w:r>
        <w:r w:rsidR="009E7E19">
          <w:rPr>
            <w:noProof/>
            <w:webHidden/>
          </w:rPr>
        </w:r>
        <w:r w:rsidR="002C4E2C">
          <w:rPr>
            <w:noProof/>
            <w:webHidden/>
          </w:rPr>
          <w:t>16</w:t>
        </w:r>
        <w:r w:rsidR="009E7E19">
          <w:rPr>
            <w:noProof/>
            <w:webHidden/>
          </w:rPr>
        </w:r>
      </w:hyperlink>
    </w:p>
    <w:p w14:paraId="1209505D" w14:textId="77777777" w:rsidR="001E6CA2" w:rsidRDefault="004334DF" w:rsidP="001A2267">
      <w:pPr>
        <w:pStyle w:val="TOC3"/>
        <w:rPr>
          <w:rFonts w:asciiTheme="minorHAnsi" w:eastAsiaTheme="minorEastAsia" w:hAnsiTheme="minorHAnsi" w:cstheme="minorBidi"/>
          <w:noProof/>
        </w:rPr>
      </w:pPr>
      <w:hyperlink w:anchor="_Toc153180799" w:history="1">
        <w:r w:rsidR="001E6CA2" w:rsidRPr="00A03C45">
          <w:rPr>
            <w:rStyle w:val="Hyperlink"/>
            <w:noProof/>
            <w:bdr w:val="single" w:sz="4" w:space="0" w:color="auto"/>
          </w:rPr>
          <w:t>2.</w:t>
        </w:r>
        <w:r w:rsidR="001E6CA2" w:rsidRPr="00A03C45">
          <w:rPr>
            <w:rStyle w:val="Hyperlink"/>
            <w:rFonts w:hint="eastAsia"/>
            <w:noProof/>
            <w:bdr w:val="single" w:sz="4" w:space="0" w:color="auto"/>
          </w:rPr>
          <w:t>正解</w:t>
        </w:r>
        <w:r w:rsidR="001E6CA2">
          <w:rPr>
            <w:noProof/>
            <w:webHidden/>
          </w:rPr>
          <w:tab/>
        </w:r>
        <w:r w:rsidR="009E7E19">
          <w:rPr>
            <w:noProof/>
            <w:webHidden/>
          </w:rPr>
        </w:r>
        <w:r w:rsidR="001E6CA2">
          <w:rPr>
            <w:noProof/>
            <w:webHidden/>
          </w:rPr>
          <w:instrText xml:space="preserve"/>
        </w:r>
        <w:r w:rsidR="009E7E19">
          <w:rPr>
            <w:noProof/>
            <w:webHidden/>
          </w:rPr>
        </w:r>
        <w:r w:rsidR="009E7E19">
          <w:rPr>
            <w:noProof/>
            <w:webHidden/>
          </w:rPr>
        </w:r>
        <w:r w:rsidR="002C4E2C">
          <w:rPr>
            <w:noProof/>
            <w:webHidden/>
          </w:rPr>
          <w:t>16</w:t>
        </w:r>
        <w:r w:rsidR="009E7E19">
          <w:rPr>
            <w:noProof/>
            <w:webHidden/>
          </w:rPr>
        </w:r>
      </w:hyperlink>
    </w:p>
    <w:p w14:paraId="0A5CAB9F" w14:textId="77777777" w:rsidR="001E6CA2" w:rsidRDefault="004334DF" w:rsidP="001A2267">
      <w:pPr>
        <w:pStyle w:val="TOC4"/>
        <w:rPr>
          <w:rFonts w:asciiTheme="minorHAnsi" w:eastAsiaTheme="minorEastAsia" w:hAnsiTheme="minorHAnsi" w:cstheme="minorBidi"/>
          <w:noProof/>
        </w:rPr>
      </w:pPr>
      <w:hyperlink w:anchor="_Toc153180800" w:history="1">
        <w:r w:rsidR="001E6CA2" w:rsidRPr="00A03C45">
          <w:rPr>
            <w:rStyle w:val="Hyperlink"/>
            <w:rFonts w:hint="eastAsia"/>
            <w:noProof/>
            <w:bdr w:val="single" w:sz="4" w:space="0" w:color="auto"/>
          </w:rPr>
          <w:t>（</w:t>
        </w:r>
        <w:r w:rsidR="001E6CA2" w:rsidRPr="00A03C45">
          <w:rPr>
            <w:rStyle w:val="Hyperlink"/>
            <w:rFonts w:hint="eastAsia"/>
            <w:noProof/>
            <w:bdr w:val="single" w:sz="4" w:space="0" w:color="auto"/>
          </w:rPr>
          <w:t>1</w:t>
        </w:r>
        <w:r w:rsidR="001E6CA2" w:rsidRPr="00A03C45">
          <w:rPr>
            <w:rStyle w:val="Hyperlink"/>
            <w:rFonts w:hint="eastAsia"/>
            <w:noProof/>
            <w:bdr w:val="single" w:sz="4" w:space="0" w:color="auto"/>
          </w:rPr>
          <w:t>）學佛與吃素並不完全一致：不要誤會學佛就得吃素，不能吃素就不能學佛</w:t>
        </w:r>
        <w:r w:rsidR="001E6CA2">
          <w:rPr>
            <w:noProof/>
            <w:webHidden/>
          </w:rPr>
          <w:tab/>
        </w:r>
        <w:r w:rsidR="009E7E19">
          <w:rPr>
            <w:noProof/>
            <w:webHidden/>
          </w:rPr>
        </w:r>
        <w:r w:rsidR="001E6CA2">
          <w:rPr>
            <w:noProof/>
            <w:webHidden/>
          </w:rPr>
          <w:instrText xml:space="preserve"/>
        </w:r>
        <w:r w:rsidR="009E7E19">
          <w:rPr>
            <w:noProof/>
            <w:webHidden/>
          </w:rPr>
        </w:r>
        <w:r w:rsidR="009E7E19">
          <w:rPr>
            <w:noProof/>
            <w:webHidden/>
          </w:rPr>
        </w:r>
        <w:r w:rsidR="002C4E2C">
          <w:rPr>
            <w:noProof/>
            <w:webHidden/>
          </w:rPr>
          <w:t>16</w:t>
        </w:r>
        <w:r w:rsidR="009E7E19">
          <w:rPr>
            <w:noProof/>
            <w:webHidden/>
          </w:rPr>
        </w:r>
      </w:hyperlink>
    </w:p>
    <w:p w14:paraId="2030B035" w14:textId="77777777" w:rsidR="001E6CA2" w:rsidRDefault="004334DF" w:rsidP="001A2267">
      <w:pPr>
        <w:pStyle w:val="TOC4"/>
        <w:rPr>
          <w:rFonts w:asciiTheme="minorHAnsi" w:eastAsiaTheme="minorEastAsia" w:hAnsiTheme="minorHAnsi" w:cstheme="minorBidi"/>
          <w:noProof/>
        </w:rPr>
      </w:pPr>
      <w:hyperlink w:anchor="_Toc153180801" w:history="1">
        <w:r w:rsidR="001E6CA2" w:rsidRPr="00A03C45">
          <w:rPr>
            <w:rStyle w:val="Hyperlink"/>
            <w:rFonts w:hAnsi="新細明體" w:cs="Times Ext Roman" w:hint="eastAsia"/>
            <w:noProof/>
            <w:bdr w:val="single" w:sz="4" w:space="0" w:color="auto"/>
          </w:rPr>
          <w:t>※</w:t>
        </w:r>
        <w:r w:rsidR="001E6CA2" w:rsidRPr="00A03C45">
          <w:rPr>
            <w:rStyle w:val="Hyperlink"/>
            <w:rFonts w:hint="eastAsia"/>
            <w:noProof/>
            <w:bdr w:val="single" w:sz="4" w:space="0" w:color="auto"/>
          </w:rPr>
          <w:t>如一學佛就只學吃素，不學別的：一定會發生障礙，引起譏嫌</w:t>
        </w:r>
        <w:r w:rsidR="001E6CA2">
          <w:rPr>
            <w:noProof/>
            <w:webHidden/>
          </w:rPr>
          <w:tab/>
        </w:r>
        <w:r w:rsidR="009E7E19">
          <w:rPr>
            <w:noProof/>
            <w:webHidden/>
          </w:rPr>
        </w:r>
        <w:r w:rsidR="001E6CA2">
          <w:rPr>
            <w:noProof/>
            <w:webHidden/>
          </w:rPr>
          <w:instrText xml:space="preserve"/>
        </w:r>
        <w:r w:rsidR="009E7E19">
          <w:rPr>
            <w:noProof/>
            <w:webHidden/>
          </w:rPr>
        </w:r>
        <w:r w:rsidR="009E7E19">
          <w:rPr>
            <w:noProof/>
            <w:webHidden/>
          </w:rPr>
        </w:r>
        <w:r w:rsidR="002C4E2C">
          <w:rPr>
            <w:noProof/>
            <w:webHidden/>
          </w:rPr>
          <w:t>16</w:t>
        </w:r>
        <w:r w:rsidR="009E7E19">
          <w:rPr>
            <w:noProof/>
            <w:webHidden/>
          </w:rPr>
        </w:r>
      </w:hyperlink>
    </w:p>
    <w:p w14:paraId="06E492A3" w14:textId="77777777" w:rsidR="001E6CA2" w:rsidRDefault="004334DF" w:rsidP="001A2267">
      <w:pPr>
        <w:pStyle w:val="TOC4"/>
        <w:rPr>
          <w:rFonts w:asciiTheme="minorHAnsi" w:eastAsiaTheme="minorEastAsia" w:hAnsiTheme="minorHAnsi" w:cstheme="minorBidi"/>
          <w:noProof/>
        </w:rPr>
      </w:pPr>
      <w:hyperlink w:anchor="_Toc153180802" w:history="1">
        <w:r w:rsidR="001E6CA2" w:rsidRPr="00A03C45">
          <w:rPr>
            <w:rStyle w:val="Hyperlink"/>
            <w:rFonts w:hint="eastAsia"/>
            <w:noProof/>
            <w:bdr w:val="single" w:sz="4" w:space="0" w:color="auto"/>
          </w:rPr>
          <w:t>（</w:t>
        </w:r>
        <w:r w:rsidR="001E6CA2" w:rsidRPr="00A03C45">
          <w:rPr>
            <w:rStyle w:val="Hyperlink"/>
            <w:rFonts w:hint="eastAsia"/>
            <w:noProof/>
            <w:bdr w:val="single" w:sz="4" w:space="0" w:color="auto"/>
          </w:rPr>
          <w:t>2</w:t>
        </w:r>
        <w:r w:rsidR="001E6CA2" w:rsidRPr="00A03C45">
          <w:rPr>
            <w:rStyle w:val="Hyperlink"/>
            <w:rFonts w:hint="eastAsia"/>
            <w:noProof/>
            <w:bdr w:val="single" w:sz="4" w:space="0" w:color="auto"/>
          </w:rPr>
          <w:t>）雖學佛不一定吃素；但吃素確是中國佛教良好德行，值得提倡</w:t>
        </w:r>
        <w:r w:rsidR="001E6CA2">
          <w:rPr>
            <w:noProof/>
            <w:webHidden/>
          </w:rPr>
          <w:tab/>
        </w:r>
        <w:r w:rsidR="009E7E19">
          <w:rPr>
            <w:noProof/>
            <w:webHidden/>
          </w:rPr>
        </w:r>
        <w:r w:rsidR="001E6CA2">
          <w:rPr>
            <w:noProof/>
            <w:webHidden/>
          </w:rPr>
          <w:instrText xml:space="preserve"/>
        </w:r>
        <w:r w:rsidR="009E7E19">
          <w:rPr>
            <w:noProof/>
            <w:webHidden/>
          </w:rPr>
        </w:r>
        <w:r w:rsidR="009E7E19">
          <w:rPr>
            <w:noProof/>
            <w:webHidden/>
          </w:rPr>
        </w:r>
        <w:r w:rsidR="002C4E2C">
          <w:rPr>
            <w:noProof/>
            <w:webHidden/>
          </w:rPr>
          <w:t>16</w:t>
        </w:r>
        <w:r w:rsidR="009E7E19">
          <w:rPr>
            <w:noProof/>
            <w:webHidden/>
          </w:rPr>
        </w:r>
      </w:hyperlink>
    </w:p>
    <w:p w14:paraId="09DA1F3B" w14:textId="77777777" w:rsidR="001E6CA2" w:rsidRDefault="004334DF" w:rsidP="001A2267">
      <w:pPr>
        <w:pStyle w:val="TOC4"/>
        <w:rPr>
          <w:rFonts w:asciiTheme="minorHAnsi" w:eastAsiaTheme="minorEastAsia" w:hAnsiTheme="minorHAnsi" w:cstheme="minorBidi"/>
          <w:noProof/>
        </w:rPr>
      </w:pPr>
      <w:hyperlink w:anchor="_Toc153180803" w:history="1">
        <w:r w:rsidR="001E6CA2" w:rsidRPr="00A03C45">
          <w:rPr>
            <w:rStyle w:val="Hyperlink"/>
            <w:rFonts w:hAnsi="新細明體" w:cs="Times Ext Roman" w:hint="eastAsia"/>
            <w:noProof/>
            <w:bdr w:val="single" w:sz="4" w:space="0" w:color="auto"/>
          </w:rPr>
          <w:t>※</w:t>
        </w:r>
        <w:r w:rsidR="001E6CA2" w:rsidRPr="00A03C45">
          <w:rPr>
            <w:rStyle w:val="Hyperlink"/>
            <w:rFonts w:hint="eastAsia"/>
            <w:noProof/>
            <w:bdr w:val="single" w:sz="4" w:space="0" w:color="auto"/>
          </w:rPr>
          <w:t>素食可以養慈悲心：吃素而不能長養慈悲心，只是消極的戒殺</w:t>
        </w:r>
        <w:r w:rsidR="001E6CA2" w:rsidRPr="00A03C45">
          <w:rPr>
            <w:rStyle w:val="Hyperlink"/>
            <w:rFonts w:ascii="新細明體" w:hAnsi="新細明體" w:hint="eastAsia"/>
            <w:noProof/>
            <w:bdr w:val="single" w:sz="4" w:space="0" w:color="auto"/>
          </w:rPr>
          <w:t>──</w:t>
        </w:r>
        <w:r w:rsidR="001E6CA2" w:rsidRPr="00A03C45">
          <w:rPr>
            <w:rStyle w:val="Hyperlink"/>
            <w:rFonts w:hint="eastAsia"/>
            <w:noProof/>
            <w:bdr w:val="single" w:sz="4" w:space="0" w:color="auto"/>
          </w:rPr>
          <w:t>還近於小乘</w:t>
        </w:r>
        <w:r w:rsidR="001E6CA2">
          <w:rPr>
            <w:noProof/>
            <w:webHidden/>
          </w:rPr>
          <w:tab/>
        </w:r>
        <w:r w:rsidR="009E7E19">
          <w:rPr>
            <w:noProof/>
            <w:webHidden/>
          </w:rPr>
        </w:r>
        <w:r w:rsidR="001E6CA2">
          <w:rPr>
            <w:noProof/>
            <w:webHidden/>
          </w:rPr>
          <w:instrText xml:space="preserve"/>
        </w:r>
        <w:r w:rsidR="009E7E19">
          <w:rPr>
            <w:noProof/>
            <w:webHidden/>
          </w:rPr>
        </w:r>
        <w:r w:rsidR="009E7E19">
          <w:rPr>
            <w:noProof/>
            <w:webHidden/>
          </w:rPr>
        </w:r>
        <w:r w:rsidR="002C4E2C">
          <w:rPr>
            <w:noProof/>
            <w:webHidden/>
          </w:rPr>
          <w:t>16</w:t>
        </w:r>
        <w:r w:rsidR="009E7E19">
          <w:rPr>
            <w:noProof/>
            <w:webHidden/>
          </w:rPr>
        </w:r>
      </w:hyperlink>
    </w:p>
    <w:p w14:paraId="0FECCDC3" w14:textId="77777777" w:rsidR="001E6CA2" w:rsidRDefault="004334DF" w:rsidP="001A2267">
      <w:pPr>
        <w:pStyle w:val="TOC4"/>
        <w:rPr>
          <w:rFonts w:asciiTheme="minorHAnsi" w:eastAsiaTheme="minorEastAsia" w:hAnsiTheme="minorHAnsi" w:cstheme="minorBidi"/>
          <w:noProof/>
        </w:rPr>
      </w:pPr>
      <w:hyperlink w:anchor="_Toc153180804" w:history="1">
        <w:r w:rsidR="001E6CA2" w:rsidRPr="00A03C45">
          <w:rPr>
            <w:rStyle w:val="Hyperlink"/>
            <w:rFonts w:hint="eastAsia"/>
            <w:noProof/>
            <w:bdr w:val="single" w:sz="4" w:space="0" w:color="auto"/>
          </w:rPr>
          <w:t>（</w:t>
        </w:r>
        <w:r w:rsidR="001E6CA2" w:rsidRPr="00A03C45">
          <w:rPr>
            <w:rStyle w:val="Hyperlink"/>
            <w:rFonts w:hint="eastAsia"/>
            <w:noProof/>
            <w:bdr w:val="single" w:sz="4" w:space="0" w:color="auto"/>
          </w:rPr>
          <w:t>3</w:t>
        </w:r>
        <w:r w:rsidR="001E6CA2" w:rsidRPr="00A03C45">
          <w:rPr>
            <w:rStyle w:val="Hyperlink"/>
            <w:rFonts w:hint="eastAsia"/>
            <w:noProof/>
            <w:bdr w:val="single" w:sz="4" w:space="0" w:color="auto"/>
          </w:rPr>
          <w:t>）結說</w:t>
        </w:r>
        <w:r w:rsidR="001E6CA2">
          <w:rPr>
            <w:noProof/>
            <w:webHidden/>
          </w:rPr>
          <w:tab/>
        </w:r>
        <w:r w:rsidR="009E7E19">
          <w:rPr>
            <w:noProof/>
            <w:webHidden/>
          </w:rPr>
        </w:r>
        <w:r w:rsidR="001E6CA2">
          <w:rPr>
            <w:noProof/>
            <w:webHidden/>
          </w:rPr>
          <w:instrText xml:space="preserve"/>
        </w:r>
        <w:r w:rsidR="009E7E19">
          <w:rPr>
            <w:noProof/>
            <w:webHidden/>
          </w:rPr>
        </w:r>
        <w:r w:rsidR="009E7E19">
          <w:rPr>
            <w:noProof/>
            <w:webHidden/>
          </w:rPr>
        </w:r>
        <w:r w:rsidR="002C4E2C">
          <w:rPr>
            <w:noProof/>
            <w:webHidden/>
          </w:rPr>
          <w:t>17</w:t>
        </w:r>
        <w:r w:rsidR="009E7E19">
          <w:rPr>
            <w:noProof/>
            <w:webHidden/>
          </w:rPr>
        </w:r>
      </w:hyperlink>
    </w:p>
    <w:p w14:paraId="0A9E7594" w14:textId="77777777" w:rsidR="001E6CA2" w:rsidRDefault="004334DF" w:rsidP="001A2267">
      <w:pPr>
        <w:pStyle w:val="TOC5"/>
        <w:rPr>
          <w:rFonts w:asciiTheme="minorHAnsi" w:eastAsiaTheme="minorEastAsia" w:hAnsiTheme="minorHAnsi" w:cstheme="minorBidi"/>
          <w:noProof/>
        </w:rPr>
      </w:pPr>
      <w:hyperlink w:anchor="_Toc153180805" w:history="1">
        <w:r w:rsidR="001E6CA2" w:rsidRPr="00A03C45">
          <w:rPr>
            <w:rStyle w:val="Hyperlink"/>
            <w:noProof/>
            <w:bdr w:val="single" w:sz="4" w:space="0" w:color="auto"/>
          </w:rPr>
          <w:t>A.</w:t>
        </w:r>
        <w:r w:rsidR="001E6CA2" w:rsidRPr="00A03C45">
          <w:rPr>
            <w:rStyle w:val="Hyperlink"/>
            <w:rFonts w:hint="eastAsia"/>
            <w:noProof/>
            <w:bdr w:val="single" w:sz="4" w:space="0" w:color="auto"/>
          </w:rPr>
          <w:t>以世間法說素食是件好事，學佛的人更應該提倡</w:t>
        </w:r>
        <w:r w:rsidR="001E6CA2">
          <w:rPr>
            <w:noProof/>
            <w:webHidden/>
          </w:rPr>
          <w:tab/>
        </w:r>
        <w:r w:rsidR="009E7E19">
          <w:rPr>
            <w:noProof/>
            <w:webHidden/>
          </w:rPr>
        </w:r>
        <w:r w:rsidR="001E6CA2">
          <w:rPr>
            <w:noProof/>
            <w:webHidden/>
          </w:rPr>
          <w:instrText xml:space="preserve"/>
        </w:r>
        <w:r w:rsidR="009E7E19">
          <w:rPr>
            <w:noProof/>
            <w:webHidden/>
          </w:rPr>
        </w:r>
        <w:r w:rsidR="009E7E19">
          <w:rPr>
            <w:noProof/>
            <w:webHidden/>
          </w:rPr>
        </w:r>
        <w:r w:rsidR="002C4E2C">
          <w:rPr>
            <w:noProof/>
            <w:webHidden/>
          </w:rPr>
          <w:t>17</w:t>
        </w:r>
        <w:r w:rsidR="009E7E19">
          <w:rPr>
            <w:noProof/>
            <w:webHidden/>
          </w:rPr>
        </w:r>
      </w:hyperlink>
    </w:p>
    <w:p w14:paraId="7C116A08" w14:textId="77777777" w:rsidR="001E6CA2" w:rsidRDefault="004334DF" w:rsidP="001A2267">
      <w:pPr>
        <w:pStyle w:val="TOC5"/>
        <w:rPr>
          <w:rFonts w:asciiTheme="minorHAnsi" w:eastAsiaTheme="minorEastAsia" w:hAnsiTheme="minorHAnsi" w:cstheme="minorBidi"/>
          <w:noProof/>
        </w:rPr>
      </w:pPr>
      <w:hyperlink w:anchor="_Toc153180806" w:history="1">
        <w:r w:rsidR="001E6CA2" w:rsidRPr="00A03C45">
          <w:rPr>
            <w:rStyle w:val="Hyperlink"/>
            <w:noProof/>
            <w:bdr w:val="single" w:sz="4" w:space="0" w:color="auto"/>
          </w:rPr>
          <w:t>B.</w:t>
        </w:r>
        <w:r w:rsidR="001E6CA2" w:rsidRPr="00A03C45">
          <w:rPr>
            <w:rStyle w:val="Hyperlink"/>
            <w:rFonts w:hint="eastAsia"/>
            <w:noProof/>
            <w:bdr w:val="single" w:sz="4" w:space="0" w:color="auto"/>
          </w:rPr>
          <w:t>不要認為學佛就非吃素不可；把學佛與素食合一，對弘揚佛法有礙</w:t>
        </w:r>
        <w:r w:rsidR="001E6CA2">
          <w:rPr>
            <w:noProof/>
            <w:webHidden/>
          </w:rPr>
          <w:tab/>
        </w:r>
        <w:r w:rsidR="009E7E19">
          <w:rPr>
            <w:noProof/>
            <w:webHidden/>
          </w:rPr>
        </w:r>
        <w:r w:rsidR="001E6CA2">
          <w:rPr>
            <w:noProof/>
            <w:webHidden/>
          </w:rPr>
          <w:instrText xml:space="preserve"/>
        </w:r>
        <w:r w:rsidR="009E7E19">
          <w:rPr>
            <w:noProof/>
            <w:webHidden/>
          </w:rPr>
        </w:r>
        <w:r w:rsidR="009E7E19">
          <w:rPr>
            <w:noProof/>
            <w:webHidden/>
          </w:rPr>
        </w:r>
        <w:r w:rsidR="002C4E2C">
          <w:rPr>
            <w:noProof/>
            <w:webHidden/>
          </w:rPr>
          <w:t>17</w:t>
        </w:r>
        <w:r w:rsidR="009E7E19">
          <w:rPr>
            <w:noProof/>
            <w:webHidden/>
          </w:rPr>
        </w:r>
      </w:hyperlink>
    </w:p>
    <w:p w14:paraId="431DA8BF" w14:textId="77777777" w:rsidR="001E6CA2" w:rsidRDefault="004334DF" w:rsidP="001A2267">
      <w:pPr>
        <w:pStyle w:val="TOC1"/>
        <w:rPr>
          <w:rFonts w:asciiTheme="minorHAnsi" w:eastAsiaTheme="minorEastAsia" w:hAnsiTheme="minorHAnsi" w:cstheme="minorBidi"/>
          <w:noProof/>
        </w:rPr>
      </w:pPr>
      <w:hyperlink w:anchor="_Toc153180807" w:history="1">
        <w:r w:rsidR="001E6CA2" w:rsidRPr="0016417E">
          <w:rPr>
            <w:rStyle w:val="Hyperlink"/>
            <w:rFonts w:ascii="Times New Roman" w:hAnsi="Times New Roman" w:hint="eastAsia"/>
            <w:b/>
            <w:noProof/>
            <w:sz w:val="28"/>
            <w:szCs w:val="28"/>
          </w:rPr>
          <w:t>三</w:t>
        </w:r>
        <w:r w:rsidR="001E6CA2" w:rsidRPr="0016417E">
          <w:rPr>
            <w:rStyle w:val="Hyperlink"/>
            <w:rFonts w:ascii="Times New Roman" w:hAnsi="Times New Roman"/>
            <w:b/>
            <w:noProof/>
            <w:sz w:val="28"/>
            <w:szCs w:val="28"/>
          </w:rPr>
          <w:t xml:space="preserve"> </w:t>
        </w:r>
        <w:r w:rsidR="001E6CA2" w:rsidRPr="0016417E">
          <w:rPr>
            <w:rStyle w:val="Hyperlink"/>
            <w:rFonts w:ascii="Times New Roman" w:hAnsi="Times New Roman" w:hint="eastAsia"/>
            <w:b/>
            <w:noProof/>
            <w:sz w:val="28"/>
            <w:szCs w:val="28"/>
          </w:rPr>
          <w:t>由於佛教儀式而來的誤解</w:t>
        </w:r>
        <w:r w:rsidR="001E6CA2">
          <w:rPr>
            <w:noProof/>
            <w:webHidden/>
          </w:rPr>
          <w:tab/>
        </w:r>
        <w:r w:rsidR="009E7E19">
          <w:rPr>
            <w:noProof/>
            <w:webHidden/>
          </w:rPr>
        </w:r>
        <w:r w:rsidR="001E6CA2">
          <w:rPr>
            <w:noProof/>
            <w:webHidden/>
          </w:rPr>
          <w:instrText xml:space="preserve"/>
        </w:r>
        <w:r w:rsidR="009E7E19">
          <w:rPr>
            <w:noProof/>
            <w:webHidden/>
          </w:rPr>
        </w:r>
        <w:r w:rsidR="009E7E19">
          <w:rPr>
            <w:noProof/>
            <w:webHidden/>
          </w:rPr>
        </w:r>
        <w:r w:rsidR="002C4E2C">
          <w:rPr>
            <w:noProof/>
            <w:webHidden/>
          </w:rPr>
          <w:t>17</w:t>
        </w:r>
        <w:r w:rsidR="009E7E19">
          <w:rPr>
            <w:noProof/>
            <w:webHidden/>
          </w:rPr>
        </w:r>
      </w:hyperlink>
    </w:p>
    <w:p w14:paraId="63DF7A55" w14:textId="77777777" w:rsidR="001E6CA2" w:rsidRDefault="004334DF" w:rsidP="001A2267">
      <w:pPr>
        <w:pStyle w:val="TOC1"/>
        <w:rPr>
          <w:rFonts w:asciiTheme="minorHAnsi" w:eastAsiaTheme="minorEastAsia" w:hAnsiTheme="minorHAnsi" w:cstheme="minorBidi"/>
          <w:noProof/>
        </w:rPr>
      </w:pPr>
      <w:hyperlink w:anchor="_Toc153180808" w:history="1">
        <w:r w:rsidR="001E6CA2" w:rsidRPr="00A03C45">
          <w:rPr>
            <w:rStyle w:val="Hyperlink"/>
            <w:rFonts w:hint="eastAsia"/>
            <w:noProof/>
            <w:bdr w:val="single" w:sz="4" w:space="0" w:color="auto"/>
          </w:rPr>
          <w:t>一、總說</w:t>
        </w:r>
        <w:r w:rsidR="001E6CA2">
          <w:rPr>
            <w:noProof/>
            <w:webHidden/>
          </w:rPr>
          <w:tab/>
        </w:r>
        <w:r w:rsidR="009E7E19">
          <w:rPr>
            <w:noProof/>
            <w:webHidden/>
          </w:rPr>
        </w:r>
        <w:r w:rsidR="001E6CA2">
          <w:rPr>
            <w:noProof/>
            <w:webHidden/>
          </w:rPr>
          <w:instrText xml:space="preserve"/>
        </w:r>
        <w:r w:rsidR="009E7E19">
          <w:rPr>
            <w:noProof/>
            <w:webHidden/>
          </w:rPr>
        </w:r>
        <w:r w:rsidR="009E7E19">
          <w:rPr>
            <w:noProof/>
            <w:webHidden/>
          </w:rPr>
        </w:r>
        <w:r w:rsidR="002C4E2C">
          <w:rPr>
            <w:noProof/>
            <w:webHidden/>
          </w:rPr>
          <w:t>17</w:t>
        </w:r>
        <w:r w:rsidR="009E7E19">
          <w:rPr>
            <w:noProof/>
            <w:webHidden/>
          </w:rPr>
        </w:r>
      </w:hyperlink>
    </w:p>
    <w:p w14:paraId="0F64EBA5" w14:textId="77777777" w:rsidR="001E6CA2" w:rsidRDefault="004334DF" w:rsidP="001A2267">
      <w:pPr>
        <w:pStyle w:val="TOC1"/>
        <w:rPr>
          <w:rFonts w:asciiTheme="minorHAnsi" w:eastAsiaTheme="minorEastAsia" w:hAnsiTheme="minorHAnsi" w:cstheme="minorBidi"/>
          <w:noProof/>
        </w:rPr>
      </w:pPr>
      <w:hyperlink w:anchor="_Toc153180809" w:history="1">
        <w:r w:rsidR="001E6CA2" w:rsidRPr="00A03C45">
          <w:rPr>
            <w:rStyle w:val="Hyperlink"/>
            <w:rFonts w:hint="eastAsia"/>
            <w:noProof/>
            <w:bdr w:val="single" w:sz="4" w:space="0" w:color="auto"/>
          </w:rPr>
          <w:t>二、別詳</w:t>
        </w:r>
        <w:r w:rsidR="001E6CA2">
          <w:rPr>
            <w:noProof/>
            <w:webHidden/>
          </w:rPr>
          <w:tab/>
        </w:r>
        <w:r w:rsidR="009E7E19">
          <w:rPr>
            <w:noProof/>
            <w:webHidden/>
          </w:rPr>
        </w:r>
        <w:r w:rsidR="001E6CA2">
          <w:rPr>
            <w:noProof/>
            <w:webHidden/>
          </w:rPr>
          <w:instrText xml:space="preserve"/>
        </w:r>
        <w:r w:rsidR="009E7E19">
          <w:rPr>
            <w:noProof/>
            <w:webHidden/>
          </w:rPr>
        </w:r>
        <w:r w:rsidR="009E7E19">
          <w:rPr>
            <w:noProof/>
            <w:webHidden/>
          </w:rPr>
        </w:r>
        <w:r w:rsidR="002C4E2C">
          <w:rPr>
            <w:noProof/>
            <w:webHidden/>
          </w:rPr>
          <w:t>17</w:t>
        </w:r>
        <w:r w:rsidR="009E7E19">
          <w:rPr>
            <w:noProof/>
            <w:webHidden/>
          </w:rPr>
        </w:r>
      </w:hyperlink>
    </w:p>
    <w:p w14:paraId="2DB0C779" w14:textId="77777777" w:rsidR="001E6CA2" w:rsidRDefault="004334DF" w:rsidP="001A2267">
      <w:pPr>
        <w:pStyle w:val="TOC2"/>
        <w:rPr>
          <w:rFonts w:asciiTheme="minorHAnsi" w:eastAsiaTheme="minorEastAsia" w:hAnsiTheme="minorHAnsi" w:cstheme="minorBidi"/>
          <w:noProof/>
        </w:rPr>
      </w:pPr>
      <w:hyperlink w:anchor="_Toc153180810" w:history="1">
        <w:r w:rsidR="001E6CA2" w:rsidRPr="00A03C45">
          <w:rPr>
            <w:rStyle w:val="Hyperlink"/>
            <w:rFonts w:hint="eastAsia"/>
            <w:noProof/>
            <w:bdr w:val="single" w:sz="4" w:space="0" w:color="auto"/>
          </w:rPr>
          <w:t>（一）禮佛</w:t>
        </w:r>
        <w:r w:rsidR="001E6CA2">
          <w:rPr>
            <w:noProof/>
            <w:webHidden/>
          </w:rPr>
          <w:tab/>
        </w:r>
        <w:r w:rsidR="009E7E19">
          <w:rPr>
            <w:noProof/>
            <w:webHidden/>
          </w:rPr>
        </w:r>
        <w:r w:rsidR="001E6CA2">
          <w:rPr>
            <w:noProof/>
            <w:webHidden/>
          </w:rPr>
          <w:instrText xml:space="preserve"/>
        </w:r>
        <w:r w:rsidR="009E7E19">
          <w:rPr>
            <w:noProof/>
            <w:webHidden/>
          </w:rPr>
        </w:r>
        <w:r w:rsidR="009E7E19">
          <w:rPr>
            <w:noProof/>
            <w:webHidden/>
          </w:rPr>
        </w:r>
        <w:r w:rsidR="002C4E2C">
          <w:rPr>
            <w:noProof/>
            <w:webHidden/>
          </w:rPr>
          <w:t>17</w:t>
        </w:r>
        <w:r w:rsidR="009E7E19">
          <w:rPr>
            <w:noProof/>
            <w:webHidden/>
          </w:rPr>
        </w:r>
      </w:hyperlink>
    </w:p>
    <w:p w14:paraId="71E13F13" w14:textId="77777777" w:rsidR="001E6CA2" w:rsidRDefault="004334DF" w:rsidP="001A2267">
      <w:pPr>
        <w:pStyle w:val="TOC3"/>
        <w:rPr>
          <w:rFonts w:asciiTheme="minorHAnsi" w:eastAsiaTheme="minorEastAsia" w:hAnsiTheme="minorHAnsi" w:cstheme="minorBidi"/>
          <w:noProof/>
        </w:rPr>
      </w:pPr>
      <w:hyperlink w:anchor="_Toc153180811" w:history="1">
        <w:r w:rsidR="001E6CA2" w:rsidRPr="00A03C45">
          <w:rPr>
            <w:rStyle w:val="Hyperlink"/>
            <w:noProof/>
            <w:bdr w:val="single" w:sz="4" w:space="0" w:color="auto"/>
          </w:rPr>
          <w:t>1.</w:t>
        </w:r>
        <w:r w:rsidR="001E6CA2" w:rsidRPr="00A03C45">
          <w:rPr>
            <w:rStyle w:val="Hyperlink"/>
            <w:rFonts w:hint="eastAsia"/>
            <w:noProof/>
            <w:bdr w:val="single" w:sz="4" w:space="0" w:color="auto"/>
          </w:rPr>
          <w:t>說佛教禮佛是拜偶像，只是西洋神教徒的惡意破壞</w:t>
        </w:r>
        <w:r w:rsidR="001E6CA2">
          <w:rPr>
            <w:noProof/>
            <w:webHidden/>
          </w:rPr>
          <w:tab/>
        </w:r>
        <w:r w:rsidR="009E7E19">
          <w:rPr>
            <w:noProof/>
            <w:webHidden/>
          </w:rPr>
        </w:r>
        <w:r w:rsidR="001E6CA2">
          <w:rPr>
            <w:noProof/>
            <w:webHidden/>
          </w:rPr>
          <w:instrText xml:space="preserve"/>
        </w:r>
        <w:r w:rsidR="009E7E19">
          <w:rPr>
            <w:noProof/>
            <w:webHidden/>
          </w:rPr>
        </w:r>
        <w:r w:rsidR="009E7E19">
          <w:rPr>
            <w:noProof/>
            <w:webHidden/>
          </w:rPr>
        </w:r>
        <w:r w:rsidR="002C4E2C">
          <w:rPr>
            <w:noProof/>
            <w:webHidden/>
          </w:rPr>
          <w:t>17</w:t>
        </w:r>
        <w:r w:rsidR="009E7E19">
          <w:rPr>
            <w:noProof/>
            <w:webHidden/>
          </w:rPr>
        </w:r>
      </w:hyperlink>
    </w:p>
    <w:p w14:paraId="693DBF19" w14:textId="77777777" w:rsidR="001E6CA2" w:rsidRDefault="004334DF" w:rsidP="001A2267">
      <w:pPr>
        <w:pStyle w:val="TOC3"/>
        <w:rPr>
          <w:rFonts w:asciiTheme="minorHAnsi" w:eastAsiaTheme="minorEastAsia" w:hAnsiTheme="minorHAnsi" w:cstheme="minorBidi"/>
          <w:noProof/>
        </w:rPr>
      </w:pPr>
      <w:hyperlink w:anchor="_Toc153180812" w:history="1">
        <w:r w:rsidR="001E6CA2" w:rsidRPr="00A03C45">
          <w:rPr>
            <w:rStyle w:val="Hyperlink"/>
            <w:noProof/>
            <w:bdr w:val="single" w:sz="4" w:space="0" w:color="auto"/>
          </w:rPr>
          <w:t>2.</w:t>
        </w:r>
        <w:r w:rsidR="001E6CA2" w:rsidRPr="00A03C45">
          <w:rPr>
            <w:rStyle w:val="Hyperlink"/>
            <w:rFonts w:hint="eastAsia"/>
            <w:noProof/>
            <w:bdr w:val="single" w:sz="4" w:space="0" w:color="auto"/>
          </w:rPr>
          <w:t>正解</w:t>
        </w:r>
        <w:r w:rsidR="001E6CA2">
          <w:rPr>
            <w:noProof/>
            <w:webHidden/>
          </w:rPr>
          <w:tab/>
        </w:r>
        <w:r w:rsidR="009E7E19">
          <w:rPr>
            <w:noProof/>
            <w:webHidden/>
          </w:rPr>
        </w:r>
        <w:r w:rsidR="001E6CA2">
          <w:rPr>
            <w:noProof/>
            <w:webHidden/>
          </w:rPr>
          <w:instrText xml:space="preserve"/>
        </w:r>
        <w:r w:rsidR="009E7E19">
          <w:rPr>
            <w:noProof/>
            <w:webHidden/>
          </w:rPr>
        </w:r>
        <w:r w:rsidR="009E7E19">
          <w:rPr>
            <w:noProof/>
            <w:webHidden/>
          </w:rPr>
        </w:r>
        <w:r w:rsidR="002C4E2C">
          <w:rPr>
            <w:noProof/>
            <w:webHidden/>
          </w:rPr>
          <w:t>17</w:t>
        </w:r>
        <w:r w:rsidR="009E7E19">
          <w:rPr>
            <w:noProof/>
            <w:webHidden/>
          </w:rPr>
        </w:r>
      </w:hyperlink>
    </w:p>
    <w:p w14:paraId="00D92463" w14:textId="77777777" w:rsidR="001E6CA2" w:rsidRDefault="004334DF" w:rsidP="001A2267">
      <w:pPr>
        <w:pStyle w:val="TOC4"/>
        <w:rPr>
          <w:rFonts w:asciiTheme="minorHAnsi" w:eastAsiaTheme="minorEastAsia" w:hAnsiTheme="minorHAnsi" w:cstheme="minorBidi"/>
          <w:noProof/>
        </w:rPr>
      </w:pPr>
      <w:hyperlink w:anchor="_Toc153180813" w:history="1">
        <w:r w:rsidR="001E6CA2" w:rsidRPr="00A03C45">
          <w:rPr>
            <w:rStyle w:val="Hyperlink"/>
            <w:rFonts w:hint="eastAsia"/>
            <w:noProof/>
            <w:bdr w:val="single" w:sz="4" w:space="0" w:color="auto"/>
          </w:rPr>
          <w:t>（</w:t>
        </w:r>
        <w:r w:rsidR="001E6CA2" w:rsidRPr="00A03C45">
          <w:rPr>
            <w:rStyle w:val="Hyperlink"/>
            <w:rFonts w:hint="eastAsia"/>
            <w:noProof/>
            <w:bdr w:val="single" w:sz="4" w:space="0" w:color="auto"/>
          </w:rPr>
          <w:t>1</w:t>
        </w:r>
        <w:r w:rsidR="001E6CA2" w:rsidRPr="00A03C45">
          <w:rPr>
            <w:rStyle w:val="Hyperlink"/>
            <w:rFonts w:hint="eastAsia"/>
            <w:noProof/>
            <w:bdr w:val="single" w:sz="4" w:space="0" w:color="auto"/>
          </w:rPr>
          <w:t>）拜佛像的意義</w:t>
        </w:r>
        <w:r w:rsidR="001E6CA2">
          <w:rPr>
            <w:noProof/>
            <w:webHidden/>
          </w:rPr>
          <w:tab/>
        </w:r>
        <w:r w:rsidR="009E7E19">
          <w:rPr>
            <w:noProof/>
            <w:webHidden/>
          </w:rPr>
        </w:r>
        <w:r w:rsidR="001E6CA2">
          <w:rPr>
            <w:noProof/>
            <w:webHidden/>
          </w:rPr>
          <w:instrText xml:space="preserve"/>
        </w:r>
        <w:r w:rsidR="009E7E19">
          <w:rPr>
            <w:noProof/>
            <w:webHidden/>
          </w:rPr>
        </w:r>
        <w:r w:rsidR="009E7E19">
          <w:rPr>
            <w:noProof/>
            <w:webHidden/>
          </w:rPr>
        </w:r>
        <w:r w:rsidR="002C4E2C">
          <w:rPr>
            <w:noProof/>
            <w:webHidden/>
          </w:rPr>
          <w:t>17</w:t>
        </w:r>
        <w:r w:rsidR="009E7E19">
          <w:rPr>
            <w:noProof/>
            <w:webHidden/>
          </w:rPr>
        </w:r>
      </w:hyperlink>
    </w:p>
    <w:p w14:paraId="25559892" w14:textId="77777777" w:rsidR="001E6CA2" w:rsidRDefault="004334DF" w:rsidP="001A2267">
      <w:pPr>
        <w:pStyle w:val="TOC4"/>
        <w:rPr>
          <w:rFonts w:asciiTheme="minorHAnsi" w:eastAsiaTheme="minorEastAsia" w:hAnsiTheme="minorHAnsi" w:cstheme="minorBidi"/>
          <w:noProof/>
        </w:rPr>
      </w:pPr>
      <w:hyperlink w:anchor="_Toc153180814" w:history="1">
        <w:r w:rsidR="001E6CA2" w:rsidRPr="00A03C45">
          <w:rPr>
            <w:rStyle w:val="Hyperlink"/>
            <w:rFonts w:hint="eastAsia"/>
            <w:noProof/>
            <w:bdr w:val="single" w:sz="4" w:space="0" w:color="auto"/>
          </w:rPr>
          <w:t>（</w:t>
        </w:r>
        <w:r w:rsidR="001E6CA2" w:rsidRPr="00A03C45">
          <w:rPr>
            <w:rStyle w:val="Hyperlink"/>
            <w:rFonts w:hint="eastAsia"/>
            <w:noProof/>
            <w:bdr w:val="single" w:sz="4" w:space="0" w:color="auto"/>
          </w:rPr>
          <w:t>2</w:t>
        </w:r>
        <w:r w:rsidR="001E6CA2" w:rsidRPr="00A03C45">
          <w:rPr>
            <w:rStyle w:val="Hyperlink"/>
            <w:rFonts w:hint="eastAsia"/>
            <w:noProof/>
            <w:bdr w:val="single" w:sz="4" w:space="0" w:color="auto"/>
          </w:rPr>
          <w:t>）拿香花燈燭供佛的意義</w:t>
        </w:r>
        <w:r w:rsidR="001E6CA2">
          <w:rPr>
            <w:noProof/>
            <w:webHidden/>
          </w:rPr>
          <w:tab/>
        </w:r>
        <w:r w:rsidR="009E7E19">
          <w:rPr>
            <w:noProof/>
            <w:webHidden/>
          </w:rPr>
        </w:r>
        <w:r w:rsidR="001E6CA2">
          <w:rPr>
            <w:noProof/>
            <w:webHidden/>
          </w:rPr>
          <w:instrText xml:space="preserve"/>
        </w:r>
        <w:r w:rsidR="009E7E19">
          <w:rPr>
            <w:noProof/>
            <w:webHidden/>
          </w:rPr>
        </w:r>
        <w:r w:rsidR="009E7E19">
          <w:rPr>
            <w:noProof/>
            <w:webHidden/>
          </w:rPr>
        </w:r>
        <w:r w:rsidR="002C4E2C">
          <w:rPr>
            <w:noProof/>
            <w:webHidden/>
          </w:rPr>
          <w:t>18</w:t>
        </w:r>
        <w:r w:rsidR="009E7E19">
          <w:rPr>
            <w:noProof/>
            <w:webHidden/>
          </w:rPr>
        </w:r>
      </w:hyperlink>
    </w:p>
    <w:p w14:paraId="5FCAF221" w14:textId="77777777" w:rsidR="001E6CA2" w:rsidRDefault="004334DF" w:rsidP="001A2267">
      <w:pPr>
        <w:pStyle w:val="TOC4"/>
        <w:rPr>
          <w:rFonts w:asciiTheme="minorHAnsi" w:eastAsiaTheme="minorEastAsia" w:hAnsiTheme="minorHAnsi" w:cstheme="minorBidi"/>
          <w:noProof/>
        </w:rPr>
      </w:pPr>
      <w:hyperlink w:anchor="_Toc153180815" w:history="1">
        <w:r w:rsidR="001E6CA2" w:rsidRPr="00A03C45">
          <w:rPr>
            <w:rStyle w:val="Hyperlink"/>
            <w:rFonts w:hint="eastAsia"/>
            <w:noProof/>
            <w:bdr w:val="single" w:sz="4" w:space="0" w:color="auto"/>
          </w:rPr>
          <w:t>（</w:t>
        </w:r>
        <w:r w:rsidR="001E6CA2" w:rsidRPr="00A03C45">
          <w:rPr>
            <w:rStyle w:val="Hyperlink"/>
            <w:rFonts w:hint="eastAsia"/>
            <w:noProof/>
            <w:bdr w:val="single" w:sz="4" w:space="0" w:color="auto"/>
          </w:rPr>
          <w:t>3</w:t>
        </w:r>
        <w:r w:rsidR="001E6CA2" w:rsidRPr="00A03C45">
          <w:rPr>
            <w:rStyle w:val="Hyperlink"/>
            <w:rFonts w:hint="eastAsia"/>
            <w:noProof/>
            <w:bdr w:val="single" w:sz="4" w:space="0" w:color="auto"/>
          </w:rPr>
          <w:t>）結勸</w:t>
        </w:r>
        <w:r w:rsidR="001E6CA2">
          <w:rPr>
            <w:noProof/>
            <w:webHidden/>
          </w:rPr>
          <w:tab/>
        </w:r>
        <w:r w:rsidR="009E7E19">
          <w:rPr>
            <w:noProof/>
            <w:webHidden/>
          </w:rPr>
        </w:r>
        <w:r w:rsidR="001E6CA2">
          <w:rPr>
            <w:noProof/>
            <w:webHidden/>
          </w:rPr>
          <w:instrText xml:space="preserve"/>
        </w:r>
        <w:r w:rsidR="009E7E19">
          <w:rPr>
            <w:noProof/>
            <w:webHidden/>
          </w:rPr>
        </w:r>
        <w:r w:rsidR="009E7E19">
          <w:rPr>
            <w:noProof/>
            <w:webHidden/>
          </w:rPr>
        </w:r>
        <w:r w:rsidR="002C4E2C">
          <w:rPr>
            <w:noProof/>
            <w:webHidden/>
          </w:rPr>
          <w:t>18</w:t>
        </w:r>
        <w:r w:rsidR="009E7E19">
          <w:rPr>
            <w:noProof/>
            <w:webHidden/>
          </w:rPr>
        </w:r>
      </w:hyperlink>
    </w:p>
    <w:p w14:paraId="07B7C035" w14:textId="77777777" w:rsidR="001E6CA2" w:rsidRDefault="004334DF" w:rsidP="001A2267">
      <w:pPr>
        <w:pStyle w:val="TOC2"/>
        <w:rPr>
          <w:rFonts w:asciiTheme="minorHAnsi" w:eastAsiaTheme="minorEastAsia" w:hAnsiTheme="minorHAnsi" w:cstheme="minorBidi"/>
          <w:noProof/>
        </w:rPr>
      </w:pPr>
      <w:hyperlink w:anchor="_Toc153180816" w:history="1">
        <w:r w:rsidR="001E6CA2" w:rsidRPr="00A03C45">
          <w:rPr>
            <w:rStyle w:val="Hyperlink"/>
            <w:rFonts w:hint="eastAsia"/>
            <w:noProof/>
            <w:bdr w:val="single" w:sz="4" w:space="0" w:color="auto"/>
          </w:rPr>
          <w:t>（二）禮懺</w:t>
        </w:r>
        <w:r w:rsidR="001E6CA2">
          <w:rPr>
            <w:noProof/>
            <w:webHidden/>
          </w:rPr>
          <w:tab/>
        </w:r>
        <w:r w:rsidR="009E7E19">
          <w:rPr>
            <w:noProof/>
            <w:webHidden/>
          </w:rPr>
        </w:r>
        <w:r w:rsidR="001E6CA2">
          <w:rPr>
            <w:noProof/>
            <w:webHidden/>
          </w:rPr>
          <w:instrText xml:space="preserve"/>
        </w:r>
        <w:r w:rsidR="009E7E19">
          <w:rPr>
            <w:noProof/>
            <w:webHidden/>
          </w:rPr>
        </w:r>
        <w:r w:rsidR="009E7E19">
          <w:rPr>
            <w:noProof/>
            <w:webHidden/>
          </w:rPr>
        </w:r>
        <w:r w:rsidR="002C4E2C">
          <w:rPr>
            <w:noProof/>
            <w:webHidden/>
          </w:rPr>
          <w:t>18</w:t>
        </w:r>
        <w:r w:rsidR="009E7E19">
          <w:rPr>
            <w:noProof/>
            <w:webHidden/>
          </w:rPr>
        </w:r>
      </w:hyperlink>
    </w:p>
    <w:p w14:paraId="2F5575BD" w14:textId="77777777" w:rsidR="001E6CA2" w:rsidRDefault="004334DF" w:rsidP="001A2267">
      <w:pPr>
        <w:pStyle w:val="TOC3"/>
        <w:rPr>
          <w:rFonts w:asciiTheme="minorHAnsi" w:eastAsiaTheme="minorEastAsia" w:hAnsiTheme="minorHAnsi" w:cstheme="minorBidi"/>
          <w:noProof/>
        </w:rPr>
      </w:pPr>
      <w:hyperlink w:anchor="_Toc153180817" w:history="1">
        <w:r w:rsidR="001E6CA2" w:rsidRPr="00A03C45">
          <w:rPr>
            <w:rStyle w:val="Hyperlink"/>
            <w:noProof/>
            <w:bdr w:val="single" w:sz="4" w:space="0" w:color="auto"/>
          </w:rPr>
          <w:t>1.</w:t>
        </w:r>
        <w:r w:rsidR="001E6CA2" w:rsidRPr="00A03C45">
          <w:rPr>
            <w:rStyle w:val="Hyperlink"/>
            <w:rFonts w:hint="eastAsia"/>
            <w:noProof/>
            <w:bdr w:val="single" w:sz="4" w:space="0" w:color="auto"/>
          </w:rPr>
          <w:t>誤解</w:t>
        </w:r>
        <w:r w:rsidR="001E6CA2">
          <w:rPr>
            <w:noProof/>
            <w:webHidden/>
          </w:rPr>
          <w:tab/>
        </w:r>
        <w:r w:rsidR="009E7E19">
          <w:rPr>
            <w:noProof/>
            <w:webHidden/>
          </w:rPr>
        </w:r>
        <w:r w:rsidR="001E6CA2">
          <w:rPr>
            <w:noProof/>
            <w:webHidden/>
          </w:rPr>
          <w:instrText xml:space="preserve"/>
        </w:r>
        <w:r w:rsidR="009E7E19">
          <w:rPr>
            <w:noProof/>
            <w:webHidden/>
          </w:rPr>
        </w:r>
        <w:r w:rsidR="009E7E19">
          <w:rPr>
            <w:noProof/>
            <w:webHidden/>
          </w:rPr>
        </w:r>
        <w:r w:rsidR="002C4E2C">
          <w:rPr>
            <w:noProof/>
            <w:webHidden/>
          </w:rPr>
          <w:t>18</w:t>
        </w:r>
        <w:r w:rsidR="009E7E19">
          <w:rPr>
            <w:noProof/>
            <w:webHidden/>
          </w:rPr>
        </w:r>
      </w:hyperlink>
    </w:p>
    <w:p w14:paraId="7C92AE3F" w14:textId="77777777" w:rsidR="001E6CA2" w:rsidRDefault="004334DF" w:rsidP="001A2267">
      <w:pPr>
        <w:pStyle w:val="TOC3"/>
        <w:rPr>
          <w:rFonts w:asciiTheme="minorHAnsi" w:eastAsiaTheme="minorEastAsia" w:hAnsiTheme="minorHAnsi" w:cstheme="minorBidi"/>
          <w:noProof/>
        </w:rPr>
      </w:pPr>
      <w:hyperlink w:anchor="_Toc153180818" w:history="1">
        <w:r w:rsidR="001E6CA2" w:rsidRPr="00A03C45">
          <w:rPr>
            <w:rStyle w:val="Hyperlink"/>
            <w:noProof/>
            <w:bdr w:val="single" w:sz="4" w:space="0" w:color="auto"/>
          </w:rPr>
          <w:t>2.</w:t>
        </w:r>
        <w:r w:rsidR="001E6CA2" w:rsidRPr="00A03C45">
          <w:rPr>
            <w:rStyle w:val="Hyperlink"/>
            <w:rFonts w:hint="eastAsia"/>
            <w:noProof/>
            <w:bdr w:val="single" w:sz="4" w:space="0" w:color="auto"/>
          </w:rPr>
          <w:t>正解</w:t>
        </w:r>
        <w:r w:rsidR="001E6CA2">
          <w:rPr>
            <w:noProof/>
            <w:webHidden/>
          </w:rPr>
          <w:tab/>
        </w:r>
        <w:r w:rsidR="009E7E19">
          <w:rPr>
            <w:noProof/>
            <w:webHidden/>
          </w:rPr>
        </w:r>
        <w:r w:rsidR="001E6CA2">
          <w:rPr>
            <w:noProof/>
            <w:webHidden/>
          </w:rPr>
          <w:instrText xml:space="preserve"/>
        </w:r>
        <w:r w:rsidR="009E7E19">
          <w:rPr>
            <w:noProof/>
            <w:webHidden/>
          </w:rPr>
        </w:r>
        <w:r w:rsidR="009E7E19">
          <w:rPr>
            <w:noProof/>
            <w:webHidden/>
          </w:rPr>
        </w:r>
        <w:r w:rsidR="002C4E2C">
          <w:rPr>
            <w:noProof/>
            <w:webHidden/>
          </w:rPr>
          <w:t>18</w:t>
        </w:r>
        <w:r w:rsidR="009E7E19">
          <w:rPr>
            <w:noProof/>
            <w:webHidden/>
          </w:rPr>
        </w:r>
      </w:hyperlink>
    </w:p>
    <w:p w14:paraId="223397E1" w14:textId="77777777" w:rsidR="001E6CA2" w:rsidRDefault="004334DF" w:rsidP="001A2267">
      <w:pPr>
        <w:pStyle w:val="TOC4"/>
        <w:rPr>
          <w:rFonts w:asciiTheme="minorHAnsi" w:eastAsiaTheme="minorEastAsia" w:hAnsiTheme="minorHAnsi" w:cstheme="minorBidi"/>
          <w:noProof/>
        </w:rPr>
      </w:pPr>
      <w:hyperlink w:anchor="_Toc153180819" w:history="1">
        <w:r w:rsidR="001E6CA2" w:rsidRPr="00A03C45">
          <w:rPr>
            <w:rStyle w:val="Hyperlink"/>
            <w:rFonts w:hint="eastAsia"/>
            <w:noProof/>
            <w:bdr w:val="single" w:sz="4" w:space="0" w:color="auto"/>
          </w:rPr>
          <w:t>（</w:t>
        </w:r>
        <w:r w:rsidR="001E6CA2" w:rsidRPr="00A03C45">
          <w:rPr>
            <w:rStyle w:val="Hyperlink"/>
            <w:rFonts w:hint="eastAsia"/>
            <w:noProof/>
            <w:bdr w:val="single" w:sz="4" w:space="0" w:color="auto"/>
          </w:rPr>
          <w:t>1</w:t>
        </w:r>
        <w:r w:rsidR="001E6CA2" w:rsidRPr="00A03C45">
          <w:rPr>
            <w:rStyle w:val="Hyperlink"/>
            <w:rFonts w:hint="eastAsia"/>
            <w:noProof/>
            <w:bdr w:val="single" w:sz="4" w:space="0" w:color="auto"/>
          </w:rPr>
          <w:t>）懺悔的意義</w:t>
        </w:r>
        <w:r w:rsidR="001E6CA2">
          <w:rPr>
            <w:noProof/>
            <w:webHidden/>
          </w:rPr>
          <w:tab/>
        </w:r>
        <w:r w:rsidR="009E7E19">
          <w:rPr>
            <w:noProof/>
            <w:webHidden/>
          </w:rPr>
        </w:r>
        <w:r w:rsidR="001E6CA2">
          <w:rPr>
            <w:noProof/>
            <w:webHidden/>
          </w:rPr>
          <w:instrText xml:space="preserve"/>
        </w:r>
        <w:r w:rsidR="009E7E19">
          <w:rPr>
            <w:noProof/>
            <w:webHidden/>
          </w:rPr>
        </w:r>
        <w:r w:rsidR="009E7E19">
          <w:rPr>
            <w:noProof/>
            <w:webHidden/>
          </w:rPr>
        </w:r>
        <w:r w:rsidR="002C4E2C">
          <w:rPr>
            <w:noProof/>
            <w:webHidden/>
          </w:rPr>
          <w:t>18</w:t>
        </w:r>
        <w:r w:rsidR="009E7E19">
          <w:rPr>
            <w:noProof/>
            <w:webHidden/>
          </w:rPr>
        </w:r>
      </w:hyperlink>
    </w:p>
    <w:p w14:paraId="30566948" w14:textId="77777777" w:rsidR="001E6CA2" w:rsidRDefault="004334DF" w:rsidP="001A2267">
      <w:pPr>
        <w:pStyle w:val="TOC4"/>
        <w:rPr>
          <w:rFonts w:asciiTheme="minorHAnsi" w:eastAsiaTheme="minorEastAsia" w:hAnsiTheme="minorHAnsi" w:cstheme="minorBidi"/>
          <w:noProof/>
        </w:rPr>
      </w:pPr>
      <w:hyperlink w:anchor="_Toc153180820" w:history="1">
        <w:r w:rsidR="001E6CA2" w:rsidRPr="00A03C45">
          <w:rPr>
            <w:rStyle w:val="Hyperlink"/>
            <w:rFonts w:hint="eastAsia"/>
            <w:noProof/>
            <w:bdr w:val="single" w:sz="4" w:space="0" w:color="auto"/>
          </w:rPr>
          <w:t>（</w:t>
        </w:r>
        <w:r w:rsidR="001E6CA2" w:rsidRPr="00A03C45">
          <w:rPr>
            <w:rStyle w:val="Hyperlink"/>
            <w:rFonts w:hint="eastAsia"/>
            <w:noProof/>
            <w:bdr w:val="single" w:sz="4" w:space="0" w:color="auto"/>
          </w:rPr>
          <w:t>2</w:t>
        </w:r>
        <w:r w:rsidR="001E6CA2" w:rsidRPr="00A03C45">
          <w:rPr>
            <w:rStyle w:val="Hyperlink"/>
            <w:rFonts w:hint="eastAsia"/>
            <w:noProof/>
            <w:bdr w:val="single" w:sz="4" w:space="0" w:color="auto"/>
          </w:rPr>
          <w:t>）懺悔的演變</w:t>
        </w:r>
        <w:r w:rsidR="001E6CA2">
          <w:rPr>
            <w:noProof/>
            <w:webHidden/>
          </w:rPr>
          <w:tab/>
        </w:r>
        <w:r w:rsidR="009E7E19">
          <w:rPr>
            <w:noProof/>
            <w:webHidden/>
          </w:rPr>
        </w:r>
        <w:r w:rsidR="001E6CA2">
          <w:rPr>
            <w:noProof/>
            <w:webHidden/>
          </w:rPr>
          <w:instrText xml:space="preserve"/>
        </w:r>
        <w:r w:rsidR="009E7E19">
          <w:rPr>
            <w:noProof/>
            <w:webHidden/>
          </w:rPr>
        </w:r>
        <w:r w:rsidR="009E7E19">
          <w:rPr>
            <w:noProof/>
            <w:webHidden/>
          </w:rPr>
        </w:r>
        <w:r w:rsidR="002C4E2C">
          <w:rPr>
            <w:noProof/>
            <w:webHidden/>
          </w:rPr>
          <w:t>18</w:t>
        </w:r>
        <w:r w:rsidR="009E7E19">
          <w:rPr>
            <w:noProof/>
            <w:webHidden/>
          </w:rPr>
        </w:r>
      </w:hyperlink>
    </w:p>
    <w:p w14:paraId="7E11C120" w14:textId="77777777" w:rsidR="001E6CA2" w:rsidRDefault="004334DF" w:rsidP="001A2267">
      <w:pPr>
        <w:pStyle w:val="TOC4"/>
        <w:rPr>
          <w:rFonts w:asciiTheme="minorHAnsi" w:eastAsiaTheme="minorEastAsia" w:hAnsiTheme="minorHAnsi" w:cstheme="minorBidi"/>
          <w:noProof/>
        </w:rPr>
      </w:pPr>
      <w:hyperlink w:anchor="_Toc153180821" w:history="1">
        <w:r w:rsidR="001E6CA2" w:rsidRPr="00A03C45">
          <w:rPr>
            <w:rStyle w:val="Hyperlink"/>
            <w:rFonts w:hint="eastAsia"/>
            <w:noProof/>
            <w:bdr w:val="single" w:sz="4" w:space="0" w:color="auto"/>
          </w:rPr>
          <w:t>（</w:t>
        </w:r>
        <w:r w:rsidR="001E6CA2" w:rsidRPr="00A03C45">
          <w:rPr>
            <w:rStyle w:val="Hyperlink"/>
            <w:rFonts w:hint="eastAsia"/>
            <w:noProof/>
            <w:bdr w:val="single" w:sz="4" w:space="0" w:color="auto"/>
          </w:rPr>
          <w:t>3</w:t>
        </w:r>
        <w:r w:rsidR="001E6CA2" w:rsidRPr="00A03C45">
          <w:rPr>
            <w:rStyle w:val="Hyperlink"/>
            <w:rFonts w:hint="eastAsia"/>
            <w:noProof/>
            <w:bdr w:val="single" w:sz="4" w:space="0" w:color="auto"/>
          </w:rPr>
          <w:t>）結勸</w:t>
        </w:r>
        <w:r w:rsidR="001E6CA2">
          <w:rPr>
            <w:noProof/>
            <w:webHidden/>
          </w:rPr>
          <w:tab/>
        </w:r>
        <w:r w:rsidR="009E7E19">
          <w:rPr>
            <w:noProof/>
            <w:webHidden/>
          </w:rPr>
        </w:r>
        <w:r w:rsidR="001E6CA2">
          <w:rPr>
            <w:noProof/>
            <w:webHidden/>
          </w:rPr>
          <w:instrText xml:space="preserve"/>
        </w:r>
        <w:r w:rsidR="009E7E19">
          <w:rPr>
            <w:noProof/>
            <w:webHidden/>
          </w:rPr>
        </w:r>
        <w:r w:rsidR="009E7E19">
          <w:rPr>
            <w:noProof/>
            <w:webHidden/>
          </w:rPr>
        </w:r>
        <w:r w:rsidR="002C4E2C">
          <w:rPr>
            <w:noProof/>
            <w:webHidden/>
          </w:rPr>
          <w:t>19</w:t>
        </w:r>
        <w:r w:rsidR="009E7E19">
          <w:rPr>
            <w:noProof/>
            <w:webHidden/>
          </w:rPr>
        </w:r>
      </w:hyperlink>
    </w:p>
    <w:p w14:paraId="0A2ADDE4" w14:textId="77777777" w:rsidR="001E6CA2" w:rsidRDefault="004334DF" w:rsidP="001A2267">
      <w:pPr>
        <w:pStyle w:val="TOC2"/>
        <w:rPr>
          <w:rFonts w:asciiTheme="minorHAnsi" w:eastAsiaTheme="minorEastAsia" w:hAnsiTheme="minorHAnsi" w:cstheme="minorBidi"/>
          <w:noProof/>
        </w:rPr>
      </w:pPr>
      <w:hyperlink w:anchor="_Toc153180822" w:history="1">
        <w:r w:rsidR="001E6CA2" w:rsidRPr="00A03C45">
          <w:rPr>
            <w:rStyle w:val="Hyperlink"/>
            <w:rFonts w:hint="eastAsia"/>
            <w:noProof/>
            <w:bdr w:val="single" w:sz="4" w:space="0" w:color="auto"/>
          </w:rPr>
          <w:t>（三）課誦</w:t>
        </w:r>
        <w:r w:rsidR="001E6CA2">
          <w:rPr>
            <w:noProof/>
            <w:webHidden/>
          </w:rPr>
          <w:tab/>
        </w:r>
        <w:r w:rsidR="009E7E19">
          <w:rPr>
            <w:noProof/>
            <w:webHidden/>
          </w:rPr>
        </w:r>
        <w:r w:rsidR="001E6CA2">
          <w:rPr>
            <w:noProof/>
            <w:webHidden/>
          </w:rPr>
          <w:instrText xml:space="preserve"/>
        </w:r>
        <w:r w:rsidR="009E7E19">
          <w:rPr>
            <w:noProof/>
            <w:webHidden/>
          </w:rPr>
        </w:r>
        <w:r w:rsidR="009E7E19">
          <w:rPr>
            <w:noProof/>
            <w:webHidden/>
          </w:rPr>
        </w:r>
        <w:r w:rsidR="002C4E2C">
          <w:rPr>
            <w:noProof/>
            <w:webHidden/>
          </w:rPr>
          <w:t>19</w:t>
        </w:r>
        <w:r w:rsidR="009E7E19">
          <w:rPr>
            <w:noProof/>
            <w:webHidden/>
          </w:rPr>
        </w:r>
      </w:hyperlink>
    </w:p>
    <w:p w14:paraId="298F31A5" w14:textId="77777777" w:rsidR="001E6CA2" w:rsidRDefault="004334DF" w:rsidP="001A2267">
      <w:pPr>
        <w:pStyle w:val="TOC3"/>
        <w:rPr>
          <w:rFonts w:asciiTheme="minorHAnsi" w:eastAsiaTheme="minorEastAsia" w:hAnsiTheme="minorHAnsi" w:cstheme="minorBidi"/>
          <w:noProof/>
        </w:rPr>
      </w:pPr>
      <w:hyperlink w:anchor="_Toc153180823" w:history="1">
        <w:r w:rsidR="001E6CA2" w:rsidRPr="00A03C45">
          <w:rPr>
            <w:rStyle w:val="Hyperlink"/>
            <w:noProof/>
            <w:bdr w:val="single" w:sz="4" w:space="0" w:color="auto"/>
          </w:rPr>
          <w:t>1.</w:t>
        </w:r>
        <w:r w:rsidR="001E6CA2" w:rsidRPr="00A03C45">
          <w:rPr>
            <w:rStyle w:val="Hyperlink"/>
            <w:rFonts w:hint="eastAsia"/>
            <w:noProof/>
            <w:bdr w:val="single" w:sz="4" w:space="0" w:color="auto"/>
          </w:rPr>
          <w:t>誤解</w:t>
        </w:r>
        <w:r w:rsidR="001E6CA2">
          <w:rPr>
            <w:noProof/>
            <w:webHidden/>
          </w:rPr>
          <w:tab/>
        </w:r>
        <w:r w:rsidR="009E7E19">
          <w:rPr>
            <w:noProof/>
            <w:webHidden/>
          </w:rPr>
        </w:r>
        <w:r w:rsidR="001E6CA2">
          <w:rPr>
            <w:noProof/>
            <w:webHidden/>
          </w:rPr>
          <w:instrText xml:space="preserve"/>
        </w:r>
        <w:r w:rsidR="009E7E19">
          <w:rPr>
            <w:noProof/>
            <w:webHidden/>
          </w:rPr>
        </w:r>
        <w:r w:rsidR="009E7E19">
          <w:rPr>
            <w:noProof/>
            <w:webHidden/>
          </w:rPr>
        </w:r>
        <w:r w:rsidR="002C4E2C">
          <w:rPr>
            <w:noProof/>
            <w:webHidden/>
          </w:rPr>
          <w:t>19</w:t>
        </w:r>
        <w:r w:rsidR="009E7E19">
          <w:rPr>
            <w:noProof/>
            <w:webHidden/>
          </w:rPr>
        </w:r>
      </w:hyperlink>
    </w:p>
    <w:p w14:paraId="75705B28" w14:textId="77777777" w:rsidR="001E6CA2" w:rsidRDefault="004334DF" w:rsidP="001A2267">
      <w:pPr>
        <w:pStyle w:val="TOC3"/>
        <w:rPr>
          <w:rFonts w:asciiTheme="minorHAnsi" w:eastAsiaTheme="minorEastAsia" w:hAnsiTheme="minorHAnsi" w:cstheme="minorBidi"/>
          <w:noProof/>
        </w:rPr>
      </w:pPr>
      <w:hyperlink w:anchor="_Toc153180824" w:history="1">
        <w:r w:rsidR="001E6CA2" w:rsidRPr="00A03C45">
          <w:rPr>
            <w:rStyle w:val="Hyperlink"/>
            <w:noProof/>
            <w:bdr w:val="single" w:sz="4" w:space="0" w:color="auto"/>
          </w:rPr>
          <w:t>2.</w:t>
        </w:r>
        <w:r w:rsidR="001E6CA2" w:rsidRPr="00A03C45">
          <w:rPr>
            <w:rStyle w:val="Hyperlink"/>
            <w:rFonts w:hint="eastAsia"/>
            <w:noProof/>
            <w:bdr w:val="single" w:sz="4" w:space="0" w:color="auto"/>
          </w:rPr>
          <w:t>正解</w:t>
        </w:r>
        <w:r w:rsidR="001E6CA2">
          <w:rPr>
            <w:noProof/>
            <w:webHidden/>
          </w:rPr>
          <w:tab/>
        </w:r>
        <w:r w:rsidR="009E7E19">
          <w:rPr>
            <w:noProof/>
            <w:webHidden/>
          </w:rPr>
        </w:r>
        <w:r w:rsidR="001E6CA2">
          <w:rPr>
            <w:noProof/>
            <w:webHidden/>
          </w:rPr>
          <w:instrText xml:space="preserve"/>
        </w:r>
        <w:r w:rsidR="009E7E19">
          <w:rPr>
            <w:noProof/>
            <w:webHidden/>
          </w:rPr>
        </w:r>
        <w:r w:rsidR="009E7E19">
          <w:rPr>
            <w:noProof/>
            <w:webHidden/>
          </w:rPr>
        </w:r>
        <w:r w:rsidR="002C4E2C">
          <w:rPr>
            <w:noProof/>
            <w:webHidden/>
          </w:rPr>
          <w:t>19</w:t>
        </w:r>
        <w:r w:rsidR="009E7E19">
          <w:rPr>
            <w:noProof/>
            <w:webHidden/>
          </w:rPr>
        </w:r>
      </w:hyperlink>
    </w:p>
    <w:p w14:paraId="72661406" w14:textId="77777777" w:rsidR="001E6CA2" w:rsidRDefault="004334DF" w:rsidP="001A2267">
      <w:pPr>
        <w:pStyle w:val="TOC2"/>
        <w:rPr>
          <w:rFonts w:asciiTheme="minorHAnsi" w:eastAsiaTheme="minorEastAsia" w:hAnsiTheme="minorHAnsi" w:cstheme="minorBidi"/>
          <w:noProof/>
        </w:rPr>
      </w:pPr>
      <w:hyperlink w:anchor="_Toc153180825" w:history="1">
        <w:r w:rsidR="001E6CA2" w:rsidRPr="00A03C45">
          <w:rPr>
            <w:rStyle w:val="Hyperlink"/>
            <w:rFonts w:hint="eastAsia"/>
            <w:noProof/>
            <w:bdr w:val="single" w:sz="4" w:space="0" w:color="auto"/>
          </w:rPr>
          <w:t>（四）燒紙：佛法裡沒有這些</w:t>
        </w:r>
        <w:r w:rsidR="001E6CA2">
          <w:rPr>
            <w:noProof/>
            <w:webHidden/>
          </w:rPr>
          <w:tab/>
        </w:r>
        <w:r w:rsidR="009E7E19">
          <w:rPr>
            <w:noProof/>
            <w:webHidden/>
          </w:rPr>
        </w:r>
        <w:r w:rsidR="001E6CA2">
          <w:rPr>
            <w:noProof/>
            <w:webHidden/>
          </w:rPr>
          <w:instrText xml:space="preserve"/>
        </w:r>
        <w:r w:rsidR="009E7E19">
          <w:rPr>
            <w:noProof/>
            <w:webHidden/>
          </w:rPr>
        </w:r>
        <w:r w:rsidR="009E7E19">
          <w:rPr>
            <w:noProof/>
            <w:webHidden/>
          </w:rPr>
        </w:r>
        <w:r w:rsidR="002C4E2C">
          <w:rPr>
            <w:noProof/>
            <w:webHidden/>
          </w:rPr>
          <w:t>20</w:t>
        </w:r>
        <w:r w:rsidR="009E7E19">
          <w:rPr>
            <w:noProof/>
            <w:webHidden/>
          </w:rPr>
        </w:r>
      </w:hyperlink>
    </w:p>
    <w:p w14:paraId="511B2C2E" w14:textId="77777777" w:rsidR="001E6CA2" w:rsidRDefault="004334DF" w:rsidP="001A2267">
      <w:pPr>
        <w:pStyle w:val="TOC2"/>
        <w:rPr>
          <w:rFonts w:asciiTheme="minorHAnsi" w:eastAsiaTheme="minorEastAsia" w:hAnsiTheme="minorHAnsi" w:cstheme="minorBidi"/>
          <w:noProof/>
        </w:rPr>
      </w:pPr>
      <w:hyperlink w:anchor="_Toc153180826" w:history="1">
        <w:r w:rsidR="001E6CA2" w:rsidRPr="00A03C45">
          <w:rPr>
            <w:rStyle w:val="Hyperlink"/>
            <w:rFonts w:hint="eastAsia"/>
            <w:noProof/>
            <w:bdr w:val="single" w:sz="4" w:space="0" w:color="auto"/>
          </w:rPr>
          <w:t>（五）</w:t>
        </w:r>
        <w:r w:rsidR="00217C1F">
          <w:rPr>
            <w:rStyle w:val="Hyperlink"/>
            <w:rFonts w:hint="eastAsia"/>
            <w:noProof/>
            <w:bdr w:val="single" w:sz="4" w:space="0" w:color="auto"/>
          </w:rPr>
          <w:t>抽籤問卜扶乩：與佛教無關；純正佛教不容許此</w:t>
        </w:r>
        <w:r w:rsidR="001E6CA2" w:rsidRPr="00A03C45">
          <w:rPr>
            <w:rStyle w:val="Hyperlink"/>
            <w:rFonts w:hint="eastAsia"/>
            <w:noProof/>
            <w:bdr w:val="single" w:sz="4" w:space="0" w:color="auto"/>
          </w:rPr>
          <w:t>行為（有無效驗是</w:t>
        </w:r>
        <w:r w:rsidR="00217C1F">
          <w:rPr>
            <w:rStyle w:val="Hyperlink"/>
            <w:rFonts w:hint="eastAsia"/>
            <w:noProof/>
            <w:bdr w:val="single" w:sz="4" w:space="0" w:color="auto"/>
          </w:rPr>
          <w:t>另</w:t>
        </w:r>
        <w:r w:rsidR="001E6CA2" w:rsidRPr="00A03C45">
          <w:rPr>
            <w:rStyle w:val="Hyperlink"/>
            <w:rFonts w:hint="eastAsia"/>
            <w:noProof/>
            <w:bdr w:val="single" w:sz="4" w:space="0" w:color="auto"/>
          </w:rPr>
          <w:t>件事）</w:t>
        </w:r>
        <w:r w:rsidR="001E6CA2">
          <w:rPr>
            <w:noProof/>
            <w:webHidden/>
          </w:rPr>
          <w:tab/>
        </w:r>
        <w:r w:rsidR="009E7E19">
          <w:rPr>
            <w:noProof/>
            <w:webHidden/>
          </w:rPr>
        </w:r>
        <w:r w:rsidR="001E6CA2">
          <w:rPr>
            <w:noProof/>
            <w:webHidden/>
          </w:rPr>
          <w:instrText xml:space="preserve"/>
        </w:r>
        <w:r w:rsidR="009E7E19">
          <w:rPr>
            <w:noProof/>
            <w:webHidden/>
          </w:rPr>
        </w:r>
        <w:r w:rsidR="009E7E19">
          <w:rPr>
            <w:noProof/>
            <w:webHidden/>
          </w:rPr>
        </w:r>
        <w:r w:rsidR="002C4E2C">
          <w:rPr>
            <w:noProof/>
            <w:webHidden/>
          </w:rPr>
          <w:t>20</w:t>
        </w:r>
        <w:r w:rsidR="009E7E19">
          <w:rPr>
            <w:noProof/>
            <w:webHidden/>
          </w:rPr>
        </w:r>
      </w:hyperlink>
    </w:p>
    <w:p w14:paraId="1A7AC03F" w14:textId="77777777" w:rsidR="001E6CA2" w:rsidRDefault="004334DF" w:rsidP="001A2267">
      <w:pPr>
        <w:pStyle w:val="TOC2"/>
        <w:rPr>
          <w:rFonts w:asciiTheme="minorHAnsi" w:eastAsiaTheme="minorEastAsia" w:hAnsiTheme="minorHAnsi" w:cstheme="minorBidi"/>
          <w:noProof/>
        </w:rPr>
      </w:pPr>
      <w:hyperlink w:anchor="_Toc153180827" w:history="1">
        <w:r w:rsidR="001E6CA2" w:rsidRPr="00A03C45">
          <w:rPr>
            <w:rStyle w:val="Hyperlink"/>
            <w:rFonts w:hAnsi="新細明體" w:cs="Times Ext Roman" w:hint="eastAsia"/>
            <w:noProof/>
            <w:bdr w:val="single" w:sz="4" w:space="0" w:color="auto"/>
          </w:rPr>
          <w:t>※</w:t>
        </w:r>
        <w:r w:rsidR="001E6CA2" w:rsidRPr="00A03C45">
          <w:rPr>
            <w:rStyle w:val="Hyperlink"/>
            <w:rFonts w:hint="eastAsia"/>
            <w:noProof/>
            <w:bdr w:val="single" w:sz="4" w:space="0" w:color="auto"/>
          </w:rPr>
          <w:t>真正學佛者只相信因果，決不使用投機取巧的下劣作風</w:t>
        </w:r>
        <w:r w:rsidR="001E6CA2">
          <w:rPr>
            <w:noProof/>
            <w:webHidden/>
          </w:rPr>
          <w:tab/>
        </w:r>
        <w:r w:rsidR="009E7E19">
          <w:rPr>
            <w:noProof/>
            <w:webHidden/>
          </w:rPr>
        </w:r>
        <w:r w:rsidR="001E6CA2">
          <w:rPr>
            <w:noProof/>
            <w:webHidden/>
          </w:rPr>
          <w:instrText xml:space="preserve"/>
        </w:r>
        <w:r w:rsidR="009E7E19">
          <w:rPr>
            <w:noProof/>
            <w:webHidden/>
          </w:rPr>
        </w:r>
        <w:r w:rsidR="009E7E19">
          <w:rPr>
            <w:noProof/>
            <w:webHidden/>
          </w:rPr>
        </w:r>
        <w:r w:rsidR="002C4E2C">
          <w:rPr>
            <w:noProof/>
            <w:webHidden/>
          </w:rPr>
          <w:t>20</w:t>
        </w:r>
        <w:r w:rsidR="009E7E19">
          <w:rPr>
            <w:noProof/>
            <w:webHidden/>
          </w:rPr>
        </w:r>
      </w:hyperlink>
    </w:p>
    <w:p w14:paraId="722DFB10" w14:textId="77777777" w:rsidR="001E6CA2" w:rsidRDefault="004334DF" w:rsidP="001A2267">
      <w:pPr>
        <w:pStyle w:val="TOC1"/>
        <w:rPr>
          <w:rFonts w:asciiTheme="minorHAnsi" w:eastAsiaTheme="minorEastAsia" w:hAnsiTheme="minorHAnsi" w:cstheme="minorBidi"/>
          <w:noProof/>
        </w:rPr>
      </w:pPr>
      <w:hyperlink w:anchor="_Toc153180828" w:history="1">
        <w:r w:rsidR="001E6CA2" w:rsidRPr="006552B9">
          <w:rPr>
            <w:rStyle w:val="Hyperlink"/>
            <w:rFonts w:ascii="Times New Roman" w:hAnsi="Times New Roman" w:hint="eastAsia"/>
            <w:b/>
            <w:noProof/>
            <w:sz w:val="28"/>
            <w:szCs w:val="28"/>
          </w:rPr>
          <w:t>四</w:t>
        </w:r>
        <w:r w:rsidR="001E6CA2" w:rsidRPr="006552B9">
          <w:rPr>
            <w:rStyle w:val="Hyperlink"/>
            <w:rFonts w:ascii="Times New Roman" w:hAnsi="Times New Roman"/>
            <w:b/>
            <w:noProof/>
            <w:sz w:val="28"/>
            <w:szCs w:val="28"/>
          </w:rPr>
          <w:t xml:space="preserve"> </w:t>
        </w:r>
        <w:r w:rsidR="001E6CA2" w:rsidRPr="006552B9">
          <w:rPr>
            <w:rStyle w:val="Hyperlink"/>
            <w:rFonts w:ascii="Times New Roman" w:hAnsi="Times New Roman" w:hint="eastAsia"/>
            <w:b/>
            <w:noProof/>
            <w:sz w:val="28"/>
            <w:szCs w:val="28"/>
          </w:rPr>
          <w:t>由於佛教現況而來的誤解</w:t>
        </w:r>
        <w:r w:rsidR="001E6CA2">
          <w:rPr>
            <w:noProof/>
            <w:webHidden/>
          </w:rPr>
          <w:tab/>
        </w:r>
        <w:r w:rsidR="009E7E19">
          <w:rPr>
            <w:noProof/>
            <w:webHidden/>
          </w:rPr>
        </w:r>
        <w:r w:rsidR="001E6CA2">
          <w:rPr>
            <w:noProof/>
            <w:webHidden/>
          </w:rPr>
          <w:instrText xml:space="preserve"/>
        </w:r>
        <w:r w:rsidR="009E7E19">
          <w:rPr>
            <w:noProof/>
            <w:webHidden/>
          </w:rPr>
        </w:r>
        <w:r w:rsidR="009E7E19">
          <w:rPr>
            <w:noProof/>
            <w:webHidden/>
          </w:rPr>
        </w:r>
        <w:r w:rsidR="002C4E2C">
          <w:rPr>
            <w:noProof/>
            <w:webHidden/>
          </w:rPr>
          <w:t>22</w:t>
        </w:r>
        <w:r w:rsidR="009E7E19">
          <w:rPr>
            <w:noProof/>
            <w:webHidden/>
          </w:rPr>
        </w:r>
      </w:hyperlink>
    </w:p>
    <w:p w14:paraId="69058E45" w14:textId="77777777" w:rsidR="001E6CA2" w:rsidRDefault="004334DF" w:rsidP="001A2267">
      <w:pPr>
        <w:pStyle w:val="TOC1"/>
        <w:rPr>
          <w:rFonts w:asciiTheme="minorHAnsi" w:eastAsiaTheme="minorEastAsia" w:hAnsiTheme="minorHAnsi" w:cstheme="minorBidi"/>
          <w:noProof/>
        </w:rPr>
      </w:pPr>
      <w:hyperlink w:anchor="_Toc153180829" w:history="1">
        <w:r w:rsidR="001E6CA2" w:rsidRPr="00A03C45">
          <w:rPr>
            <w:rStyle w:val="Hyperlink"/>
            <w:rFonts w:hint="eastAsia"/>
            <w:noProof/>
            <w:bdr w:val="single" w:sz="4" w:space="0" w:color="auto"/>
          </w:rPr>
          <w:t>一、總說</w:t>
        </w:r>
        <w:r w:rsidR="001E6CA2">
          <w:rPr>
            <w:noProof/>
            <w:webHidden/>
          </w:rPr>
          <w:tab/>
        </w:r>
        <w:r w:rsidR="009E7E19">
          <w:rPr>
            <w:noProof/>
            <w:webHidden/>
          </w:rPr>
        </w:r>
        <w:r w:rsidR="001E6CA2">
          <w:rPr>
            <w:noProof/>
            <w:webHidden/>
          </w:rPr>
          <w:instrText xml:space="preserve"/>
        </w:r>
        <w:r w:rsidR="009E7E19">
          <w:rPr>
            <w:noProof/>
            <w:webHidden/>
          </w:rPr>
        </w:r>
        <w:r w:rsidR="009E7E19">
          <w:rPr>
            <w:noProof/>
            <w:webHidden/>
          </w:rPr>
        </w:r>
        <w:r w:rsidR="002C4E2C">
          <w:rPr>
            <w:noProof/>
            <w:webHidden/>
          </w:rPr>
          <w:t>22</w:t>
        </w:r>
        <w:r w:rsidR="009E7E19">
          <w:rPr>
            <w:noProof/>
            <w:webHidden/>
          </w:rPr>
        </w:r>
      </w:hyperlink>
    </w:p>
    <w:p w14:paraId="152FD7D8" w14:textId="77777777" w:rsidR="001E6CA2" w:rsidRDefault="004334DF" w:rsidP="001A2267">
      <w:pPr>
        <w:pStyle w:val="TOC1"/>
        <w:rPr>
          <w:rFonts w:asciiTheme="minorHAnsi" w:eastAsiaTheme="minorEastAsia" w:hAnsiTheme="minorHAnsi" w:cstheme="minorBidi"/>
          <w:noProof/>
        </w:rPr>
      </w:pPr>
      <w:hyperlink w:anchor="_Toc153180830" w:history="1">
        <w:r w:rsidR="001E6CA2" w:rsidRPr="00A03C45">
          <w:rPr>
            <w:rStyle w:val="Hyperlink"/>
            <w:rFonts w:hint="eastAsia"/>
            <w:noProof/>
            <w:bdr w:val="single" w:sz="4" w:space="0" w:color="auto"/>
          </w:rPr>
          <w:t>二、別詳</w:t>
        </w:r>
        <w:r w:rsidR="001E6CA2">
          <w:rPr>
            <w:noProof/>
            <w:webHidden/>
          </w:rPr>
          <w:tab/>
        </w:r>
        <w:r w:rsidR="009E7E19">
          <w:rPr>
            <w:noProof/>
            <w:webHidden/>
          </w:rPr>
        </w:r>
        <w:r w:rsidR="001E6CA2">
          <w:rPr>
            <w:noProof/>
            <w:webHidden/>
          </w:rPr>
          <w:instrText xml:space="preserve"/>
        </w:r>
        <w:r w:rsidR="009E7E19">
          <w:rPr>
            <w:noProof/>
            <w:webHidden/>
          </w:rPr>
        </w:r>
        <w:r w:rsidR="009E7E19">
          <w:rPr>
            <w:noProof/>
            <w:webHidden/>
          </w:rPr>
        </w:r>
        <w:r w:rsidR="002C4E2C">
          <w:rPr>
            <w:noProof/>
            <w:webHidden/>
          </w:rPr>
          <w:t>22</w:t>
        </w:r>
        <w:r w:rsidR="009E7E19">
          <w:rPr>
            <w:noProof/>
            <w:webHidden/>
          </w:rPr>
        </w:r>
      </w:hyperlink>
    </w:p>
    <w:p w14:paraId="677826B9" w14:textId="77777777" w:rsidR="001E6CA2" w:rsidRDefault="004334DF" w:rsidP="001A2267">
      <w:pPr>
        <w:pStyle w:val="TOC2"/>
        <w:rPr>
          <w:rFonts w:asciiTheme="minorHAnsi" w:eastAsiaTheme="minorEastAsia" w:hAnsiTheme="minorHAnsi" w:cstheme="minorBidi"/>
          <w:noProof/>
        </w:rPr>
      </w:pPr>
      <w:hyperlink w:anchor="_Toc153180831" w:history="1">
        <w:r w:rsidR="001E6CA2" w:rsidRPr="00A03C45">
          <w:rPr>
            <w:rStyle w:val="Hyperlink"/>
            <w:rFonts w:hint="eastAsia"/>
            <w:noProof/>
            <w:bdr w:val="single" w:sz="4" w:space="0" w:color="auto"/>
          </w:rPr>
          <w:t>（一）信仰佛教國家就會衰亡</w:t>
        </w:r>
        <w:r w:rsidR="001E6CA2">
          <w:rPr>
            <w:noProof/>
            <w:webHidden/>
          </w:rPr>
          <w:tab/>
        </w:r>
        <w:r w:rsidR="009E7E19">
          <w:rPr>
            <w:noProof/>
            <w:webHidden/>
          </w:rPr>
        </w:r>
        <w:r w:rsidR="001E6CA2">
          <w:rPr>
            <w:noProof/>
            <w:webHidden/>
          </w:rPr>
          <w:instrText xml:space="preserve"/>
        </w:r>
        <w:r w:rsidR="009E7E19">
          <w:rPr>
            <w:noProof/>
            <w:webHidden/>
          </w:rPr>
        </w:r>
        <w:r w:rsidR="009E7E19">
          <w:rPr>
            <w:noProof/>
            <w:webHidden/>
          </w:rPr>
        </w:r>
        <w:r w:rsidR="002C4E2C">
          <w:rPr>
            <w:noProof/>
            <w:webHidden/>
          </w:rPr>
          <w:t>22</w:t>
        </w:r>
        <w:r w:rsidR="009E7E19">
          <w:rPr>
            <w:noProof/>
            <w:webHidden/>
          </w:rPr>
        </w:r>
      </w:hyperlink>
    </w:p>
    <w:p w14:paraId="07727C53" w14:textId="77777777" w:rsidR="001E6CA2" w:rsidRDefault="004334DF" w:rsidP="001A2267">
      <w:pPr>
        <w:pStyle w:val="TOC3"/>
        <w:rPr>
          <w:rFonts w:asciiTheme="minorHAnsi" w:eastAsiaTheme="minorEastAsia" w:hAnsiTheme="minorHAnsi" w:cstheme="minorBidi"/>
          <w:noProof/>
        </w:rPr>
      </w:pPr>
      <w:hyperlink w:anchor="_Toc153180832" w:history="1">
        <w:r w:rsidR="001E6CA2" w:rsidRPr="00A03C45">
          <w:rPr>
            <w:rStyle w:val="Hyperlink"/>
            <w:noProof/>
            <w:bdr w:val="single" w:sz="4" w:space="0" w:color="auto"/>
          </w:rPr>
          <w:t>1.</w:t>
        </w:r>
        <w:r w:rsidR="001E6CA2" w:rsidRPr="00A03C45">
          <w:rPr>
            <w:rStyle w:val="Hyperlink"/>
            <w:rFonts w:hint="eastAsia"/>
            <w:noProof/>
            <w:bdr w:val="single" w:sz="4" w:space="0" w:color="auto"/>
          </w:rPr>
          <w:t>誤解</w:t>
        </w:r>
        <w:r w:rsidR="001E6CA2">
          <w:rPr>
            <w:noProof/>
            <w:webHidden/>
          </w:rPr>
          <w:tab/>
        </w:r>
        <w:r w:rsidR="009E7E19">
          <w:rPr>
            <w:noProof/>
            <w:webHidden/>
          </w:rPr>
        </w:r>
        <w:r w:rsidR="001E6CA2">
          <w:rPr>
            <w:noProof/>
            <w:webHidden/>
          </w:rPr>
          <w:instrText xml:space="preserve"/>
        </w:r>
        <w:r w:rsidR="009E7E19">
          <w:rPr>
            <w:noProof/>
            <w:webHidden/>
          </w:rPr>
        </w:r>
        <w:r w:rsidR="009E7E19">
          <w:rPr>
            <w:noProof/>
            <w:webHidden/>
          </w:rPr>
        </w:r>
        <w:r w:rsidR="002C4E2C">
          <w:rPr>
            <w:noProof/>
            <w:webHidden/>
          </w:rPr>
          <w:t>22</w:t>
        </w:r>
        <w:r w:rsidR="009E7E19">
          <w:rPr>
            <w:noProof/>
            <w:webHidden/>
          </w:rPr>
        </w:r>
      </w:hyperlink>
    </w:p>
    <w:p w14:paraId="4E182BF5" w14:textId="77777777" w:rsidR="001E6CA2" w:rsidRDefault="004334DF" w:rsidP="001A2267">
      <w:pPr>
        <w:pStyle w:val="TOC3"/>
        <w:rPr>
          <w:rFonts w:asciiTheme="minorHAnsi" w:eastAsiaTheme="minorEastAsia" w:hAnsiTheme="minorHAnsi" w:cstheme="minorBidi"/>
          <w:noProof/>
        </w:rPr>
      </w:pPr>
      <w:hyperlink w:anchor="_Toc153180833" w:history="1">
        <w:r w:rsidR="001E6CA2" w:rsidRPr="00A03C45">
          <w:rPr>
            <w:rStyle w:val="Hyperlink"/>
            <w:noProof/>
            <w:bdr w:val="single" w:sz="4" w:space="0" w:color="auto"/>
          </w:rPr>
          <w:t>2.</w:t>
        </w:r>
        <w:r w:rsidR="001E6CA2" w:rsidRPr="00A03C45">
          <w:rPr>
            <w:rStyle w:val="Hyperlink"/>
            <w:rFonts w:hint="eastAsia"/>
            <w:noProof/>
            <w:bdr w:val="single" w:sz="4" w:space="0" w:color="auto"/>
          </w:rPr>
          <w:t>正解</w:t>
        </w:r>
        <w:r w:rsidR="001E6CA2">
          <w:rPr>
            <w:noProof/>
            <w:webHidden/>
          </w:rPr>
          <w:tab/>
        </w:r>
        <w:r w:rsidR="009E7E19">
          <w:rPr>
            <w:noProof/>
            <w:webHidden/>
          </w:rPr>
        </w:r>
        <w:r w:rsidR="001E6CA2">
          <w:rPr>
            <w:noProof/>
            <w:webHidden/>
          </w:rPr>
          <w:instrText xml:space="preserve"/>
        </w:r>
        <w:r w:rsidR="009E7E19">
          <w:rPr>
            <w:noProof/>
            <w:webHidden/>
          </w:rPr>
        </w:r>
        <w:r w:rsidR="009E7E19">
          <w:rPr>
            <w:noProof/>
            <w:webHidden/>
          </w:rPr>
        </w:r>
        <w:r w:rsidR="002C4E2C">
          <w:rPr>
            <w:noProof/>
            <w:webHidden/>
          </w:rPr>
          <w:t>22</w:t>
        </w:r>
        <w:r w:rsidR="009E7E19">
          <w:rPr>
            <w:noProof/>
            <w:webHidden/>
          </w:rPr>
        </w:r>
      </w:hyperlink>
    </w:p>
    <w:p w14:paraId="105B2B80" w14:textId="77777777" w:rsidR="001E6CA2" w:rsidRDefault="004334DF" w:rsidP="001A2267">
      <w:pPr>
        <w:pStyle w:val="TOC2"/>
        <w:rPr>
          <w:rFonts w:asciiTheme="minorHAnsi" w:eastAsiaTheme="minorEastAsia" w:hAnsiTheme="minorHAnsi" w:cstheme="minorBidi"/>
          <w:noProof/>
        </w:rPr>
      </w:pPr>
      <w:hyperlink w:anchor="_Toc153180834" w:history="1">
        <w:r w:rsidR="001E6CA2" w:rsidRPr="00A03C45">
          <w:rPr>
            <w:rStyle w:val="Hyperlink"/>
            <w:rFonts w:hint="eastAsia"/>
            <w:noProof/>
            <w:bdr w:val="single" w:sz="4" w:space="0" w:color="auto"/>
          </w:rPr>
          <w:t>（二）佛教對社會沒有益處</w:t>
        </w:r>
        <w:r w:rsidR="001E6CA2">
          <w:rPr>
            <w:noProof/>
            <w:webHidden/>
          </w:rPr>
          <w:tab/>
        </w:r>
        <w:r w:rsidR="009E7E19">
          <w:rPr>
            <w:noProof/>
            <w:webHidden/>
          </w:rPr>
        </w:r>
        <w:r w:rsidR="001E6CA2">
          <w:rPr>
            <w:noProof/>
            <w:webHidden/>
          </w:rPr>
          <w:instrText xml:space="preserve"/>
        </w:r>
        <w:r w:rsidR="009E7E19">
          <w:rPr>
            <w:noProof/>
            <w:webHidden/>
          </w:rPr>
        </w:r>
        <w:r w:rsidR="009E7E19">
          <w:rPr>
            <w:noProof/>
            <w:webHidden/>
          </w:rPr>
        </w:r>
        <w:r w:rsidR="002C4E2C">
          <w:rPr>
            <w:noProof/>
            <w:webHidden/>
          </w:rPr>
          <w:t>23</w:t>
        </w:r>
        <w:r w:rsidR="009E7E19">
          <w:rPr>
            <w:noProof/>
            <w:webHidden/>
          </w:rPr>
        </w:r>
      </w:hyperlink>
    </w:p>
    <w:p w14:paraId="14A08AA5" w14:textId="77777777" w:rsidR="001E6CA2" w:rsidRDefault="004334DF" w:rsidP="001A2267">
      <w:pPr>
        <w:pStyle w:val="TOC3"/>
        <w:rPr>
          <w:rFonts w:asciiTheme="minorHAnsi" w:eastAsiaTheme="minorEastAsia" w:hAnsiTheme="minorHAnsi" w:cstheme="minorBidi"/>
          <w:noProof/>
        </w:rPr>
      </w:pPr>
      <w:hyperlink w:anchor="_Toc153180835" w:history="1">
        <w:r w:rsidR="001E6CA2" w:rsidRPr="00A03C45">
          <w:rPr>
            <w:rStyle w:val="Hyperlink"/>
            <w:noProof/>
            <w:bdr w:val="single" w:sz="4" w:space="0" w:color="auto"/>
          </w:rPr>
          <w:t>1.</w:t>
        </w:r>
        <w:r w:rsidR="001E6CA2" w:rsidRPr="00A03C45">
          <w:rPr>
            <w:rStyle w:val="Hyperlink"/>
            <w:rFonts w:hint="eastAsia"/>
            <w:noProof/>
            <w:bdr w:val="single" w:sz="4" w:space="0" w:color="auto"/>
          </w:rPr>
          <w:t>誤解</w:t>
        </w:r>
        <w:r w:rsidR="001E6CA2">
          <w:rPr>
            <w:noProof/>
            <w:webHidden/>
          </w:rPr>
          <w:tab/>
        </w:r>
        <w:r w:rsidR="009E7E19">
          <w:rPr>
            <w:noProof/>
            <w:webHidden/>
          </w:rPr>
        </w:r>
        <w:r w:rsidR="001E6CA2">
          <w:rPr>
            <w:noProof/>
            <w:webHidden/>
          </w:rPr>
          <w:instrText xml:space="preserve"/>
        </w:r>
        <w:r w:rsidR="009E7E19">
          <w:rPr>
            <w:noProof/>
            <w:webHidden/>
          </w:rPr>
        </w:r>
        <w:r w:rsidR="009E7E19">
          <w:rPr>
            <w:noProof/>
            <w:webHidden/>
          </w:rPr>
        </w:r>
        <w:r w:rsidR="002C4E2C">
          <w:rPr>
            <w:noProof/>
            <w:webHidden/>
          </w:rPr>
          <w:t>23</w:t>
        </w:r>
        <w:r w:rsidR="009E7E19">
          <w:rPr>
            <w:noProof/>
            <w:webHidden/>
          </w:rPr>
        </w:r>
      </w:hyperlink>
    </w:p>
    <w:p w14:paraId="6DF397CE" w14:textId="77777777" w:rsidR="001E6CA2" w:rsidRDefault="004334DF" w:rsidP="001A2267">
      <w:pPr>
        <w:pStyle w:val="TOC3"/>
        <w:rPr>
          <w:rFonts w:asciiTheme="minorHAnsi" w:eastAsiaTheme="minorEastAsia" w:hAnsiTheme="minorHAnsi" w:cstheme="minorBidi"/>
          <w:noProof/>
        </w:rPr>
      </w:pPr>
      <w:hyperlink w:anchor="_Toc153180836" w:history="1">
        <w:r w:rsidR="001E6CA2" w:rsidRPr="00A03C45">
          <w:rPr>
            <w:rStyle w:val="Hyperlink"/>
            <w:noProof/>
            <w:bdr w:val="single" w:sz="4" w:space="0" w:color="auto"/>
          </w:rPr>
          <w:t>2.</w:t>
        </w:r>
        <w:r w:rsidR="001E6CA2" w:rsidRPr="00A03C45">
          <w:rPr>
            <w:rStyle w:val="Hyperlink"/>
            <w:rFonts w:hint="eastAsia"/>
            <w:noProof/>
            <w:bdr w:val="single" w:sz="4" w:space="0" w:color="auto"/>
          </w:rPr>
          <w:t>正解</w:t>
        </w:r>
        <w:r w:rsidR="001E6CA2">
          <w:rPr>
            <w:noProof/>
            <w:webHidden/>
          </w:rPr>
          <w:tab/>
        </w:r>
        <w:r w:rsidR="009E7E19">
          <w:rPr>
            <w:noProof/>
            <w:webHidden/>
          </w:rPr>
        </w:r>
        <w:r w:rsidR="001E6CA2">
          <w:rPr>
            <w:noProof/>
            <w:webHidden/>
          </w:rPr>
          <w:instrText xml:space="preserve"/>
        </w:r>
        <w:r w:rsidR="009E7E19">
          <w:rPr>
            <w:noProof/>
            <w:webHidden/>
          </w:rPr>
        </w:r>
        <w:r w:rsidR="009E7E19">
          <w:rPr>
            <w:noProof/>
            <w:webHidden/>
          </w:rPr>
        </w:r>
        <w:r w:rsidR="002C4E2C">
          <w:rPr>
            <w:noProof/>
            <w:webHidden/>
          </w:rPr>
          <w:t>23</w:t>
        </w:r>
        <w:r w:rsidR="009E7E19">
          <w:rPr>
            <w:noProof/>
            <w:webHidden/>
          </w:rPr>
        </w:r>
      </w:hyperlink>
    </w:p>
    <w:p w14:paraId="3513BF0F" w14:textId="77777777" w:rsidR="001E6CA2" w:rsidRDefault="004334DF" w:rsidP="001A2267">
      <w:pPr>
        <w:pStyle w:val="TOC1"/>
        <w:rPr>
          <w:rFonts w:asciiTheme="minorHAnsi" w:eastAsiaTheme="minorEastAsia" w:hAnsiTheme="minorHAnsi" w:cstheme="minorBidi"/>
          <w:noProof/>
        </w:rPr>
      </w:pPr>
      <w:hyperlink w:anchor="_Toc153180837" w:history="1">
        <w:r w:rsidR="001E6CA2" w:rsidRPr="00A03C45">
          <w:rPr>
            <w:rStyle w:val="Hyperlink"/>
            <w:rFonts w:hint="eastAsia"/>
            <w:noProof/>
            <w:bdr w:val="single" w:sz="4" w:space="0" w:color="auto"/>
          </w:rPr>
          <w:t>三、結勸</w:t>
        </w:r>
        <w:r w:rsidR="001E6CA2">
          <w:rPr>
            <w:noProof/>
            <w:webHidden/>
          </w:rPr>
          <w:tab/>
        </w:r>
        <w:r w:rsidR="009E7E19">
          <w:rPr>
            <w:noProof/>
            <w:webHidden/>
          </w:rPr>
        </w:r>
        <w:r w:rsidR="001E6CA2">
          <w:rPr>
            <w:noProof/>
            <w:webHidden/>
          </w:rPr>
          <w:instrText xml:space="preserve"/>
        </w:r>
        <w:r w:rsidR="009E7E19">
          <w:rPr>
            <w:noProof/>
            <w:webHidden/>
          </w:rPr>
        </w:r>
        <w:r w:rsidR="009E7E19">
          <w:rPr>
            <w:noProof/>
            <w:webHidden/>
          </w:rPr>
        </w:r>
        <w:r w:rsidR="002C4E2C">
          <w:rPr>
            <w:noProof/>
            <w:webHidden/>
          </w:rPr>
          <w:t>23</w:t>
        </w:r>
        <w:r w:rsidR="009E7E19">
          <w:rPr>
            <w:noProof/>
            <w:webHidden/>
          </w:rPr>
        </w:r>
      </w:hyperlink>
    </w:p>
    <w:p w14:paraId="51957ACA" w14:textId="77777777" w:rsidR="00212BCE" w:rsidRPr="00BE353A" w:rsidRDefault="009E7E19" w:rsidP="00F23503">
      <w:r/>
    </w:p>
    <w:p w14:paraId="6E947723" w14:textId="77777777" w:rsidR="00212BCE" w:rsidRDefault="00F83F9B" w:rsidP="00AA7C79">
      <w:pPr>
        <w:widowControl/>
        <w:tabs>
          <w:tab w:val="center" w:pos="4535"/>
          <w:tab w:val="left" w:pos="6339"/>
        </w:tabs>
        <w:outlineLvl w:val="0"/>
        <w:rPr>
          <w:rFonts w:asciiTheme="minorEastAsia" w:eastAsiaTheme="minorEastAsia" w:hAnsiTheme="minorEastAsia"/>
          <w:b/>
          <w:sz w:val="28"/>
          <w:szCs w:val="28"/>
        </w:rPr>
      </w:pPr>
      <w:r w:rsidRPr="00BE353A">
        <w:rPr>
          <w:rFonts w:ascii="Times New Roman" w:eastAsiaTheme="minorEastAsia" w:hAnsi="Times New Roman"/>
          <w:b/>
          <w:sz w:val="28"/>
          <w:szCs w:val="28"/>
        </w:rPr>
        <w:tab/>
      </w:r>
      <w:r w:rsidR="00212BCE" w:rsidRPr="00BE353A">
        <w:rPr>
          <w:rFonts w:asciiTheme="minorEastAsia" w:eastAsiaTheme="minorEastAsia" w:hAnsiTheme="minorEastAsia"/>
          <w:b/>
          <w:sz w:val="28"/>
          <w:szCs w:val="28"/>
        </w:rPr>
        <w:t>──</w:t>
      </w:r>
      <w:r w:rsidR="00212BCE" w:rsidRPr="00BE353A">
        <w:rPr>
          <w:rFonts w:ascii="Times New Roman" w:eastAsiaTheme="minorEastAsia" w:hAnsiTheme="minorEastAsia"/>
          <w:b/>
          <w:sz w:val="28"/>
          <w:szCs w:val="28"/>
        </w:rPr>
        <w:t>本文</w:t>
      </w:r>
      <w:r w:rsidR="00173F93" w:rsidRPr="00082CDF">
        <w:rPr>
          <w:rStyle w:val="FootnoteReference"/>
          <w:rFonts w:ascii="Times New Roman" w:hAnsi="Times New Roman"/>
          <w:b/>
          <w:sz w:val="28"/>
          <w:szCs w:val="28"/>
        </w:rPr>
        <w:footnoteReference w:id="3"/>
      </w:r>
      <w:r w:rsidR="00212BCE" w:rsidRPr="00BE353A">
        <w:rPr>
          <w:rFonts w:asciiTheme="minorEastAsia" w:eastAsiaTheme="minorEastAsia" w:hAnsiTheme="minorEastAsia"/>
          <w:b/>
          <w:sz w:val="28"/>
          <w:szCs w:val="28"/>
        </w:rPr>
        <w:t>──</w:t>
      </w:r>
    </w:p>
    <w:p w14:paraId="50AB7F29" w14:textId="77777777" w:rsidR="004E0572" w:rsidRDefault="00AE622F" w:rsidP="00AE622F">
      <w:pPr>
        <w:pStyle w:val="Heading1"/>
        <w:numPr>
          <w:ilvl w:val="0"/>
          <w:numId w:val="0"/>
        </w:numPr>
        <w:rPr>
          <w:rFonts w:eastAsiaTheme="minorEastAsia" w:hAnsiTheme="minorEastAsia"/>
          <w:bdr w:val="single" w:sz="4" w:space="0" w:color="auto"/>
        </w:rPr>
      </w:pPr>
      <w:bookmarkStart w:id="0" w:name="_Toc321645025"/>
      <w:bookmarkStart w:id="1" w:name="_Toc526798117"/>
      <w:bookmarkStart w:id="2" w:name="_Toc153180757"/>
      <w:r w:rsidRPr="0054402B">
        <w:rPr>
          <w:rFonts w:hAnsi="新細明體" w:cs="Times Ext Roman"/>
          <w:szCs w:val="20"/>
          <w:bdr w:val="single" w:sz="4" w:space="0" w:color="auto"/>
        </w:rPr>
        <w:t>※</w:t>
      </w:r>
      <w:bookmarkEnd w:id="0"/>
      <w:bookmarkEnd w:id="1"/>
      <w:r w:rsidR="004F5E70">
        <w:rPr>
          <w:rFonts w:hAnsi="新細明體" w:cs="Times Ext Roman" w:hint="eastAsia"/>
          <w:szCs w:val="20"/>
          <w:bdr w:val="single" w:sz="4" w:space="0" w:color="auto"/>
        </w:rPr>
        <w:t>引言</w:t>
      </w:r>
      <w:bookmarkEnd w:id="2"/>
    </w:p>
    <w:p w14:paraId="5E3A3510" w14:textId="77777777" w:rsidR="00E41F87" w:rsidRDefault="00FA4DDF" w:rsidP="00230EA4">
      <w:pPr>
        <w:spacing w:afterLines="30" w:after="108"/>
      </w:pPr>
      <w:r>
        <w:rPr>
          <w:rFonts w:hint="eastAsia"/>
        </w:rPr>
        <w:t xml:space="preserve">    </w:t>
      </w:r>
      <w:r w:rsidR="0093216F" w:rsidRPr="00D37FCF">
        <w:rPr>
          <w:rFonts w:ascii="Times New Roman" w:hAnsi="Times New Roman"/>
          <w:b/>
          <w:vertAlign w:val="superscript"/>
        </w:rPr>
        <w:t>〔</w:t>
      </w:r>
      <w:r w:rsidR="0093216F">
        <w:rPr>
          <w:rFonts w:ascii="Times New Roman" w:hAnsi="Times New Roman" w:hint="eastAsia"/>
          <w:b/>
          <w:vertAlign w:val="superscript"/>
        </w:rPr>
        <w:t>一</w:t>
      </w:r>
      <w:r w:rsidR="0093216F" w:rsidRPr="00D37FCF">
        <w:rPr>
          <w:rFonts w:ascii="Times New Roman" w:hAnsi="Times New Roman"/>
          <w:b/>
          <w:vertAlign w:val="superscript"/>
        </w:rPr>
        <w:t>〕</w:t>
      </w:r>
      <w:r>
        <w:rPr>
          <w:rFonts w:hint="eastAsia"/>
        </w:rPr>
        <w:t>佛教傳入中國，</w:t>
      </w:r>
      <w:r w:rsidR="0069226D" w:rsidRPr="00D37FCF">
        <w:rPr>
          <w:rFonts w:ascii="Times New Roman" w:hAnsi="Times New Roman"/>
          <w:b/>
          <w:vertAlign w:val="superscript"/>
        </w:rPr>
        <w:t>〔</w:t>
      </w:r>
      <w:r w:rsidR="0069226D" w:rsidRPr="00D37FCF">
        <w:rPr>
          <w:rFonts w:ascii="Times New Roman" w:hAnsi="Times New Roman"/>
          <w:b/>
          <w:vertAlign w:val="superscript"/>
        </w:rPr>
        <w:t>1</w:t>
      </w:r>
      <w:r w:rsidR="0069226D" w:rsidRPr="00D37FCF">
        <w:rPr>
          <w:rFonts w:ascii="Times New Roman" w:hAnsi="Times New Roman"/>
          <w:b/>
          <w:vertAlign w:val="superscript"/>
        </w:rPr>
        <w:t>〕</w:t>
      </w:r>
      <w:r>
        <w:rPr>
          <w:rFonts w:hint="eastAsia"/>
        </w:rPr>
        <w:t>已經有一千九百多年的歷史，所以</w:t>
      </w:r>
      <w:r w:rsidRPr="00B33001">
        <w:rPr>
          <w:rFonts w:hint="eastAsia"/>
          <w:b/>
        </w:rPr>
        <w:t>佛教與中國的關係非常密切。</w:t>
      </w:r>
      <w:r w:rsidR="0069226D" w:rsidRPr="00D37FCF">
        <w:rPr>
          <w:rFonts w:ascii="Times New Roman" w:hAnsi="Times New Roman"/>
          <w:b/>
          <w:vertAlign w:val="superscript"/>
        </w:rPr>
        <w:t>〔</w:t>
      </w:r>
      <w:r w:rsidR="0069226D">
        <w:rPr>
          <w:rFonts w:ascii="Times New Roman" w:hAnsi="Times New Roman" w:hint="eastAsia"/>
          <w:b/>
          <w:vertAlign w:val="superscript"/>
        </w:rPr>
        <w:t>2</w:t>
      </w:r>
      <w:r w:rsidR="0069226D" w:rsidRPr="00D37FCF">
        <w:rPr>
          <w:rFonts w:ascii="Times New Roman" w:hAnsi="Times New Roman"/>
          <w:b/>
          <w:vertAlign w:val="superscript"/>
        </w:rPr>
        <w:t>〕</w:t>
      </w:r>
      <w:r>
        <w:rPr>
          <w:rFonts w:hint="eastAsia"/>
        </w:rPr>
        <w:t>中國的文化，習俗，影響佛教，佛教也影響了中國文化，</w:t>
      </w:r>
      <w:r w:rsidRPr="0093216F">
        <w:rPr>
          <w:rFonts w:hint="eastAsia"/>
          <w:b/>
        </w:rPr>
        <w:t>佛教已成為我們自己的佛教。</w:t>
      </w:r>
    </w:p>
    <w:p w14:paraId="7A129999" w14:textId="77777777" w:rsidR="00E41F87" w:rsidRPr="009F10D9" w:rsidRDefault="00B166C4" w:rsidP="00230EA4">
      <w:pPr>
        <w:spacing w:afterLines="30" w:after="108"/>
        <w:rPr>
          <w:b/>
        </w:rPr>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00FA4DDF">
        <w:rPr>
          <w:rFonts w:hint="eastAsia"/>
        </w:rPr>
        <w:t>但</w:t>
      </w:r>
      <w:r w:rsidR="00FA4DDF" w:rsidRPr="00596748">
        <w:rPr>
          <w:rFonts w:hint="eastAsia"/>
          <w:b/>
        </w:rPr>
        <w:t>佛教是來於印度的，</w:t>
      </w:r>
      <w:r w:rsidR="00FA4DDF">
        <w:rPr>
          <w:rFonts w:hint="eastAsia"/>
        </w:rPr>
        <w:t>印度的文化特色，有些是中國人所不易明了的；受了中國習俗的影響，</w:t>
      </w:r>
      <w:r w:rsidR="00FA4DDF" w:rsidRPr="00B92CDA">
        <w:rPr>
          <w:rFonts w:hint="eastAsia"/>
        </w:rPr>
        <w:t>有些是不合佛教本意的。</w:t>
      </w:r>
      <w:r w:rsidR="00FA4DDF">
        <w:rPr>
          <w:rFonts w:hint="eastAsia"/>
        </w:rPr>
        <w:t>所以</w:t>
      </w:r>
      <w:r w:rsidR="00FA4DDF" w:rsidRPr="0093216F">
        <w:rPr>
          <w:rFonts w:hint="eastAsia"/>
          <w:b/>
        </w:rPr>
        <w:t>佛教在中國，信佛法的與不相信佛法的人，對於佛教，每每有些誤會。</w:t>
      </w:r>
      <w:r w:rsidR="00FA4DDF" w:rsidRPr="00B92CDA">
        <w:rPr>
          <w:rFonts w:hint="eastAsia"/>
          <w:b/>
        </w:rPr>
        <w:t>不明佛教本來的意義，發生錯誤的見解，</w:t>
      </w:r>
      <w:r w:rsidR="00FA4DDF">
        <w:rPr>
          <w:rFonts w:hint="eastAsia"/>
        </w:rPr>
        <w:t>因此</w:t>
      </w:r>
      <w:r w:rsidR="0093216F" w:rsidRPr="00D37FCF">
        <w:rPr>
          <w:rFonts w:ascii="Times New Roman" w:hAnsi="Times New Roman"/>
          <w:b/>
          <w:vertAlign w:val="superscript"/>
        </w:rPr>
        <w:t>〔</w:t>
      </w:r>
      <w:r w:rsidR="0093216F" w:rsidRPr="00D37FCF">
        <w:rPr>
          <w:rFonts w:ascii="Times New Roman" w:hAnsi="Times New Roman"/>
          <w:b/>
          <w:vertAlign w:val="superscript"/>
        </w:rPr>
        <w:t>1</w:t>
      </w:r>
      <w:r w:rsidR="0093216F" w:rsidRPr="00D37FCF">
        <w:rPr>
          <w:rFonts w:ascii="Times New Roman" w:hAnsi="Times New Roman"/>
          <w:b/>
          <w:vertAlign w:val="superscript"/>
        </w:rPr>
        <w:t>〕</w:t>
      </w:r>
      <w:r w:rsidR="00FA4DDF" w:rsidRPr="008872BC">
        <w:rPr>
          <w:rFonts w:hint="eastAsia"/>
          <w:b/>
        </w:rPr>
        <w:t>相信</w:t>
      </w:r>
      <w:r w:rsidR="00FA4DDF">
        <w:rPr>
          <w:rFonts w:hint="eastAsia"/>
        </w:rPr>
        <w:t>佛法的人，</w:t>
      </w:r>
      <w:r w:rsidR="00FA4DDF" w:rsidRPr="009F10D9">
        <w:rPr>
          <w:rFonts w:hint="eastAsia"/>
          <w:b/>
        </w:rPr>
        <w:t>不能正確地信仰；</w:t>
      </w:r>
      <w:r w:rsidR="0093216F" w:rsidRPr="00D37FCF">
        <w:rPr>
          <w:rFonts w:ascii="Times New Roman" w:hAnsi="Times New Roman"/>
          <w:b/>
          <w:vertAlign w:val="superscript"/>
        </w:rPr>
        <w:t>〔</w:t>
      </w:r>
      <w:r w:rsidR="00B92CDA">
        <w:rPr>
          <w:rFonts w:ascii="Times New Roman" w:hAnsi="Times New Roman" w:hint="eastAsia"/>
          <w:b/>
          <w:vertAlign w:val="superscript"/>
        </w:rPr>
        <w:t>2</w:t>
      </w:r>
      <w:r w:rsidR="0093216F" w:rsidRPr="00D37FCF">
        <w:rPr>
          <w:rFonts w:ascii="Times New Roman" w:hAnsi="Times New Roman"/>
          <w:b/>
          <w:vertAlign w:val="superscript"/>
        </w:rPr>
        <w:t>〕</w:t>
      </w:r>
      <w:r w:rsidR="00FA4DDF" w:rsidRPr="008872BC">
        <w:rPr>
          <w:rFonts w:hint="eastAsia"/>
          <w:b/>
        </w:rPr>
        <w:t>批評</w:t>
      </w:r>
      <w:r w:rsidR="00FA4DDF">
        <w:rPr>
          <w:rFonts w:hint="eastAsia"/>
        </w:rPr>
        <w:t>佛教的人，</w:t>
      </w:r>
      <w:r w:rsidR="00FA4DDF" w:rsidRPr="009F10D9">
        <w:rPr>
          <w:rFonts w:hint="eastAsia"/>
          <w:b/>
        </w:rPr>
        <w:t>也不會批評到佛教本身。</w:t>
      </w:r>
    </w:p>
    <w:p w14:paraId="369B8D46" w14:textId="77777777" w:rsidR="00FA4DDF" w:rsidRDefault="0093216F" w:rsidP="00230EA4">
      <w:pPr>
        <w:spacing w:afterLines="30" w:after="108"/>
      </w:pPr>
      <w:r w:rsidRPr="00D37FCF">
        <w:rPr>
          <w:rFonts w:ascii="Times New Roman" w:hAnsi="Times New Roman"/>
          <w:b/>
          <w:vertAlign w:val="superscript"/>
        </w:rPr>
        <w:t>〔</w:t>
      </w:r>
      <w:r>
        <w:rPr>
          <w:rFonts w:ascii="Times New Roman" w:hAnsi="Times New Roman" w:hint="eastAsia"/>
          <w:b/>
          <w:vertAlign w:val="superscript"/>
        </w:rPr>
        <w:t>三</w:t>
      </w:r>
      <w:r w:rsidRPr="00D37FCF">
        <w:rPr>
          <w:rFonts w:ascii="Times New Roman" w:hAnsi="Times New Roman"/>
          <w:b/>
          <w:vertAlign w:val="superscript"/>
        </w:rPr>
        <w:t>〕</w:t>
      </w:r>
      <w:r w:rsidR="00FA4DDF">
        <w:rPr>
          <w:rFonts w:hint="eastAsia"/>
        </w:rPr>
        <w:t>我覺得</w:t>
      </w:r>
      <w:r w:rsidR="00FA4DDF" w:rsidRPr="00AA4B52">
        <w:rPr>
          <w:rFonts w:hint="eastAsia"/>
          <w:b/>
        </w:rPr>
        <w:t>信仰佛教或者懷疑評論佛教的人，對於佛教的誤解應該先要除去，才能真正的認識佛教。</w:t>
      </w:r>
      <w:r w:rsidR="00FA4DDF">
        <w:rPr>
          <w:rFonts w:hint="eastAsia"/>
        </w:rPr>
        <w:t>現在先提出</w:t>
      </w:r>
      <w:r w:rsidR="00FA4DDF" w:rsidRPr="0069226D">
        <w:rPr>
          <w:rFonts w:hint="eastAsia"/>
          <w:b/>
        </w:rPr>
        <w:t>幾種重要一點的</w:t>
      </w:r>
      <w:r w:rsidR="00FA4DDF">
        <w:rPr>
          <w:rFonts w:hint="eastAsia"/>
        </w:rPr>
        <w:t>來說，希望在會的聽眾，生起正確的見解。</w:t>
      </w:r>
    </w:p>
    <w:p w14:paraId="088798AA" w14:textId="77777777" w:rsidR="009B53D2" w:rsidRPr="00084B90" w:rsidRDefault="009B53D2" w:rsidP="00084B90">
      <w:pPr>
        <w:pStyle w:val="Title"/>
        <w:spacing w:beforeLines="0" w:afterLines="0"/>
        <w:rPr>
          <w:rFonts w:ascii="Times New Roman" w:hAnsi="Times New Roman"/>
          <w:sz w:val="28"/>
          <w:szCs w:val="28"/>
        </w:rPr>
      </w:pPr>
      <w:bookmarkStart w:id="3" w:name="_Toc153180758"/>
      <w:r w:rsidRPr="00084B90">
        <w:rPr>
          <w:rFonts w:ascii="Times New Roman" w:hAnsi="Times New Roman" w:hint="eastAsia"/>
          <w:sz w:val="28"/>
          <w:szCs w:val="28"/>
        </w:rPr>
        <w:t>一</w:t>
      </w:r>
      <w:r w:rsidRPr="00084B90">
        <w:rPr>
          <w:rFonts w:ascii="Times New Roman" w:hAnsi="Times New Roman" w:hint="eastAsia"/>
          <w:sz w:val="28"/>
          <w:szCs w:val="28"/>
        </w:rPr>
        <w:t xml:space="preserve"> </w:t>
      </w:r>
      <w:r w:rsidRPr="00084B90">
        <w:rPr>
          <w:rFonts w:ascii="Times New Roman" w:hAnsi="Times New Roman" w:hint="eastAsia"/>
          <w:sz w:val="28"/>
          <w:szCs w:val="28"/>
        </w:rPr>
        <w:t>由於佛教教義而來的誤解</w:t>
      </w:r>
      <w:bookmarkEnd w:id="3"/>
      <w:r w:rsidRPr="00084B90">
        <w:rPr>
          <w:rFonts w:ascii="Times New Roman" w:hAnsi="Times New Roman" w:hint="eastAsia"/>
          <w:sz w:val="28"/>
          <w:szCs w:val="28"/>
        </w:rPr>
        <w:t xml:space="preserve"> </w:t>
      </w:r>
    </w:p>
    <w:p w14:paraId="54F86A41" w14:textId="77777777" w:rsidR="00AE622F" w:rsidRPr="00AE622F" w:rsidRDefault="00AE622F" w:rsidP="00AE622F">
      <w:pPr>
        <w:pStyle w:val="Heading1"/>
        <w:ind w:left="400" w:hangingChars="200" w:hanging="400"/>
        <w:rPr>
          <w:rFonts w:eastAsiaTheme="minorEastAsia" w:hAnsiTheme="minorEastAsia"/>
          <w:bdr w:val="single" w:sz="4" w:space="0" w:color="auto"/>
        </w:rPr>
      </w:pPr>
      <w:bookmarkStart w:id="4" w:name="_Toc153180759"/>
      <w:r w:rsidRPr="00AE622F">
        <w:rPr>
          <w:rFonts w:eastAsiaTheme="minorEastAsia" w:hAnsiTheme="minorEastAsia" w:hint="eastAsia"/>
          <w:bdr w:val="single" w:sz="4" w:space="0" w:color="auto"/>
        </w:rPr>
        <w:t>總說</w:t>
      </w:r>
      <w:bookmarkEnd w:id="4"/>
    </w:p>
    <w:p w14:paraId="591117CD" w14:textId="77777777" w:rsidR="00A37E9A" w:rsidRDefault="009B53D2" w:rsidP="00230EA4">
      <w:pPr>
        <w:spacing w:afterLines="30" w:after="108"/>
      </w:pPr>
      <w:r>
        <w:rPr>
          <w:rFonts w:hint="eastAsia"/>
        </w:rPr>
        <w:t xml:space="preserve">    </w:t>
      </w:r>
      <w:r w:rsidRPr="009F18D0">
        <w:rPr>
          <w:rFonts w:hint="eastAsia"/>
          <w:b/>
        </w:rPr>
        <w:t>佛法的道理很深，</w:t>
      </w:r>
      <w:r w:rsidR="009F18D0" w:rsidRPr="00D37FCF">
        <w:rPr>
          <w:rFonts w:ascii="Times New Roman" w:hAnsi="Times New Roman"/>
          <w:b/>
          <w:vertAlign w:val="superscript"/>
        </w:rPr>
        <w:t>〔</w:t>
      </w:r>
      <w:r w:rsidR="009F18D0">
        <w:rPr>
          <w:rFonts w:ascii="Times New Roman" w:hAnsi="Times New Roman" w:hint="eastAsia"/>
          <w:b/>
          <w:vertAlign w:val="superscript"/>
        </w:rPr>
        <w:t>一</w:t>
      </w:r>
      <w:r w:rsidR="009F18D0" w:rsidRPr="00D37FCF">
        <w:rPr>
          <w:rFonts w:ascii="Times New Roman" w:hAnsi="Times New Roman"/>
          <w:b/>
          <w:vertAlign w:val="superscript"/>
        </w:rPr>
        <w:t>〕</w:t>
      </w:r>
      <w:r>
        <w:rPr>
          <w:rFonts w:hint="eastAsia"/>
        </w:rPr>
        <w:t>有的人</w:t>
      </w:r>
      <w:r w:rsidRPr="00E61B1F">
        <w:rPr>
          <w:rFonts w:hint="eastAsia"/>
          <w:b/>
        </w:rPr>
        <w:t>不明白深義，只懂得表面文章。隨便聽了幾個名詞，就這麼講那麼講，結果不合佛教本來的意思。</w:t>
      </w:r>
    </w:p>
    <w:p w14:paraId="7FCB0BA7" w14:textId="77777777" w:rsidR="009B53D2" w:rsidRDefault="009F18D0" w:rsidP="00230EA4">
      <w:pPr>
        <w:spacing w:afterLines="30" w:after="108"/>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009B53D2">
        <w:rPr>
          <w:rFonts w:hint="eastAsia"/>
        </w:rPr>
        <w:t>最普遍的，如</w:t>
      </w:r>
      <w:r w:rsidR="009B53D2" w:rsidRPr="00A37E9A">
        <w:rPr>
          <w:rFonts w:hint="eastAsia"/>
          <w:b/>
        </w:rPr>
        <w:t>「人生是苦」「出世間」「一切皆空」</w:t>
      </w:r>
      <w:r w:rsidR="009B53D2" w:rsidRPr="009F18D0">
        <w:rPr>
          <w:rFonts w:hint="eastAsia"/>
          <w:b/>
        </w:rPr>
        <w:t>等名詞，</w:t>
      </w:r>
      <w:r w:rsidR="009B53D2">
        <w:rPr>
          <w:rFonts w:hint="eastAsia"/>
        </w:rPr>
        <w:t>這些當然是</w:t>
      </w:r>
      <w:r w:rsidR="009B53D2" w:rsidRPr="008B0B10">
        <w:rPr>
          <w:rFonts w:hint="eastAsia"/>
          <w:b/>
        </w:rPr>
        <w:t>佛說的，</w:t>
      </w:r>
      <w:r w:rsidR="009B53D2">
        <w:rPr>
          <w:rFonts w:hint="eastAsia"/>
        </w:rPr>
        <w:t>而且是</w:t>
      </w:r>
      <w:r w:rsidR="009B53D2" w:rsidRPr="00F11614">
        <w:rPr>
          <w:rFonts w:hint="eastAsia"/>
          <w:b/>
        </w:rPr>
        <w:t>佛教重要的理論，</w:t>
      </w:r>
      <w:r w:rsidR="009B53D2">
        <w:rPr>
          <w:rFonts w:hint="eastAsia"/>
        </w:rPr>
        <w:t>但一般人很少能正確了解它。現在分別來解說：</w:t>
      </w:r>
      <w:r w:rsidR="009B53D2">
        <w:rPr>
          <w:rFonts w:hint="eastAsia"/>
        </w:rPr>
        <w:t xml:space="preserve"> </w:t>
      </w:r>
    </w:p>
    <w:p w14:paraId="2B8B135C" w14:textId="77777777" w:rsidR="00FA0A61" w:rsidRPr="00FA0A61" w:rsidRDefault="00FA0A61" w:rsidP="00FA0A61">
      <w:pPr>
        <w:pStyle w:val="Heading1"/>
        <w:ind w:left="400" w:hangingChars="200" w:hanging="400"/>
        <w:rPr>
          <w:rFonts w:eastAsiaTheme="minorEastAsia" w:hAnsiTheme="minorEastAsia"/>
          <w:bdr w:val="single" w:sz="4" w:space="0" w:color="auto"/>
        </w:rPr>
      </w:pPr>
      <w:bookmarkStart w:id="5" w:name="_Toc153180760"/>
      <w:r w:rsidRPr="00FA0A61">
        <w:rPr>
          <w:rFonts w:eastAsiaTheme="minorEastAsia" w:hAnsiTheme="minorEastAsia" w:hint="eastAsia"/>
          <w:bdr w:val="single" w:sz="4" w:space="0" w:color="auto"/>
        </w:rPr>
        <w:t>別詳</w:t>
      </w:r>
      <w:bookmarkEnd w:id="5"/>
    </w:p>
    <w:p w14:paraId="1172767C" w14:textId="77777777" w:rsidR="00D513FE" w:rsidRPr="00FA0A61" w:rsidRDefault="00D513FE" w:rsidP="00FA0A61">
      <w:pPr>
        <w:pStyle w:val="Heading2"/>
        <w:ind w:leftChars="50" w:left="851" w:hanging="731"/>
        <w:rPr>
          <w:bdr w:val="single" w:sz="4" w:space="0" w:color="auto"/>
        </w:rPr>
      </w:pPr>
      <w:bookmarkStart w:id="6" w:name="_Toc153180761"/>
      <w:r w:rsidRPr="00FA0A61">
        <w:rPr>
          <w:rFonts w:hint="eastAsia"/>
          <w:bdr w:val="single" w:sz="4" w:space="0" w:color="auto"/>
        </w:rPr>
        <w:t>人生是苦</w:t>
      </w:r>
      <w:bookmarkEnd w:id="6"/>
    </w:p>
    <w:p w14:paraId="6F382027" w14:textId="77777777" w:rsidR="00F607D7" w:rsidRDefault="009B53D2" w:rsidP="00230EA4">
      <w:pPr>
        <w:spacing w:afterLines="30" w:after="108"/>
        <w:rPr>
          <w:b/>
        </w:rPr>
      </w:pPr>
      <w:r>
        <w:rPr>
          <w:rFonts w:hint="eastAsia"/>
        </w:rPr>
        <w:t xml:space="preserve">    </w:t>
      </w:r>
      <w:r w:rsidRPr="00D513FE">
        <w:rPr>
          <w:rFonts w:hint="eastAsia"/>
          <w:b/>
        </w:rPr>
        <w:t>一、人生是苦：</w:t>
      </w:r>
    </w:p>
    <w:p w14:paraId="57365F58" w14:textId="77777777" w:rsidR="004D11B0" w:rsidRPr="004D11B0" w:rsidRDefault="004D11B0" w:rsidP="007234CF">
      <w:pPr>
        <w:pStyle w:val="Heading3"/>
        <w:ind w:leftChars="118" w:left="423" w:hanging="140"/>
        <w:rPr>
          <w:bdr w:val="single" w:sz="4" w:space="0" w:color="auto"/>
        </w:rPr>
      </w:pPr>
      <w:bookmarkStart w:id="7" w:name="_Toc153180762"/>
      <w:r w:rsidRPr="004D11B0">
        <w:rPr>
          <w:rFonts w:hint="eastAsia"/>
          <w:bdr w:val="single" w:sz="4" w:space="0" w:color="auto"/>
        </w:rPr>
        <w:t>誤解</w:t>
      </w:r>
      <w:bookmarkEnd w:id="7"/>
    </w:p>
    <w:p w14:paraId="5BF49174" w14:textId="77777777" w:rsidR="00087C86" w:rsidRDefault="004B0C7D" w:rsidP="00230EA4">
      <w:pPr>
        <w:spacing w:afterLines="30" w:after="108"/>
      </w:pPr>
      <w:r w:rsidRPr="00D37FCF">
        <w:rPr>
          <w:rFonts w:ascii="Times New Roman" w:hAnsi="Times New Roman"/>
          <w:b/>
          <w:vertAlign w:val="superscript"/>
        </w:rPr>
        <w:t>〔</w:t>
      </w:r>
      <w:r>
        <w:rPr>
          <w:rFonts w:ascii="Times New Roman" w:hAnsi="Times New Roman" w:hint="eastAsia"/>
          <w:b/>
          <w:vertAlign w:val="superscript"/>
        </w:rPr>
        <w:t>一</w:t>
      </w:r>
      <w:r w:rsidRPr="00D37FCF">
        <w:rPr>
          <w:rFonts w:ascii="Times New Roman" w:hAnsi="Times New Roman"/>
          <w:b/>
          <w:vertAlign w:val="superscript"/>
        </w:rPr>
        <w:t>〕</w:t>
      </w:r>
      <w:r w:rsidR="009B53D2">
        <w:rPr>
          <w:rFonts w:hint="eastAsia"/>
        </w:rPr>
        <w:t>佛指示我們，</w:t>
      </w:r>
      <w:r w:rsidR="009B53D2" w:rsidRPr="00F63AE0">
        <w:rPr>
          <w:rFonts w:hint="eastAsia"/>
          <w:b/>
        </w:rPr>
        <w:t>這個人生是苦的。</w:t>
      </w:r>
    </w:p>
    <w:p w14:paraId="507CEADA" w14:textId="77777777" w:rsidR="006A288D" w:rsidRDefault="003346F6" w:rsidP="00230EA4">
      <w:pPr>
        <w:spacing w:afterLines="30" w:after="108"/>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009B53D2">
        <w:rPr>
          <w:rFonts w:hint="eastAsia"/>
        </w:rPr>
        <w:t>不明白其中的真義，就生起</w:t>
      </w:r>
      <w:r w:rsidR="009B53D2" w:rsidRPr="003867F0">
        <w:rPr>
          <w:rFonts w:hint="eastAsia"/>
          <w:b/>
        </w:rPr>
        <w:t>錯誤的觀念，</w:t>
      </w:r>
      <w:r w:rsidRPr="00D37FCF">
        <w:rPr>
          <w:rFonts w:ascii="Times New Roman" w:hAnsi="Times New Roman"/>
          <w:b/>
          <w:vertAlign w:val="superscript"/>
        </w:rPr>
        <w:t>〔</w:t>
      </w:r>
      <w:r w:rsidRPr="00D37FCF">
        <w:rPr>
          <w:rFonts w:ascii="Times New Roman" w:hAnsi="Times New Roman"/>
          <w:b/>
          <w:vertAlign w:val="superscript"/>
        </w:rPr>
        <w:t>1</w:t>
      </w:r>
      <w:r w:rsidRPr="00D37FCF">
        <w:rPr>
          <w:rFonts w:ascii="Times New Roman" w:hAnsi="Times New Roman"/>
          <w:b/>
          <w:vertAlign w:val="superscript"/>
        </w:rPr>
        <w:t>〕</w:t>
      </w:r>
      <w:r w:rsidR="009B53D2" w:rsidRPr="003867F0">
        <w:rPr>
          <w:rFonts w:hint="eastAsia"/>
          <w:b/>
        </w:rPr>
        <w:t>覺得我們這個人生毫無意思，因而引起消極悲觀，對於人生應該怎樣努力向上，就缺乏力量。</w:t>
      </w:r>
    </w:p>
    <w:p w14:paraId="634A939F" w14:textId="77777777" w:rsidR="001A739E" w:rsidRDefault="003346F6" w:rsidP="00230EA4">
      <w:pPr>
        <w:spacing w:afterLines="30" w:after="108"/>
      </w:pPr>
      <w:r w:rsidRPr="00D37FCF">
        <w:rPr>
          <w:rFonts w:ascii="Times New Roman" w:hAnsi="Times New Roman"/>
          <w:b/>
          <w:vertAlign w:val="superscript"/>
        </w:rPr>
        <w:t>〔</w:t>
      </w:r>
      <w:r>
        <w:rPr>
          <w:rFonts w:ascii="Times New Roman" w:hAnsi="Times New Roman" w:hint="eastAsia"/>
          <w:b/>
          <w:vertAlign w:val="superscript"/>
        </w:rPr>
        <w:t>2</w:t>
      </w:r>
      <w:r w:rsidRPr="00D37FCF">
        <w:rPr>
          <w:rFonts w:ascii="Times New Roman" w:hAnsi="Times New Roman"/>
          <w:b/>
          <w:vertAlign w:val="superscript"/>
        </w:rPr>
        <w:t>〕</w:t>
      </w:r>
      <w:r w:rsidR="009B53D2">
        <w:rPr>
          <w:rFonts w:hint="eastAsia"/>
        </w:rPr>
        <w:t>這是一種被誤解得最普遍的，</w:t>
      </w:r>
      <w:r w:rsidRPr="00D37FCF">
        <w:rPr>
          <w:rFonts w:ascii="Times New Roman" w:hAnsi="Times New Roman"/>
          <w:b/>
          <w:vertAlign w:val="superscript"/>
        </w:rPr>
        <w:t>〔</w:t>
      </w:r>
      <w:r>
        <w:rPr>
          <w:rFonts w:ascii="Times New Roman" w:hAnsi="Times New Roman" w:hint="eastAsia"/>
          <w:b/>
          <w:vertAlign w:val="superscript"/>
        </w:rPr>
        <w:t>A</w:t>
      </w:r>
      <w:r w:rsidRPr="00D37FCF">
        <w:rPr>
          <w:rFonts w:ascii="Times New Roman" w:hAnsi="Times New Roman"/>
          <w:b/>
          <w:vertAlign w:val="superscript"/>
        </w:rPr>
        <w:t>〕</w:t>
      </w:r>
      <w:r w:rsidR="009B53D2" w:rsidRPr="00426F32">
        <w:rPr>
          <w:rFonts w:hint="eastAsia"/>
          <w:b/>
        </w:rPr>
        <w:t>社會一般每拿這消極悲觀的名詞，來批評佛教；</w:t>
      </w:r>
      <w:r w:rsidRPr="00426F32">
        <w:rPr>
          <w:rFonts w:ascii="Times New Roman" w:hAnsi="Times New Roman"/>
          <w:b/>
          <w:vertAlign w:val="superscript"/>
        </w:rPr>
        <w:t>〔</w:t>
      </w:r>
      <w:r w:rsidRPr="00426F32">
        <w:rPr>
          <w:rFonts w:ascii="Times New Roman" w:hAnsi="Times New Roman" w:hint="eastAsia"/>
          <w:b/>
          <w:vertAlign w:val="superscript"/>
        </w:rPr>
        <w:t>B</w:t>
      </w:r>
      <w:r w:rsidRPr="00426F32">
        <w:rPr>
          <w:rFonts w:ascii="Times New Roman" w:hAnsi="Times New Roman"/>
          <w:b/>
          <w:vertAlign w:val="superscript"/>
        </w:rPr>
        <w:t>〕</w:t>
      </w:r>
      <w:r w:rsidR="009B53D2" w:rsidRPr="00426F32">
        <w:rPr>
          <w:rFonts w:hint="eastAsia"/>
          <w:b/>
        </w:rPr>
        <w:t>而信仰佛教的，也每陷於消極悲觀的錯誤。</w:t>
      </w:r>
    </w:p>
    <w:p w14:paraId="3F0E2037" w14:textId="77777777" w:rsidR="009B53D2" w:rsidRDefault="003346F6" w:rsidP="00230EA4">
      <w:pPr>
        <w:spacing w:afterLines="30" w:after="108"/>
      </w:pPr>
      <w:r w:rsidRPr="00D37FCF">
        <w:rPr>
          <w:rFonts w:ascii="Times New Roman" w:hAnsi="Times New Roman"/>
          <w:b/>
          <w:vertAlign w:val="superscript"/>
        </w:rPr>
        <w:t>〔</w:t>
      </w:r>
      <w:r w:rsidR="00914726">
        <w:rPr>
          <w:rFonts w:ascii="Times New Roman" w:hAnsi="Times New Roman" w:hint="eastAsia"/>
          <w:b/>
          <w:vertAlign w:val="superscript"/>
        </w:rPr>
        <w:t>三</w:t>
      </w:r>
      <w:r w:rsidRPr="00D37FCF">
        <w:rPr>
          <w:rFonts w:ascii="Times New Roman" w:hAnsi="Times New Roman"/>
          <w:b/>
          <w:vertAlign w:val="superscript"/>
        </w:rPr>
        <w:t>〕</w:t>
      </w:r>
      <w:r w:rsidR="009B53D2">
        <w:rPr>
          <w:rFonts w:hint="eastAsia"/>
        </w:rPr>
        <w:t>其實，「人生是苦」這句話，絕不是那樣的意思。</w:t>
      </w:r>
      <w:r w:rsidR="009B53D2">
        <w:rPr>
          <w:rFonts w:hint="eastAsia"/>
        </w:rPr>
        <w:t xml:space="preserve"> </w:t>
      </w:r>
    </w:p>
    <w:p w14:paraId="1BF6B593" w14:textId="77777777" w:rsidR="004D11B0" w:rsidRPr="004D11B0" w:rsidRDefault="004D11B0" w:rsidP="007234CF">
      <w:pPr>
        <w:pStyle w:val="Heading3"/>
        <w:ind w:leftChars="118" w:left="423" w:hanging="140"/>
        <w:rPr>
          <w:bdr w:val="single" w:sz="4" w:space="0" w:color="auto"/>
        </w:rPr>
      </w:pPr>
      <w:bookmarkStart w:id="8" w:name="_Toc153180763"/>
      <w:r w:rsidRPr="004D11B0">
        <w:rPr>
          <w:rFonts w:hint="eastAsia"/>
          <w:bdr w:val="single" w:sz="4" w:space="0" w:color="auto"/>
        </w:rPr>
        <w:t>正解</w:t>
      </w:r>
      <w:bookmarkEnd w:id="8"/>
    </w:p>
    <w:p w14:paraId="62A088D7" w14:textId="77777777" w:rsidR="00E87E30" w:rsidRPr="00E87E30" w:rsidRDefault="00A30C95" w:rsidP="00E87E30">
      <w:pPr>
        <w:pStyle w:val="Heading4"/>
        <w:ind w:leftChars="177" w:left="992" w:hanging="567"/>
        <w:rPr>
          <w:bdr w:val="single" w:sz="4" w:space="0" w:color="auto"/>
        </w:rPr>
      </w:pPr>
      <w:bookmarkStart w:id="9" w:name="_Toc153180764"/>
      <w:r>
        <w:rPr>
          <w:rFonts w:hint="eastAsia"/>
          <w:bdr w:val="single" w:sz="4" w:space="0" w:color="auto"/>
        </w:rPr>
        <w:t>依</w:t>
      </w:r>
      <w:r w:rsidR="007F2C7A">
        <w:rPr>
          <w:rFonts w:hint="eastAsia"/>
          <w:bdr w:val="single" w:sz="4" w:space="0" w:color="auto"/>
        </w:rPr>
        <w:t>「</w:t>
      </w:r>
      <w:r w:rsidR="00E87E30" w:rsidRPr="00E87E30">
        <w:rPr>
          <w:rFonts w:hint="eastAsia"/>
          <w:bdr w:val="single" w:sz="4" w:space="0" w:color="auto"/>
        </w:rPr>
        <w:t>苦樂相對</w:t>
      </w:r>
      <w:r w:rsidR="007F2C7A">
        <w:rPr>
          <w:rFonts w:hint="eastAsia"/>
          <w:bdr w:val="single" w:sz="4" w:space="0" w:color="auto"/>
        </w:rPr>
        <w:t>」說</w:t>
      </w:r>
      <w:r>
        <w:rPr>
          <w:rFonts w:hint="eastAsia"/>
          <w:bdr w:val="single" w:sz="4" w:space="0" w:color="auto"/>
        </w:rPr>
        <w:t>，</w:t>
      </w:r>
      <w:r w:rsidRPr="00A30C95">
        <w:rPr>
          <w:rFonts w:hint="eastAsia"/>
          <w:bdr w:val="single" w:sz="4" w:space="0" w:color="auto"/>
        </w:rPr>
        <w:t>不能說人生都是苦</w:t>
      </w:r>
      <w:bookmarkEnd w:id="9"/>
    </w:p>
    <w:p w14:paraId="43AE8209" w14:textId="77777777" w:rsidR="009C72B7" w:rsidRPr="0022662A" w:rsidRDefault="009B53D2" w:rsidP="00230EA4">
      <w:pPr>
        <w:spacing w:afterLines="30" w:after="108"/>
        <w:rPr>
          <w:b/>
        </w:rPr>
      </w:pPr>
      <w:r>
        <w:rPr>
          <w:rFonts w:hint="eastAsia"/>
        </w:rPr>
        <w:t xml:space="preserve">    </w:t>
      </w:r>
      <w:r w:rsidR="00DB0D1B" w:rsidRPr="00D37FCF">
        <w:rPr>
          <w:rFonts w:ascii="Times New Roman" w:hAnsi="Times New Roman"/>
          <w:b/>
          <w:vertAlign w:val="superscript"/>
        </w:rPr>
        <w:t>〔</w:t>
      </w:r>
      <w:r w:rsidR="00DB0D1B">
        <w:rPr>
          <w:rFonts w:ascii="Times New Roman" w:hAnsi="Times New Roman" w:hint="eastAsia"/>
          <w:b/>
          <w:vertAlign w:val="superscript"/>
        </w:rPr>
        <w:t>一</w:t>
      </w:r>
      <w:r w:rsidR="00DB0D1B" w:rsidRPr="00D37FCF">
        <w:rPr>
          <w:rFonts w:ascii="Times New Roman" w:hAnsi="Times New Roman"/>
          <w:b/>
          <w:vertAlign w:val="superscript"/>
        </w:rPr>
        <w:t>〕</w:t>
      </w:r>
      <w:r>
        <w:rPr>
          <w:rFonts w:hint="eastAsia"/>
        </w:rPr>
        <w:t>凡是一種</w:t>
      </w:r>
      <w:r w:rsidRPr="00F70611">
        <w:rPr>
          <w:rFonts w:hint="eastAsia"/>
          <w:b/>
        </w:rPr>
        <w:t>境界，</w:t>
      </w:r>
      <w:r>
        <w:rPr>
          <w:rFonts w:hint="eastAsia"/>
        </w:rPr>
        <w:t>我們</w:t>
      </w:r>
      <w:r w:rsidRPr="00F70611">
        <w:rPr>
          <w:rFonts w:hint="eastAsia"/>
          <w:b/>
        </w:rPr>
        <w:t>接觸到</w:t>
      </w:r>
      <w:r>
        <w:rPr>
          <w:rFonts w:hint="eastAsia"/>
        </w:rPr>
        <w:t>的時候，</w:t>
      </w:r>
      <w:r w:rsidR="00DB0D1B" w:rsidRPr="00D37FCF">
        <w:rPr>
          <w:rFonts w:ascii="Times New Roman" w:hAnsi="Times New Roman"/>
          <w:b/>
          <w:vertAlign w:val="superscript"/>
        </w:rPr>
        <w:t>〔</w:t>
      </w:r>
      <w:r w:rsidR="00DB0D1B" w:rsidRPr="00D37FCF">
        <w:rPr>
          <w:rFonts w:ascii="Times New Roman" w:hAnsi="Times New Roman"/>
          <w:b/>
          <w:vertAlign w:val="superscript"/>
        </w:rPr>
        <w:t>1</w:t>
      </w:r>
      <w:r w:rsidR="00DB0D1B" w:rsidRPr="00D37FCF">
        <w:rPr>
          <w:rFonts w:ascii="Times New Roman" w:hAnsi="Times New Roman"/>
          <w:b/>
          <w:vertAlign w:val="superscript"/>
        </w:rPr>
        <w:t>〕</w:t>
      </w:r>
      <w:r>
        <w:rPr>
          <w:rFonts w:hint="eastAsia"/>
        </w:rPr>
        <w:t>生起一種</w:t>
      </w:r>
      <w:r w:rsidRPr="0022662A">
        <w:rPr>
          <w:rFonts w:hint="eastAsia"/>
          <w:b/>
        </w:rPr>
        <w:t>不合自己意趣的感受，引起苦痛憂慮；</w:t>
      </w:r>
      <w:r>
        <w:rPr>
          <w:rFonts w:hint="eastAsia"/>
        </w:rPr>
        <w:t>如</w:t>
      </w:r>
      <w:r w:rsidRPr="009C72B7">
        <w:rPr>
          <w:rFonts w:hint="eastAsia"/>
          <w:b/>
        </w:rPr>
        <w:t>以這個意思來說苦，不能說人生都是苦的。</w:t>
      </w:r>
      <w:r w:rsidR="00DB0D1B" w:rsidRPr="00D37FCF">
        <w:rPr>
          <w:rFonts w:ascii="Times New Roman" w:hAnsi="Times New Roman"/>
          <w:b/>
          <w:vertAlign w:val="superscript"/>
        </w:rPr>
        <w:t>〔</w:t>
      </w:r>
      <w:r w:rsidR="00DB0D1B">
        <w:rPr>
          <w:rFonts w:ascii="Times New Roman" w:hAnsi="Times New Roman" w:hint="eastAsia"/>
          <w:b/>
          <w:vertAlign w:val="superscript"/>
        </w:rPr>
        <w:t>2</w:t>
      </w:r>
      <w:r w:rsidR="00DB0D1B" w:rsidRPr="00D37FCF">
        <w:rPr>
          <w:rFonts w:ascii="Times New Roman" w:hAnsi="Times New Roman"/>
          <w:b/>
          <w:vertAlign w:val="superscript"/>
        </w:rPr>
        <w:t>〕</w:t>
      </w:r>
      <w:r>
        <w:rPr>
          <w:rFonts w:hint="eastAsia"/>
        </w:rPr>
        <w:t>為什麼呢？因為</w:t>
      </w:r>
      <w:r w:rsidRPr="0022662A">
        <w:rPr>
          <w:rFonts w:hint="eastAsia"/>
          <w:b/>
        </w:rPr>
        <w:t>人生也有很多快樂的事情。</w:t>
      </w:r>
    </w:p>
    <w:p w14:paraId="18BF7C9F" w14:textId="77777777" w:rsidR="009C72B7" w:rsidRDefault="00DB0D1B" w:rsidP="00230EA4">
      <w:pPr>
        <w:spacing w:afterLines="30" w:after="108"/>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Pr="00D37FCF">
        <w:rPr>
          <w:rFonts w:ascii="Times New Roman" w:hAnsi="Times New Roman"/>
          <w:b/>
          <w:vertAlign w:val="superscript"/>
        </w:rPr>
        <w:t>1</w:t>
      </w:r>
      <w:r w:rsidRPr="00D37FCF">
        <w:rPr>
          <w:rFonts w:ascii="Times New Roman" w:hAnsi="Times New Roman"/>
          <w:b/>
          <w:vertAlign w:val="superscript"/>
        </w:rPr>
        <w:t>〕〔</w:t>
      </w:r>
      <w:r>
        <w:rPr>
          <w:rFonts w:ascii="Times New Roman" w:hAnsi="Times New Roman" w:hint="eastAsia"/>
          <w:b/>
          <w:vertAlign w:val="superscript"/>
        </w:rPr>
        <w:t>A</w:t>
      </w:r>
      <w:r w:rsidRPr="00D37FCF">
        <w:rPr>
          <w:rFonts w:ascii="Times New Roman" w:hAnsi="Times New Roman"/>
          <w:b/>
          <w:vertAlign w:val="superscript"/>
        </w:rPr>
        <w:t>〕</w:t>
      </w:r>
      <w:r w:rsidR="009B53D2">
        <w:rPr>
          <w:rFonts w:hint="eastAsia"/>
        </w:rPr>
        <w:t>聽到不悅耳的聲音固然討厭，</w:t>
      </w:r>
      <w:r w:rsidRPr="00D37FCF">
        <w:rPr>
          <w:rFonts w:ascii="Times New Roman" w:hAnsi="Times New Roman"/>
          <w:b/>
          <w:vertAlign w:val="superscript"/>
        </w:rPr>
        <w:t>〔</w:t>
      </w:r>
      <w:r>
        <w:rPr>
          <w:rFonts w:ascii="Times New Roman" w:hAnsi="Times New Roman" w:hint="eastAsia"/>
          <w:b/>
          <w:vertAlign w:val="superscript"/>
        </w:rPr>
        <w:t>B</w:t>
      </w:r>
      <w:r w:rsidRPr="00D37FCF">
        <w:rPr>
          <w:rFonts w:ascii="Times New Roman" w:hAnsi="Times New Roman"/>
          <w:b/>
          <w:vertAlign w:val="superscript"/>
        </w:rPr>
        <w:t>〕</w:t>
      </w:r>
      <w:r w:rsidR="009B53D2">
        <w:rPr>
          <w:rFonts w:hint="eastAsia"/>
        </w:rPr>
        <w:t>可是聽了美妙的音調，不就是歡喜嗎？</w:t>
      </w:r>
      <w:r w:rsidRPr="00D37FCF">
        <w:rPr>
          <w:rFonts w:ascii="Times New Roman" w:hAnsi="Times New Roman"/>
          <w:b/>
          <w:vertAlign w:val="superscript"/>
        </w:rPr>
        <w:t>〔</w:t>
      </w:r>
      <w:r>
        <w:rPr>
          <w:rFonts w:ascii="Times New Roman" w:hAnsi="Times New Roman" w:hint="eastAsia"/>
          <w:b/>
          <w:vertAlign w:val="superscript"/>
        </w:rPr>
        <w:t>2</w:t>
      </w:r>
      <w:r w:rsidRPr="00D37FCF">
        <w:rPr>
          <w:rFonts w:ascii="Times New Roman" w:hAnsi="Times New Roman"/>
          <w:b/>
          <w:vertAlign w:val="superscript"/>
        </w:rPr>
        <w:t>〕〔</w:t>
      </w:r>
      <w:r>
        <w:rPr>
          <w:rFonts w:ascii="Times New Roman" w:hAnsi="Times New Roman" w:hint="eastAsia"/>
          <w:b/>
          <w:vertAlign w:val="superscript"/>
        </w:rPr>
        <w:t>A</w:t>
      </w:r>
      <w:r w:rsidRPr="00D37FCF">
        <w:rPr>
          <w:rFonts w:ascii="Times New Roman" w:hAnsi="Times New Roman"/>
          <w:b/>
          <w:vertAlign w:val="superscript"/>
        </w:rPr>
        <w:t>〕</w:t>
      </w:r>
      <w:r w:rsidR="009B53D2">
        <w:rPr>
          <w:rFonts w:hint="eastAsia"/>
        </w:rPr>
        <w:t>身體有病，家境困苦，親人別離，當然是痛苦，</w:t>
      </w:r>
      <w:r w:rsidRPr="00D37FCF">
        <w:rPr>
          <w:rFonts w:ascii="Times New Roman" w:hAnsi="Times New Roman"/>
          <w:b/>
          <w:vertAlign w:val="superscript"/>
        </w:rPr>
        <w:t>〔</w:t>
      </w:r>
      <w:r>
        <w:rPr>
          <w:rFonts w:ascii="Times New Roman" w:hAnsi="Times New Roman" w:hint="eastAsia"/>
          <w:b/>
          <w:vertAlign w:val="superscript"/>
        </w:rPr>
        <w:t>B</w:t>
      </w:r>
      <w:r w:rsidRPr="00D37FCF">
        <w:rPr>
          <w:rFonts w:ascii="Times New Roman" w:hAnsi="Times New Roman"/>
          <w:b/>
          <w:vertAlign w:val="superscript"/>
        </w:rPr>
        <w:t>〕</w:t>
      </w:r>
      <w:r w:rsidR="009B53D2">
        <w:rPr>
          <w:rFonts w:hint="eastAsia"/>
        </w:rPr>
        <w:t>然而身體健康，經濟富裕，合家團圓，不是很快樂了嗎？</w:t>
      </w:r>
    </w:p>
    <w:p w14:paraId="051CA214" w14:textId="77777777" w:rsidR="009B53D2" w:rsidRDefault="00DB0D1B" w:rsidP="00230EA4">
      <w:pPr>
        <w:spacing w:afterLines="30" w:after="108"/>
      </w:pPr>
      <w:r w:rsidRPr="00D37FCF">
        <w:rPr>
          <w:rFonts w:ascii="Times New Roman" w:hAnsi="Times New Roman"/>
          <w:b/>
          <w:vertAlign w:val="superscript"/>
        </w:rPr>
        <w:t>〔</w:t>
      </w:r>
      <w:r>
        <w:rPr>
          <w:rFonts w:ascii="Times New Roman" w:hAnsi="Times New Roman" w:hint="eastAsia"/>
          <w:b/>
          <w:vertAlign w:val="superscript"/>
        </w:rPr>
        <w:t>三</w:t>
      </w:r>
      <w:r w:rsidRPr="00D37FCF">
        <w:rPr>
          <w:rFonts w:ascii="Times New Roman" w:hAnsi="Times New Roman"/>
          <w:b/>
          <w:vertAlign w:val="superscript"/>
        </w:rPr>
        <w:t>〕</w:t>
      </w:r>
      <w:r w:rsidR="009B53D2" w:rsidRPr="001F6BB3">
        <w:rPr>
          <w:rFonts w:hint="eastAsia"/>
          <w:b/>
        </w:rPr>
        <w:t>無論什麼事，</w:t>
      </w:r>
      <w:r w:rsidR="0067699A" w:rsidRPr="00D37FCF">
        <w:rPr>
          <w:rFonts w:ascii="Times New Roman" w:hAnsi="Times New Roman"/>
          <w:b/>
          <w:vertAlign w:val="superscript"/>
        </w:rPr>
        <w:t>〔</w:t>
      </w:r>
      <w:r w:rsidR="0067699A" w:rsidRPr="00D37FCF">
        <w:rPr>
          <w:rFonts w:ascii="Times New Roman" w:hAnsi="Times New Roman"/>
          <w:b/>
          <w:vertAlign w:val="superscript"/>
        </w:rPr>
        <w:t>1</w:t>
      </w:r>
      <w:r w:rsidR="0067699A" w:rsidRPr="00D37FCF">
        <w:rPr>
          <w:rFonts w:ascii="Times New Roman" w:hAnsi="Times New Roman"/>
          <w:b/>
          <w:vertAlign w:val="superscript"/>
        </w:rPr>
        <w:t>〕</w:t>
      </w:r>
      <w:r w:rsidR="009B53D2" w:rsidRPr="001F6BB3">
        <w:rPr>
          <w:rFonts w:hint="eastAsia"/>
          <w:b/>
        </w:rPr>
        <w:t>苦樂都是相對的；</w:t>
      </w:r>
      <w:r w:rsidR="0067699A" w:rsidRPr="00D37FCF">
        <w:rPr>
          <w:rFonts w:ascii="Times New Roman" w:hAnsi="Times New Roman"/>
          <w:b/>
          <w:vertAlign w:val="superscript"/>
        </w:rPr>
        <w:t>〔</w:t>
      </w:r>
      <w:r w:rsidR="0067699A">
        <w:rPr>
          <w:rFonts w:ascii="Times New Roman" w:hAnsi="Times New Roman" w:hint="eastAsia"/>
          <w:b/>
          <w:vertAlign w:val="superscript"/>
        </w:rPr>
        <w:t>2</w:t>
      </w:r>
      <w:r w:rsidR="0067699A" w:rsidRPr="00D37FCF">
        <w:rPr>
          <w:rFonts w:ascii="Times New Roman" w:hAnsi="Times New Roman"/>
          <w:b/>
          <w:vertAlign w:val="superscript"/>
        </w:rPr>
        <w:t>〕</w:t>
      </w:r>
      <w:r w:rsidR="009B53D2" w:rsidRPr="001F6BB3">
        <w:rPr>
          <w:rFonts w:hint="eastAsia"/>
          <w:b/>
        </w:rPr>
        <w:t>假使遇到不如意的事，就說人生是苦，豈非偏見了。</w:t>
      </w:r>
      <w:r w:rsidR="009B53D2">
        <w:rPr>
          <w:rFonts w:hint="eastAsia"/>
        </w:rPr>
        <w:t xml:space="preserve"> </w:t>
      </w:r>
    </w:p>
    <w:p w14:paraId="3682833A" w14:textId="77777777" w:rsidR="00E87E30" w:rsidRPr="00E87E30" w:rsidRDefault="00E87E30" w:rsidP="00E87E30">
      <w:pPr>
        <w:pStyle w:val="Heading4"/>
        <w:ind w:leftChars="177" w:left="992" w:hanging="567"/>
        <w:rPr>
          <w:bdr w:val="single" w:sz="4" w:space="0" w:color="auto"/>
        </w:rPr>
      </w:pPr>
      <w:bookmarkStart w:id="10" w:name="_Toc153180765"/>
      <w:r w:rsidRPr="00E87E30">
        <w:rPr>
          <w:rFonts w:hint="eastAsia"/>
          <w:bdr w:val="single" w:sz="4" w:space="0" w:color="auto"/>
        </w:rPr>
        <w:t>人生是苦的真義</w:t>
      </w:r>
      <w:bookmarkEnd w:id="10"/>
    </w:p>
    <w:p w14:paraId="47F1171F" w14:textId="77777777" w:rsidR="00E87E30" w:rsidRPr="00E87E30" w:rsidRDefault="00F70037" w:rsidP="00E87E30">
      <w:pPr>
        <w:pStyle w:val="Heading5"/>
        <w:ind w:leftChars="236" w:left="836" w:hanging="270"/>
        <w:rPr>
          <w:bdr w:val="single" w:sz="4" w:space="0" w:color="auto"/>
        </w:rPr>
      </w:pPr>
      <w:bookmarkStart w:id="11" w:name="_Toc153180766"/>
      <w:r>
        <w:rPr>
          <w:rFonts w:hint="eastAsia"/>
          <w:bdr w:val="single" w:sz="4" w:space="0" w:color="auto"/>
        </w:rPr>
        <w:t>苦，</w:t>
      </w:r>
      <w:r w:rsidR="00E87E30" w:rsidRPr="00E87E30">
        <w:rPr>
          <w:rFonts w:hint="eastAsia"/>
          <w:bdr w:val="single" w:sz="4" w:space="0" w:color="auto"/>
        </w:rPr>
        <w:t>依「無常故苦」說</w:t>
      </w:r>
      <w:r w:rsidR="004D33AA">
        <w:rPr>
          <w:rFonts w:hint="eastAsia"/>
          <w:bdr w:val="single" w:sz="4" w:space="0" w:color="auto"/>
        </w:rPr>
        <w:t>：</w:t>
      </w:r>
      <w:r w:rsidR="004D33AA" w:rsidRPr="004D33AA">
        <w:rPr>
          <w:rFonts w:hint="eastAsia"/>
          <w:bdr w:val="single" w:sz="4" w:space="0" w:color="auto"/>
        </w:rPr>
        <w:t>苦是有缺陷</w:t>
      </w:r>
      <w:r w:rsidR="00560FBF">
        <w:rPr>
          <w:rFonts w:hint="eastAsia"/>
          <w:bdr w:val="single" w:sz="4" w:space="0" w:color="auto"/>
        </w:rPr>
        <w:t>、</w:t>
      </w:r>
      <w:r w:rsidR="004D33AA" w:rsidRPr="004D33AA">
        <w:rPr>
          <w:rFonts w:hint="eastAsia"/>
          <w:bdr w:val="single" w:sz="4" w:space="0" w:color="auto"/>
        </w:rPr>
        <w:t>不永久</w:t>
      </w:r>
      <w:r w:rsidR="00560FBF">
        <w:rPr>
          <w:rFonts w:hint="eastAsia"/>
          <w:bdr w:val="single" w:sz="4" w:space="0" w:color="auto"/>
        </w:rPr>
        <w:t>、</w:t>
      </w:r>
      <w:r w:rsidR="004D33AA" w:rsidRPr="004D33AA">
        <w:rPr>
          <w:rFonts w:hint="eastAsia"/>
          <w:bdr w:val="single" w:sz="4" w:space="0" w:color="auto"/>
        </w:rPr>
        <w:t>沒有徹底</w:t>
      </w:r>
      <w:bookmarkEnd w:id="11"/>
    </w:p>
    <w:p w14:paraId="0710CBF1" w14:textId="77777777" w:rsidR="008D6823" w:rsidRDefault="009B53D2" w:rsidP="00230EA4">
      <w:pPr>
        <w:spacing w:afterLines="30" w:after="108"/>
      </w:pPr>
      <w:r>
        <w:rPr>
          <w:rFonts w:hint="eastAsia"/>
        </w:rPr>
        <w:t xml:space="preserve">    </w:t>
      </w:r>
      <w:r>
        <w:rPr>
          <w:rFonts w:hint="eastAsia"/>
        </w:rPr>
        <w:t>那麼，佛說</w:t>
      </w:r>
      <w:r w:rsidRPr="00C97110">
        <w:rPr>
          <w:rFonts w:hint="eastAsia"/>
          <w:b/>
        </w:rPr>
        <w:t>人生是苦，</w:t>
      </w:r>
      <w:r>
        <w:rPr>
          <w:rFonts w:hint="eastAsia"/>
        </w:rPr>
        <w:t>這</w:t>
      </w:r>
      <w:r w:rsidRPr="00C97110">
        <w:rPr>
          <w:rFonts w:hint="eastAsia"/>
          <w:b/>
        </w:rPr>
        <w:t>苦</w:t>
      </w:r>
      <w:r>
        <w:rPr>
          <w:rFonts w:hint="eastAsia"/>
        </w:rPr>
        <w:t>是什麼意義呢？</w:t>
      </w:r>
    </w:p>
    <w:p w14:paraId="2A6CA190" w14:textId="77777777" w:rsidR="008D6823" w:rsidRDefault="004D33AA" w:rsidP="00230EA4">
      <w:pPr>
        <w:spacing w:afterLines="30" w:after="108"/>
      </w:pPr>
      <w:r w:rsidRPr="00D37FCF">
        <w:rPr>
          <w:rFonts w:ascii="Times New Roman" w:hAnsi="Times New Roman"/>
          <w:b/>
          <w:vertAlign w:val="superscript"/>
        </w:rPr>
        <w:t>〔</w:t>
      </w:r>
      <w:r>
        <w:rPr>
          <w:rFonts w:ascii="Times New Roman" w:hAnsi="Times New Roman" w:hint="eastAsia"/>
          <w:b/>
          <w:vertAlign w:val="superscript"/>
        </w:rPr>
        <w:t>一</w:t>
      </w:r>
      <w:r w:rsidRPr="00D37FCF">
        <w:rPr>
          <w:rFonts w:ascii="Times New Roman" w:hAnsi="Times New Roman"/>
          <w:b/>
          <w:vertAlign w:val="superscript"/>
        </w:rPr>
        <w:t>〕</w:t>
      </w:r>
      <w:r w:rsidR="009B53D2">
        <w:rPr>
          <w:rFonts w:hint="eastAsia"/>
        </w:rPr>
        <w:t>經上說：</w:t>
      </w:r>
      <w:r w:rsidR="009B53D2" w:rsidRPr="00C97110">
        <w:rPr>
          <w:rFonts w:hint="eastAsia"/>
          <w:b/>
        </w:rPr>
        <w:t>「無常故苦」，一切都無常，都會變化，佛就以無常變化的意思說人生都是苦的。</w:t>
      </w:r>
      <w:r w:rsidR="009B53D2">
        <w:rPr>
          <w:rFonts w:hint="eastAsia"/>
        </w:rPr>
        <w:t>譬如</w:t>
      </w:r>
      <w:r w:rsidR="00C55469" w:rsidRPr="00D37FCF">
        <w:rPr>
          <w:rFonts w:ascii="Times New Roman" w:hAnsi="Times New Roman"/>
          <w:b/>
          <w:vertAlign w:val="superscript"/>
        </w:rPr>
        <w:t>〔</w:t>
      </w:r>
      <w:r w:rsidR="00C55469" w:rsidRPr="00D37FCF">
        <w:rPr>
          <w:rFonts w:ascii="Times New Roman" w:hAnsi="Times New Roman"/>
          <w:b/>
          <w:vertAlign w:val="superscript"/>
        </w:rPr>
        <w:t>1</w:t>
      </w:r>
      <w:r w:rsidR="00C55469" w:rsidRPr="00D37FCF">
        <w:rPr>
          <w:rFonts w:ascii="Times New Roman" w:hAnsi="Times New Roman"/>
          <w:b/>
          <w:vertAlign w:val="superscript"/>
        </w:rPr>
        <w:t>〕</w:t>
      </w:r>
      <w:r w:rsidR="009B53D2">
        <w:rPr>
          <w:rFonts w:hint="eastAsia"/>
        </w:rPr>
        <w:t>身體的健康並不永久，會慢慢衰老病死；</w:t>
      </w:r>
      <w:r w:rsidR="00C55469" w:rsidRPr="00D37FCF">
        <w:rPr>
          <w:rFonts w:ascii="Times New Roman" w:hAnsi="Times New Roman"/>
          <w:b/>
          <w:vertAlign w:val="superscript"/>
        </w:rPr>
        <w:t>〔</w:t>
      </w:r>
      <w:r w:rsidR="00C55469">
        <w:rPr>
          <w:rFonts w:ascii="Times New Roman" w:hAnsi="Times New Roman" w:hint="eastAsia"/>
          <w:b/>
          <w:vertAlign w:val="superscript"/>
        </w:rPr>
        <w:t>2</w:t>
      </w:r>
      <w:r w:rsidR="00C55469" w:rsidRPr="00D37FCF">
        <w:rPr>
          <w:rFonts w:ascii="Times New Roman" w:hAnsi="Times New Roman"/>
          <w:b/>
          <w:vertAlign w:val="superscript"/>
        </w:rPr>
        <w:t>〕</w:t>
      </w:r>
      <w:r w:rsidR="009B53D2">
        <w:rPr>
          <w:rFonts w:hint="eastAsia"/>
        </w:rPr>
        <w:t>有錢的也不能永遠保有，有時候也會變窮；</w:t>
      </w:r>
      <w:r w:rsidR="00C55469" w:rsidRPr="00D37FCF">
        <w:rPr>
          <w:rFonts w:ascii="Times New Roman" w:hAnsi="Times New Roman"/>
          <w:b/>
          <w:vertAlign w:val="superscript"/>
        </w:rPr>
        <w:t>〔</w:t>
      </w:r>
      <w:r w:rsidR="00C55469">
        <w:rPr>
          <w:rFonts w:ascii="Times New Roman" w:hAnsi="Times New Roman" w:hint="eastAsia"/>
          <w:b/>
          <w:vertAlign w:val="superscript"/>
        </w:rPr>
        <w:t>2</w:t>
      </w:r>
      <w:r w:rsidR="00C55469" w:rsidRPr="00D37FCF">
        <w:rPr>
          <w:rFonts w:ascii="Times New Roman" w:hAnsi="Times New Roman"/>
          <w:b/>
          <w:vertAlign w:val="superscript"/>
        </w:rPr>
        <w:t>〕</w:t>
      </w:r>
      <w:r w:rsidR="009B53D2">
        <w:rPr>
          <w:rFonts w:hint="eastAsia"/>
        </w:rPr>
        <w:t>權位勢力也不會持久，最後還是會失掉。</w:t>
      </w:r>
    </w:p>
    <w:p w14:paraId="247ECFF4" w14:textId="77777777" w:rsidR="00593608" w:rsidRPr="00366393" w:rsidRDefault="004D33AA" w:rsidP="00230EA4">
      <w:pPr>
        <w:spacing w:afterLines="30" w:after="108"/>
        <w:rPr>
          <w:b/>
        </w:rPr>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009B53D2">
        <w:rPr>
          <w:rFonts w:hint="eastAsia"/>
        </w:rPr>
        <w:t>以</w:t>
      </w:r>
      <w:r w:rsidR="009B53D2" w:rsidRPr="006A14F7">
        <w:rPr>
          <w:rFonts w:hint="eastAsia"/>
          <w:b/>
        </w:rPr>
        <w:t>變化無定</w:t>
      </w:r>
      <w:r w:rsidR="009B53D2">
        <w:rPr>
          <w:rFonts w:hint="eastAsia"/>
        </w:rPr>
        <w:t>的情況看來，</w:t>
      </w:r>
      <w:r w:rsidR="009B53D2" w:rsidRPr="004D33AA">
        <w:rPr>
          <w:rFonts w:hint="eastAsia"/>
          <w:b/>
        </w:rPr>
        <w:t>雖有喜樂，但不永久，沒有徹底，當變化時，苦痛就來了。</w:t>
      </w:r>
      <w:r w:rsidR="009B53D2">
        <w:rPr>
          <w:rFonts w:hint="eastAsia"/>
        </w:rPr>
        <w:t>所以佛說</w:t>
      </w:r>
      <w:r w:rsidR="009B53D2" w:rsidRPr="006A14F7">
        <w:rPr>
          <w:rFonts w:hint="eastAsia"/>
          <w:b/>
        </w:rPr>
        <w:t>人生是苦，苦</w:t>
      </w:r>
      <w:r w:rsidR="009B53D2">
        <w:rPr>
          <w:rFonts w:hint="eastAsia"/>
        </w:rPr>
        <w:t>是</w:t>
      </w:r>
      <w:r w:rsidR="009B53D2" w:rsidRPr="006A14F7">
        <w:rPr>
          <w:rFonts w:hint="eastAsia"/>
          <w:b/>
        </w:rPr>
        <w:t>有缺陷，不永久，沒有徹底</w:t>
      </w:r>
      <w:r w:rsidR="009B53D2">
        <w:rPr>
          <w:rFonts w:hint="eastAsia"/>
        </w:rPr>
        <w:t>的意思。</w:t>
      </w:r>
      <w:r w:rsidR="0067699A" w:rsidRPr="00366393">
        <w:rPr>
          <w:rStyle w:val="FootnoteReference"/>
          <w:b/>
        </w:rPr>
        <w:footnoteReference w:id="4"/>
      </w:r>
    </w:p>
    <w:p w14:paraId="2FFC97C9" w14:textId="77777777" w:rsidR="00E87E30" w:rsidRDefault="003D21C5" w:rsidP="001E56A3">
      <w:pPr>
        <w:pStyle w:val="Heading5"/>
        <w:ind w:leftChars="236" w:left="836" w:hanging="270"/>
        <w:rPr>
          <w:bdr w:val="single" w:sz="4" w:space="0" w:color="auto"/>
        </w:rPr>
      </w:pPr>
      <w:bookmarkStart w:id="12" w:name="_Toc153180767"/>
      <w:r w:rsidRPr="001E56A3">
        <w:rPr>
          <w:rFonts w:hint="eastAsia"/>
          <w:bdr w:val="single" w:sz="4" w:space="0" w:color="auto"/>
        </w:rPr>
        <w:t>改變</w:t>
      </w:r>
      <w:r w:rsidR="001E56A3" w:rsidRPr="001E56A3">
        <w:rPr>
          <w:rFonts w:hint="eastAsia"/>
          <w:bdr w:val="single" w:sz="4" w:space="0" w:color="auto"/>
        </w:rPr>
        <w:t>不徹底不圓滿的人生，成為究竟圓滿的人生</w:t>
      </w:r>
      <w:r w:rsidR="007F2ED4" w:rsidRPr="00104763">
        <w:rPr>
          <w:rFonts w:ascii="新細明體" w:hAnsi="新細明體"/>
          <w:szCs w:val="20"/>
          <w:bdr w:val="single" w:sz="4" w:space="0" w:color="auto"/>
        </w:rPr>
        <w:t>──</w:t>
      </w:r>
      <w:r w:rsidR="007F2ED4" w:rsidRPr="007F2ED4">
        <w:rPr>
          <w:rFonts w:hint="eastAsia"/>
          <w:bdr w:val="single" w:sz="4" w:space="0" w:color="auto"/>
        </w:rPr>
        <w:t>常樂我淨</w:t>
      </w:r>
      <w:bookmarkEnd w:id="12"/>
    </w:p>
    <w:p w14:paraId="0857D330" w14:textId="77777777" w:rsidR="00875804" w:rsidRPr="00875804" w:rsidRDefault="00875804" w:rsidP="00875804">
      <w:pPr>
        <w:pStyle w:val="Heading5"/>
        <w:numPr>
          <w:ilvl w:val="0"/>
          <w:numId w:val="0"/>
        </w:numPr>
        <w:ind w:left="566"/>
        <w:rPr>
          <w:bdr w:val="single" w:sz="4" w:space="0" w:color="auto"/>
        </w:rPr>
      </w:pPr>
      <w:bookmarkStart w:id="13" w:name="_Toc153180768"/>
      <w:r w:rsidRPr="0054402B">
        <w:rPr>
          <w:rFonts w:hAnsi="新細明體" w:cs="Times Ext Roman"/>
          <w:szCs w:val="20"/>
          <w:bdr w:val="single" w:sz="4" w:space="0" w:color="auto"/>
        </w:rPr>
        <w:t>※</w:t>
      </w:r>
      <w:r w:rsidRPr="00875804">
        <w:rPr>
          <w:rFonts w:hint="eastAsia"/>
          <w:bdr w:val="single" w:sz="4" w:space="0" w:color="auto"/>
        </w:rPr>
        <w:t>常樂我淨是絕對的理想界</w:t>
      </w:r>
      <w:r w:rsidR="00AD17D9">
        <w:rPr>
          <w:rFonts w:hint="eastAsia"/>
          <w:bdr w:val="single" w:sz="4" w:space="0" w:color="auto"/>
        </w:rPr>
        <w:t>、是</w:t>
      </w:r>
      <w:r w:rsidRPr="00875804">
        <w:rPr>
          <w:rFonts w:hint="eastAsia"/>
          <w:bdr w:val="single" w:sz="4" w:space="0" w:color="auto"/>
        </w:rPr>
        <w:t>人人都可達到</w:t>
      </w:r>
      <w:r w:rsidR="00AD17D9">
        <w:rPr>
          <w:rFonts w:hint="eastAsia"/>
          <w:bdr w:val="single" w:sz="4" w:space="0" w:color="auto"/>
        </w:rPr>
        <w:t>：</w:t>
      </w:r>
      <w:r w:rsidRPr="00875804">
        <w:rPr>
          <w:rFonts w:hint="eastAsia"/>
          <w:bdr w:val="single" w:sz="4" w:space="0" w:color="auto"/>
        </w:rPr>
        <w:t>怎能說佛教是消極悲觀</w:t>
      </w:r>
      <w:bookmarkEnd w:id="13"/>
    </w:p>
    <w:p w14:paraId="2C4D91C2" w14:textId="77777777" w:rsidR="00905AC9" w:rsidRDefault="00593608" w:rsidP="00230EA4">
      <w:pPr>
        <w:spacing w:afterLines="30" w:after="108"/>
      </w:pPr>
      <w:r w:rsidRPr="00F65106">
        <w:rPr>
          <w:rFonts w:hint="eastAsia"/>
          <w:b/>
        </w:rPr>
        <w:t>學佛的人，</w:t>
      </w:r>
      <w:r w:rsidR="006904EF" w:rsidRPr="00D37FCF">
        <w:rPr>
          <w:rFonts w:ascii="Times New Roman" w:hAnsi="Times New Roman"/>
          <w:b/>
          <w:vertAlign w:val="superscript"/>
        </w:rPr>
        <w:t>〔</w:t>
      </w:r>
      <w:r w:rsidR="00905AC9">
        <w:rPr>
          <w:rFonts w:ascii="Times New Roman" w:hAnsi="Times New Roman" w:hint="eastAsia"/>
          <w:b/>
          <w:vertAlign w:val="superscript"/>
        </w:rPr>
        <w:t>一</w:t>
      </w:r>
      <w:r w:rsidR="006904EF" w:rsidRPr="00D37FCF">
        <w:rPr>
          <w:rFonts w:ascii="Times New Roman" w:hAnsi="Times New Roman"/>
          <w:b/>
          <w:vertAlign w:val="superscript"/>
        </w:rPr>
        <w:t>〕</w:t>
      </w:r>
      <w:r>
        <w:rPr>
          <w:rFonts w:hint="eastAsia"/>
        </w:rPr>
        <w:t>如</w:t>
      </w:r>
      <w:r w:rsidRPr="00F65106">
        <w:rPr>
          <w:rFonts w:hint="eastAsia"/>
          <w:b/>
        </w:rPr>
        <w:t>不了解真義，以為人生既不圓滿徹底，就引起消極悲觀的態度；</w:t>
      </w:r>
    </w:p>
    <w:p w14:paraId="36DD9798" w14:textId="77777777" w:rsidR="00593608" w:rsidRPr="006904EF" w:rsidRDefault="006904EF" w:rsidP="00230EA4">
      <w:pPr>
        <w:spacing w:afterLines="30" w:after="108"/>
        <w:rPr>
          <w:b/>
        </w:rPr>
      </w:pPr>
      <w:r w:rsidRPr="00D37FCF">
        <w:rPr>
          <w:rFonts w:ascii="Times New Roman" w:hAnsi="Times New Roman"/>
          <w:b/>
          <w:vertAlign w:val="superscript"/>
        </w:rPr>
        <w:t>〔</w:t>
      </w:r>
      <w:r w:rsidR="00905AC9">
        <w:rPr>
          <w:rFonts w:ascii="Times New Roman" w:hAnsi="Times New Roman" w:hint="eastAsia"/>
          <w:b/>
          <w:vertAlign w:val="superscript"/>
        </w:rPr>
        <w:t>二</w:t>
      </w:r>
      <w:r w:rsidRPr="00D37FCF">
        <w:rPr>
          <w:rFonts w:ascii="Times New Roman" w:hAnsi="Times New Roman"/>
          <w:b/>
          <w:vertAlign w:val="superscript"/>
        </w:rPr>
        <w:t>〕</w:t>
      </w:r>
      <w:r w:rsidR="00593608" w:rsidRPr="006904EF">
        <w:rPr>
          <w:rFonts w:hint="eastAsia"/>
          <w:b/>
        </w:rPr>
        <w:t>真正懂得佛法的，看法就完全不同。</w:t>
      </w:r>
    </w:p>
    <w:p w14:paraId="6E0D6D12" w14:textId="77777777" w:rsidR="00905AC9" w:rsidRPr="00905AC9" w:rsidRDefault="00905AC9" w:rsidP="00905AC9">
      <w:pPr>
        <w:pStyle w:val="Heading6"/>
        <w:ind w:leftChars="295" w:left="1275" w:hanging="567"/>
        <w:rPr>
          <w:bdr w:val="single" w:sz="4" w:space="0" w:color="auto"/>
        </w:rPr>
      </w:pPr>
      <w:bookmarkStart w:id="14" w:name="_Toc153180769"/>
      <w:r w:rsidRPr="00905AC9">
        <w:rPr>
          <w:rFonts w:hint="eastAsia"/>
          <w:bdr w:val="single" w:sz="4" w:space="0" w:color="auto"/>
        </w:rPr>
        <w:t>初論</w:t>
      </w:r>
      <w:bookmarkEnd w:id="14"/>
    </w:p>
    <w:p w14:paraId="141E36FD" w14:textId="77777777" w:rsidR="006904EF" w:rsidRDefault="009B53D2" w:rsidP="00230EA4">
      <w:pPr>
        <w:spacing w:afterLines="30" w:after="108"/>
        <w:rPr>
          <w:b/>
        </w:rPr>
      </w:pPr>
      <w:r>
        <w:rPr>
          <w:rFonts w:hint="eastAsia"/>
        </w:rPr>
        <w:t>要知道</w:t>
      </w:r>
      <w:r w:rsidRPr="006904EF">
        <w:rPr>
          <w:rFonts w:hint="eastAsia"/>
          <w:b/>
        </w:rPr>
        <w:t>佛說人生是苦</w:t>
      </w:r>
      <w:r w:rsidRPr="00F65106">
        <w:rPr>
          <w:rFonts w:hint="eastAsia"/>
        </w:rPr>
        <w:t>這句話，</w:t>
      </w:r>
      <w:r w:rsidR="00AA647F" w:rsidRPr="00D37FCF">
        <w:rPr>
          <w:rFonts w:ascii="Times New Roman" w:hAnsi="Times New Roman"/>
          <w:b/>
          <w:vertAlign w:val="superscript"/>
        </w:rPr>
        <w:t>〔</w:t>
      </w:r>
      <w:r w:rsidR="00AA647F">
        <w:rPr>
          <w:rFonts w:ascii="Times New Roman" w:hAnsi="Times New Roman" w:hint="eastAsia"/>
          <w:b/>
          <w:vertAlign w:val="superscript"/>
        </w:rPr>
        <w:t>一</w:t>
      </w:r>
      <w:r w:rsidR="00AA647F" w:rsidRPr="00D37FCF">
        <w:rPr>
          <w:rFonts w:ascii="Times New Roman" w:hAnsi="Times New Roman"/>
          <w:b/>
          <w:vertAlign w:val="superscript"/>
        </w:rPr>
        <w:t>〕</w:t>
      </w:r>
      <w:r w:rsidR="007F2ED4" w:rsidRPr="00D37FCF">
        <w:rPr>
          <w:rFonts w:ascii="Times New Roman" w:hAnsi="Times New Roman"/>
          <w:b/>
          <w:vertAlign w:val="superscript"/>
        </w:rPr>
        <w:t>〔</w:t>
      </w:r>
      <w:r w:rsidR="007F2ED4" w:rsidRPr="00D37FCF">
        <w:rPr>
          <w:rFonts w:ascii="Times New Roman" w:hAnsi="Times New Roman"/>
          <w:b/>
          <w:vertAlign w:val="superscript"/>
        </w:rPr>
        <w:t>1</w:t>
      </w:r>
      <w:r w:rsidR="007F2ED4" w:rsidRPr="00D37FCF">
        <w:rPr>
          <w:rFonts w:ascii="Times New Roman" w:hAnsi="Times New Roman"/>
          <w:b/>
          <w:vertAlign w:val="superscript"/>
        </w:rPr>
        <w:t>〕</w:t>
      </w:r>
      <w:r w:rsidR="00EF28A8" w:rsidRPr="00D37FCF">
        <w:rPr>
          <w:rFonts w:ascii="Times New Roman" w:hAnsi="Times New Roman"/>
          <w:b/>
          <w:vertAlign w:val="superscript"/>
        </w:rPr>
        <w:t>〔</w:t>
      </w:r>
      <w:r w:rsidR="00EF28A8">
        <w:rPr>
          <w:rFonts w:ascii="Times New Roman" w:hAnsi="Times New Roman" w:hint="eastAsia"/>
          <w:b/>
          <w:vertAlign w:val="superscript"/>
        </w:rPr>
        <w:t>A</w:t>
      </w:r>
      <w:r w:rsidR="00EF28A8" w:rsidRPr="00D37FCF">
        <w:rPr>
          <w:rFonts w:ascii="Times New Roman" w:hAnsi="Times New Roman"/>
          <w:b/>
          <w:vertAlign w:val="superscript"/>
        </w:rPr>
        <w:t>〕</w:t>
      </w:r>
      <w:r w:rsidRPr="00C102A1">
        <w:rPr>
          <w:rFonts w:hint="eastAsia"/>
        </w:rPr>
        <w:t>是要我們</w:t>
      </w:r>
      <w:r w:rsidRPr="00C102A1">
        <w:rPr>
          <w:rFonts w:hint="eastAsia"/>
          <w:b/>
        </w:rPr>
        <w:t>知道</w:t>
      </w:r>
      <w:r w:rsidRPr="006904EF">
        <w:rPr>
          <w:rFonts w:hint="eastAsia"/>
          <w:b/>
        </w:rPr>
        <w:t>現在這人生是不徹底不永久的，</w:t>
      </w:r>
      <w:r w:rsidR="007F2ED4" w:rsidRPr="00D37FCF">
        <w:rPr>
          <w:rFonts w:ascii="Times New Roman" w:hAnsi="Times New Roman"/>
          <w:b/>
          <w:vertAlign w:val="superscript"/>
        </w:rPr>
        <w:t>〔</w:t>
      </w:r>
      <w:r w:rsidR="00EF28A8">
        <w:rPr>
          <w:rFonts w:ascii="Times New Roman" w:hAnsi="Times New Roman" w:hint="eastAsia"/>
          <w:b/>
          <w:vertAlign w:val="superscript"/>
        </w:rPr>
        <w:t>B</w:t>
      </w:r>
      <w:r w:rsidR="007F2ED4" w:rsidRPr="00D37FCF">
        <w:rPr>
          <w:rFonts w:ascii="Times New Roman" w:hAnsi="Times New Roman"/>
          <w:b/>
          <w:vertAlign w:val="superscript"/>
        </w:rPr>
        <w:t>〕</w:t>
      </w:r>
      <w:r w:rsidRPr="006904EF">
        <w:rPr>
          <w:rFonts w:hint="eastAsia"/>
          <w:b/>
        </w:rPr>
        <w:t>知道以後才可以造就一個永久圓滿的人生。</w:t>
      </w:r>
    </w:p>
    <w:p w14:paraId="66304DAB" w14:textId="77777777" w:rsidR="006904EF" w:rsidRDefault="00AA647F" w:rsidP="00230EA4">
      <w:pPr>
        <w:spacing w:afterLines="30" w:after="108"/>
      </w:pPr>
      <w:r w:rsidRPr="00D37FCF">
        <w:rPr>
          <w:rFonts w:ascii="Times New Roman" w:hAnsi="Times New Roman"/>
          <w:b/>
          <w:vertAlign w:val="superscript"/>
        </w:rPr>
        <w:t>〔</w:t>
      </w:r>
      <w:r w:rsidR="00EF28A8">
        <w:rPr>
          <w:rFonts w:ascii="Times New Roman" w:hAnsi="Times New Roman" w:hint="eastAsia"/>
          <w:b/>
          <w:vertAlign w:val="superscript"/>
        </w:rPr>
        <w:t>2</w:t>
      </w:r>
      <w:r w:rsidRPr="00D37FCF">
        <w:rPr>
          <w:rFonts w:ascii="Times New Roman" w:hAnsi="Times New Roman"/>
          <w:b/>
          <w:vertAlign w:val="superscript"/>
        </w:rPr>
        <w:t>〕</w:t>
      </w:r>
      <w:r w:rsidR="009B53D2">
        <w:rPr>
          <w:rFonts w:hint="eastAsia"/>
        </w:rPr>
        <w:t>等於病人，</w:t>
      </w:r>
      <w:r w:rsidRPr="00D37FCF">
        <w:rPr>
          <w:rFonts w:ascii="Times New Roman" w:hAnsi="Times New Roman"/>
          <w:b/>
          <w:vertAlign w:val="superscript"/>
        </w:rPr>
        <w:t>〔</w:t>
      </w:r>
      <w:r w:rsidR="00EF28A8">
        <w:rPr>
          <w:rFonts w:ascii="Times New Roman" w:hAnsi="Times New Roman" w:hint="eastAsia"/>
          <w:b/>
          <w:vertAlign w:val="superscript"/>
        </w:rPr>
        <w:t>A</w:t>
      </w:r>
      <w:r w:rsidRPr="00D37FCF">
        <w:rPr>
          <w:rFonts w:ascii="Times New Roman" w:hAnsi="Times New Roman"/>
          <w:b/>
          <w:vertAlign w:val="superscript"/>
        </w:rPr>
        <w:t>〕</w:t>
      </w:r>
      <w:r w:rsidR="009B53D2">
        <w:rPr>
          <w:rFonts w:hint="eastAsia"/>
        </w:rPr>
        <w:t>必須先知道有病，</w:t>
      </w:r>
      <w:r w:rsidRPr="00D37FCF">
        <w:rPr>
          <w:rFonts w:ascii="Times New Roman" w:hAnsi="Times New Roman"/>
          <w:b/>
          <w:vertAlign w:val="superscript"/>
        </w:rPr>
        <w:t>〔</w:t>
      </w:r>
      <w:r w:rsidR="00EF28A8">
        <w:rPr>
          <w:rFonts w:ascii="Times New Roman" w:hAnsi="Times New Roman" w:hint="eastAsia"/>
          <w:b/>
          <w:vertAlign w:val="superscript"/>
        </w:rPr>
        <w:t>B</w:t>
      </w:r>
      <w:r w:rsidRPr="00D37FCF">
        <w:rPr>
          <w:rFonts w:ascii="Times New Roman" w:hAnsi="Times New Roman"/>
          <w:b/>
          <w:vertAlign w:val="superscript"/>
        </w:rPr>
        <w:t>〕</w:t>
      </w:r>
      <w:r w:rsidR="009B53D2">
        <w:rPr>
          <w:rFonts w:hint="eastAsia"/>
        </w:rPr>
        <w:t>才肯請醫生診治，病才會除去，身體就恢復健康一樣。</w:t>
      </w:r>
    </w:p>
    <w:p w14:paraId="66207714" w14:textId="77777777" w:rsidR="00E06F66" w:rsidRDefault="00AA647F" w:rsidP="00230EA4">
      <w:pPr>
        <w:spacing w:afterLines="30" w:after="108"/>
      </w:pPr>
      <w:r w:rsidRPr="00D37FCF">
        <w:rPr>
          <w:rFonts w:ascii="Times New Roman" w:hAnsi="Times New Roman"/>
          <w:b/>
          <w:vertAlign w:val="superscript"/>
        </w:rPr>
        <w:t>〔</w:t>
      </w:r>
      <w:r w:rsidR="009C6683">
        <w:rPr>
          <w:rFonts w:ascii="Times New Roman" w:hAnsi="Times New Roman" w:hint="eastAsia"/>
          <w:b/>
          <w:vertAlign w:val="superscript"/>
        </w:rPr>
        <w:t>二</w:t>
      </w:r>
      <w:r w:rsidRPr="00D37FCF">
        <w:rPr>
          <w:rFonts w:ascii="Times New Roman" w:hAnsi="Times New Roman"/>
          <w:b/>
          <w:vertAlign w:val="superscript"/>
        </w:rPr>
        <w:t>〕</w:t>
      </w:r>
      <w:r w:rsidR="009C6683" w:rsidRPr="00D37FCF">
        <w:rPr>
          <w:rFonts w:ascii="Times New Roman" w:hAnsi="Times New Roman"/>
          <w:b/>
          <w:vertAlign w:val="superscript"/>
        </w:rPr>
        <w:t>〔</w:t>
      </w:r>
      <w:r w:rsidR="009C6683" w:rsidRPr="00D37FCF">
        <w:rPr>
          <w:rFonts w:ascii="Times New Roman" w:hAnsi="Times New Roman"/>
          <w:b/>
          <w:vertAlign w:val="superscript"/>
        </w:rPr>
        <w:t>1</w:t>
      </w:r>
      <w:r w:rsidR="009C6683" w:rsidRPr="00D37FCF">
        <w:rPr>
          <w:rFonts w:ascii="Times New Roman" w:hAnsi="Times New Roman"/>
          <w:b/>
          <w:vertAlign w:val="superscript"/>
        </w:rPr>
        <w:t>〕</w:t>
      </w:r>
      <w:r w:rsidRPr="00D37FCF">
        <w:rPr>
          <w:rFonts w:ascii="Times New Roman" w:hAnsi="Times New Roman"/>
          <w:b/>
          <w:vertAlign w:val="superscript"/>
        </w:rPr>
        <w:t>〔</w:t>
      </w:r>
      <w:r w:rsidR="00061F1C">
        <w:rPr>
          <w:rFonts w:ascii="Times New Roman" w:hAnsi="Times New Roman" w:hint="eastAsia"/>
          <w:b/>
          <w:vertAlign w:val="superscript"/>
        </w:rPr>
        <w:t>A-B</w:t>
      </w:r>
      <w:r w:rsidRPr="00D37FCF">
        <w:rPr>
          <w:rFonts w:ascii="Times New Roman" w:hAnsi="Times New Roman"/>
          <w:b/>
          <w:vertAlign w:val="superscript"/>
        </w:rPr>
        <w:t>〕</w:t>
      </w:r>
      <w:r w:rsidR="009B53D2">
        <w:rPr>
          <w:rFonts w:hint="eastAsia"/>
        </w:rPr>
        <w:t>為什麼人生不徹底不永久而有苦痛呢？一定有苦痛的原因存在，</w:t>
      </w:r>
      <w:r w:rsidRPr="00D37FCF">
        <w:rPr>
          <w:rFonts w:ascii="Times New Roman" w:hAnsi="Times New Roman"/>
          <w:b/>
          <w:vertAlign w:val="superscript"/>
        </w:rPr>
        <w:t>〔</w:t>
      </w:r>
      <w:r w:rsidR="00061F1C">
        <w:rPr>
          <w:rFonts w:ascii="Times New Roman" w:hAnsi="Times New Roman" w:hint="eastAsia"/>
          <w:b/>
          <w:vertAlign w:val="superscript"/>
        </w:rPr>
        <w:t>C-D</w:t>
      </w:r>
      <w:r w:rsidRPr="00D37FCF">
        <w:rPr>
          <w:rFonts w:ascii="Times New Roman" w:hAnsi="Times New Roman"/>
          <w:b/>
          <w:vertAlign w:val="superscript"/>
        </w:rPr>
        <w:t>〕</w:t>
      </w:r>
      <w:r w:rsidR="009B53D2">
        <w:rPr>
          <w:rFonts w:hint="eastAsia"/>
        </w:rPr>
        <w:t>知道了苦的原因，就會盡力把苦因消除，然後才可得到徹底圓滿的安樂。</w:t>
      </w:r>
    </w:p>
    <w:p w14:paraId="068531EE" w14:textId="77777777" w:rsidR="009B53D2" w:rsidRDefault="00AA647F" w:rsidP="00230EA4">
      <w:pPr>
        <w:spacing w:afterLines="30" w:after="108"/>
      </w:pPr>
      <w:r w:rsidRPr="00D37FCF">
        <w:rPr>
          <w:rFonts w:ascii="Times New Roman" w:hAnsi="Times New Roman"/>
          <w:b/>
          <w:vertAlign w:val="superscript"/>
        </w:rPr>
        <w:t>〔</w:t>
      </w:r>
      <w:r w:rsidR="009C6683">
        <w:rPr>
          <w:rFonts w:ascii="Times New Roman" w:hAnsi="Times New Roman" w:hint="eastAsia"/>
          <w:b/>
          <w:vertAlign w:val="superscript"/>
        </w:rPr>
        <w:t>2</w:t>
      </w:r>
      <w:r w:rsidRPr="00D37FCF">
        <w:rPr>
          <w:rFonts w:ascii="Times New Roman" w:hAnsi="Times New Roman"/>
          <w:b/>
          <w:vertAlign w:val="superscript"/>
        </w:rPr>
        <w:t>〕</w:t>
      </w:r>
      <w:r w:rsidR="009B53D2">
        <w:rPr>
          <w:rFonts w:hint="eastAsia"/>
        </w:rPr>
        <w:t>所以</w:t>
      </w:r>
      <w:r w:rsidR="009B53D2" w:rsidRPr="006904EF">
        <w:rPr>
          <w:rFonts w:hint="eastAsia"/>
          <w:b/>
        </w:rPr>
        <w:t>佛</w:t>
      </w:r>
      <w:r w:rsidRPr="00D37FCF">
        <w:rPr>
          <w:rFonts w:ascii="Times New Roman" w:hAnsi="Times New Roman"/>
          <w:b/>
          <w:vertAlign w:val="superscript"/>
        </w:rPr>
        <w:t>〔</w:t>
      </w:r>
      <w:r w:rsidR="00061F1C">
        <w:rPr>
          <w:rFonts w:ascii="Times New Roman" w:hAnsi="Times New Roman" w:hint="eastAsia"/>
          <w:b/>
          <w:vertAlign w:val="superscript"/>
        </w:rPr>
        <w:t>A-B</w:t>
      </w:r>
      <w:r w:rsidRPr="00D37FCF">
        <w:rPr>
          <w:rFonts w:ascii="Times New Roman" w:hAnsi="Times New Roman"/>
          <w:b/>
          <w:vertAlign w:val="superscript"/>
        </w:rPr>
        <w:t>〕</w:t>
      </w:r>
      <w:r w:rsidR="009B53D2" w:rsidRPr="006904EF">
        <w:rPr>
          <w:rFonts w:hint="eastAsia"/>
          <w:b/>
        </w:rPr>
        <w:t>不單單說人生是苦，還說苦有苦因，</w:t>
      </w:r>
      <w:r w:rsidR="009C6683" w:rsidRPr="00D37FCF">
        <w:rPr>
          <w:rFonts w:ascii="Times New Roman" w:hAnsi="Times New Roman"/>
          <w:b/>
          <w:vertAlign w:val="superscript"/>
        </w:rPr>
        <w:t>〔</w:t>
      </w:r>
      <w:r w:rsidR="00061F1C">
        <w:rPr>
          <w:rFonts w:ascii="Times New Roman" w:hAnsi="Times New Roman" w:hint="eastAsia"/>
          <w:b/>
          <w:vertAlign w:val="superscript"/>
        </w:rPr>
        <w:t>C</w:t>
      </w:r>
      <w:r w:rsidR="00A7117F">
        <w:rPr>
          <w:rFonts w:ascii="Times New Roman" w:hAnsi="Times New Roman" w:hint="eastAsia"/>
          <w:b/>
          <w:vertAlign w:val="superscript"/>
        </w:rPr>
        <w:t>-D</w:t>
      </w:r>
      <w:r w:rsidR="009C6683" w:rsidRPr="00D37FCF">
        <w:rPr>
          <w:rFonts w:ascii="Times New Roman" w:hAnsi="Times New Roman"/>
          <w:b/>
          <w:vertAlign w:val="superscript"/>
        </w:rPr>
        <w:t>〕</w:t>
      </w:r>
      <w:r w:rsidR="009B53D2" w:rsidRPr="006904EF">
        <w:rPr>
          <w:rFonts w:hint="eastAsia"/>
          <w:b/>
        </w:rPr>
        <w:t>把苦因除了，就可得到究竟安樂。</w:t>
      </w:r>
      <w:r w:rsidR="009B53D2">
        <w:rPr>
          <w:rFonts w:hint="eastAsia"/>
        </w:rPr>
        <w:t>學佛的應該</w:t>
      </w:r>
      <w:r w:rsidR="009B53D2" w:rsidRPr="00E87E30">
        <w:rPr>
          <w:rFonts w:hint="eastAsia"/>
          <w:b/>
        </w:rPr>
        <w:t>照佛所指示的方法去修學，把這不徹底不圓滿的人生改變過來，成為一個究竟圓滿的人生。</w:t>
      </w:r>
      <w:r w:rsidR="009B53D2">
        <w:rPr>
          <w:rFonts w:hint="eastAsia"/>
        </w:rPr>
        <w:t>這個境界，佛法叫做</w:t>
      </w:r>
      <w:r w:rsidR="009B53D2" w:rsidRPr="00E87E30">
        <w:rPr>
          <w:rFonts w:hint="eastAsia"/>
          <w:b/>
        </w:rPr>
        <w:t>常樂我淨。</w:t>
      </w:r>
      <w:r w:rsidR="009B53D2">
        <w:rPr>
          <w:rFonts w:hint="eastAsia"/>
        </w:rPr>
        <w:t xml:space="preserve"> </w:t>
      </w:r>
    </w:p>
    <w:p w14:paraId="3ED92E02" w14:textId="77777777" w:rsidR="00905AC9" w:rsidRPr="00905AC9" w:rsidRDefault="00905AC9" w:rsidP="00905AC9">
      <w:pPr>
        <w:pStyle w:val="Heading6"/>
        <w:ind w:leftChars="295" w:left="1275" w:hanging="567"/>
        <w:rPr>
          <w:bdr w:val="single" w:sz="4" w:space="0" w:color="auto"/>
        </w:rPr>
      </w:pPr>
      <w:bookmarkStart w:id="15" w:name="_Toc153180770"/>
      <w:r w:rsidRPr="00905AC9">
        <w:rPr>
          <w:rFonts w:hint="eastAsia"/>
          <w:bdr w:val="single" w:sz="4" w:space="0" w:color="auto"/>
        </w:rPr>
        <w:t>再論</w:t>
      </w:r>
      <w:bookmarkEnd w:id="15"/>
    </w:p>
    <w:p w14:paraId="2CC6E58F" w14:textId="77777777" w:rsidR="007F2ED4" w:rsidRDefault="009B53D2" w:rsidP="00230EA4">
      <w:pPr>
        <w:spacing w:afterLines="30" w:after="108"/>
      </w:pPr>
      <w:r>
        <w:rPr>
          <w:rFonts w:hint="eastAsia"/>
        </w:rPr>
        <w:t xml:space="preserve">    </w:t>
      </w:r>
      <w:r w:rsidR="00A7117F" w:rsidRPr="00D37FCF">
        <w:rPr>
          <w:rFonts w:ascii="Times New Roman" w:hAnsi="Times New Roman"/>
          <w:b/>
          <w:vertAlign w:val="superscript"/>
        </w:rPr>
        <w:t>〔</w:t>
      </w:r>
      <w:r w:rsidR="00A7117F">
        <w:rPr>
          <w:rFonts w:ascii="Times New Roman" w:hAnsi="Times New Roman" w:hint="eastAsia"/>
          <w:b/>
          <w:vertAlign w:val="superscript"/>
        </w:rPr>
        <w:t>一</w:t>
      </w:r>
      <w:r w:rsidR="00A7117F" w:rsidRPr="00D37FCF">
        <w:rPr>
          <w:rFonts w:ascii="Times New Roman" w:hAnsi="Times New Roman"/>
          <w:b/>
          <w:vertAlign w:val="superscript"/>
        </w:rPr>
        <w:t>〕</w:t>
      </w:r>
      <w:r>
        <w:rPr>
          <w:rFonts w:hint="eastAsia"/>
        </w:rPr>
        <w:t>常是永久，樂是安樂，我是自由自在，淨是純潔清淨。</w:t>
      </w:r>
      <w:r w:rsidRPr="00852C38">
        <w:rPr>
          <w:rFonts w:hint="eastAsia"/>
          <w:b/>
        </w:rPr>
        <w:t>四個字合起來，</w:t>
      </w:r>
      <w:r>
        <w:rPr>
          <w:rFonts w:hint="eastAsia"/>
        </w:rPr>
        <w:t>就是</w:t>
      </w:r>
      <w:r w:rsidRPr="00852C38">
        <w:rPr>
          <w:rFonts w:hint="eastAsia"/>
          <w:b/>
        </w:rPr>
        <w:t>永久的安樂，永久的自由，永久的純潔。</w:t>
      </w:r>
    </w:p>
    <w:p w14:paraId="656168D4" w14:textId="77777777" w:rsidR="007F2ED4" w:rsidRDefault="00A7117F" w:rsidP="00230EA4">
      <w:pPr>
        <w:spacing w:afterLines="30" w:after="108"/>
        <w:rPr>
          <w:b/>
        </w:rPr>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009B53D2" w:rsidRPr="001E56A3">
        <w:rPr>
          <w:rFonts w:hint="eastAsia"/>
          <w:b/>
        </w:rPr>
        <w:t>佛教最大的目標，</w:t>
      </w:r>
      <w:r w:rsidRPr="00D37FCF">
        <w:rPr>
          <w:rFonts w:ascii="Times New Roman" w:hAnsi="Times New Roman"/>
          <w:b/>
          <w:vertAlign w:val="superscript"/>
        </w:rPr>
        <w:t>〔</w:t>
      </w:r>
      <w:r w:rsidRPr="00D37FCF">
        <w:rPr>
          <w:rFonts w:ascii="Times New Roman" w:hAnsi="Times New Roman"/>
          <w:b/>
          <w:vertAlign w:val="superscript"/>
        </w:rPr>
        <w:t>1</w:t>
      </w:r>
      <w:r w:rsidR="00852C38">
        <w:rPr>
          <w:rFonts w:ascii="Times New Roman" w:hAnsi="Times New Roman" w:hint="eastAsia"/>
          <w:b/>
          <w:vertAlign w:val="superscript"/>
        </w:rPr>
        <w:t>-2</w:t>
      </w:r>
      <w:r w:rsidRPr="00D37FCF">
        <w:rPr>
          <w:rFonts w:ascii="Times New Roman" w:hAnsi="Times New Roman"/>
          <w:b/>
          <w:vertAlign w:val="superscript"/>
        </w:rPr>
        <w:t>〕〔</w:t>
      </w:r>
      <w:r w:rsidR="00852C38">
        <w:rPr>
          <w:rFonts w:ascii="Times New Roman" w:hAnsi="Times New Roman" w:hint="eastAsia"/>
          <w:b/>
          <w:vertAlign w:val="superscript"/>
        </w:rPr>
        <w:t>1</w:t>
      </w:r>
      <w:r w:rsidRPr="00D37FCF">
        <w:rPr>
          <w:rFonts w:ascii="Times New Roman" w:hAnsi="Times New Roman"/>
          <w:b/>
          <w:vertAlign w:val="superscript"/>
        </w:rPr>
        <w:t>〕</w:t>
      </w:r>
      <w:r w:rsidR="009B53D2" w:rsidRPr="001E56A3">
        <w:rPr>
          <w:rFonts w:hint="eastAsia"/>
          <w:b/>
        </w:rPr>
        <w:t>不單說破人生是苦，</w:t>
      </w:r>
      <w:r w:rsidRPr="00D37FCF">
        <w:rPr>
          <w:rFonts w:ascii="Times New Roman" w:hAnsi="Times New Roman"/>
          <w:b/>
          <w:vertAlign w:val="superscript"/>
        </w:rPr>
        <w:t>〔</w:t>
      </w:r>
      <w:r w:rsidR="00852C38">
        <w:rPr>
          <w:rFonts w:ascii="Times New Roman" w:hAnsi="Times New Roman" w:hint="eastAsia"/>
          <w:b/>
          <w:vertAlign w:val="superscript"/>
        </w:rPr>
        <w:t>2</w:t>
      </w:r>
      <w:r w:rsidRPr="00D37FCF">
        <w:rPr>
          <w:rFonts w:ascii="Times New Roman" w:hAnsi="Times New Roman"/>
          <w:b/>
          <w:vertAlign w:val="superscript"/>
        </w:rPr>
        <w:t>〕</w:t>
      </w:r>
      <w:r w:rsidR="009B53D2" w:rsidRPr="001E56A3">
        <w:rPr>
          <w:rFonts w:hint="eastAsia"/>
          <w:b/>
        </w:rPr>
        <w:t>而主要的在乎將這苦的人生，可以改變過來（佛法名為「轉依」</w:t>
      </w:r>
      <w:r w:rsidR="00EF2062">
        <w:rPr>
          <w:rStyle w:val="FootnoteReference"/>
          <w:b/>
        </w:rPr>
        <w:footnoteReference w:id="5"/>
      </w:r>
      <w:r w:rsidR="009B53D2" w:rsidRPr="001E56A3">
        <w:rPr>
          <w:rFonts w:hint="eastAsia"/>
          <w:b/>
        </w:rPr>
        <w:t>），造成為永久安樂自由自在純潔清淨的人生。</w:t>
      </w:r>
    </w:p>
    <w:p w14:paraId="64FF6A99" w14:textId="77777777" w:rsidR="009B3407" w:rsidRPr="00A7117F" w:rsidRDefault="00A7117F" w:rsidP="00230EA4">
      <w:pPr>
        <w:spacing w:afterLines="30" w:after="108"/>
        <w:rPr>
          <w:b/>
        </w:rPr>
      </w:pPr>
      <w:r w:rsidRPr="00D37FCF">
        <w:rPr>
          <w:rFonts w:ascii="Times New Roman" w:hAnsi="Times New Roman"/>
          <w:b/>
          <w:vertAlign w:val="superscript"/>
        </w:rPr>
        <w:t>〔</w:t>
      </w:r>
      <w:r w:rsidR="00852C38">
        <w:rPr>
          <w:rFonts w:ascii="Times New Roman" w:hAnsi="Times New Roman" w:hint="eastAsia"/>
          <w:b/>
          <w:vertAlign w:val="superscript"/>
        </w:rPr>
        <w:t>3-4</w:t>
      </w:r>
      <w:r w:rsidRPr="00D37FCF">
        <w:rPr>
          <w:rFonts w:ascii="Times New Roman" w:hAnsi="Times New Roman"/>
          <w:b/>
          <w:vertAlign w:val="superscript"/>
        </w:rPr>
        <w:t>〕</w:t>
      </w:r>
      <w:r w:rsidR="009B53D2">
        <w:rPr>
          <w:rFonts w:hint="eastAsia"/>
        </w:rPr>
        <w:t>指示我們</w:t>
      </w:r>
      <w:r w:rsidRPr="00D37FCF">
        <w:rPr>
          <w:rFonts w:ascii="Times New Roman" w:hAnsi="Times New Roman"/>
          <w:b/>
          <w:vertAlign w:val="superscript"/>
        </w:rPr>
        <w:t>〔</w:t>
      </w:r>
      <w:r w:rsidR="00852C38">
        <w:rPr>
          <w:rFonts w:ascii="Times New Roman" w:hAnsi="Times New Roman" w:hint="eastAsia"/>
          <w:b/>
          <w:vertAlign w:val="superscript"/>
        </w:rPr>
        <w:t>3</w:t>
      </w:r>
      <w:r w:rsidRPr="00D37FCF">
        <w:rPr>
          <w:rFonts w:ascii="Times New Roman" w:hAnsi="Times New Roman"/>
          <w:b/>
          <w:vertAlign w:val="superscript"/>
        </w:rPr>
        <w:t>〕</w:t>
      </w:r>
      <w:r w:rsidR="009B53D2" w:rsidRPr="00A7117F">
        <w:rPr>
          <w:rFonts w:hint="eastAsia"/>
          <w:b/>
        </w:rPr>
        <w:t>苦的原因</w:t>
      </w:r>
      <w:r w:rsidR="009B53D2" w:rsidRPr="006656F0">
        <w:rPr>
          <w:rFonts w:hint="eastAsia"/>
        </w:rPr>
        <w:t>在那裡，</w:t>
      </w:r>
      <w:r w:rsidRPr="00D37FCF">
        <w:rPr>
          <w:rFonts w:ascii="Times New Roman" w:hAnsi="Times New Roman"/>
          <w:b/>
          <w:vertAlign w:val="superscript"/>
        </w:rPr>
        <w:t>〔</w:t>
      </w:r>
      <w:r w:rsidR="00852C38">
        <w:rPr>
          <w:rFonts w:ascii="Times New Roman" w:hAnsi="Times New Roman" w:hint="eastAsia"/>
          <w:b/>
          <w:vertAlign w:val="superscript"/>
        </w:rPr>
        <w:t>4</w:t>
      </w:r>
      <w:r w:rsidRPr="00D37FCF">
        <w:rPr>
          <w:rFonts w:ascii="Times New Roman" w:hAnsi="Times New Roman"/>
          <w:b/>
          <w:vertAlign w:val="superscript"/>
        </w:rPr>
        <w:t>〕</w:t>
      </w:r>
      <w:r w:rsidR="009B53D2" w:rsidRPr="006656F0">
        <w:rPr>
          <w:rFonts w:hint="eastAsia"/>
        </w:rPr>
        <w:t>怎樣</w:t>
      </w:r>
      <w:r w:rsidR="009B53D2" w:rsidRPr="00A7117F">
        <w:rPr>
          <w:rFonts w:hint="eastAsia"/>
          <w:b/>
        </w:rPr>
        <w:t>向這目標努力去修持。</w:t>
      </w:r>
    </w:p>
    <w:p w14:paraId="35A96AC4" w14:textId="77777777" w:rsidR="009B53D2" w:rsidRPr="00F647C0" w:rsidRDefault="00F647C0" w:rsidP="00230EA4">
      <w:pPr>
        <w:spacing w:afterLines="30" w:after="108"/>
        <w:rPr>
          <w:b/>
        </w:rPr>
      </w:pPr>
      <w:r w:rsidRPr="00D37FCF">
        <w:rPr>
          <w:rFonts w:ascii="Times New Roman" w:hAnsi="Times New Roman"/>
          <w:b/>
          <w:vertAlign w:val="superscript"/>
        </w:rPr>
        <w:t>〔</w:t>
      </w:r>
      <w:r>
        <w:rPr>
          <w:rFonts w:ascii="Times New Roman" w:hAnsi="Times New Roman" w:hint="eastAsia"/>
          <w:b/>
          <w:vertAlign w:val="superscript"/>
        </w:rPr>
        <w:t>三</w:t>
      </w:r>
      <w:r w:rsidRPr="00D37FCF">
        <w:rPr>
          <w:rFonts w:ascii="Times New Roman" w:hAnsi="Times New Roman"/>
          <w:b/>
          <w:vertAlign w:val="superscript"/>
        </w:rPr>
        <w:t>〕</w:t>
      </w:r>
      <w:r w:rsidR="009B53D2" w:rsidRPr="003D21C5">
        <w:rPr>
          <w:rFonts w:hint="eastAsia"/>
          <w:b/>
        </w:rPr>
        <w:t>常樂我淨</w:t>
      </w:r>
      <w:r w:rsidR="009B53D2">
        <w:rPr>
          <w:rFonts w:hint="eastAsia"/>
        </w:rPr>
        <w:t>的境地，即是</w:t>
      </w:r>
      <w:r w:rsidR="009B53D2" w:rsidRPr="003D21C5">
        <w:rPr>
          <w:rFonts w:hint="eastAsia"/>
          <w:b/>
        </w:rPr>
        <w:t>絕對的理想界，最有希望的，是我們人人都可達到的。</w:t>
      </w:r>
      <w:r w:rsidR="009B53D2" w:rsidRPr="00F647C0">
        <w:rPr>
          <w:rFonts w:hint="eastAsia"/>
          <w:b/>
        </w:rPr>
        <w:t>這怎能說佛教是消極悲觀呢！</w:t>
      </w:r>
      <w:r w:rsidR="009B3407" w:rsidRPr="00F647C0">
        <w:rPr>
          <w:rStyle w:val="FootnoteReference"/>
          <w:b/>
        </w:rPr>
        <w:footnoteReference w:id="6"/>
      </w:r>
      <w:r w:rsidR="009B53D2" w:rsidRPr="00F647C0">
        <w:rPr>
          <w:rFonts w:hint="eastAsia"/>
          <w:b/>
        </w:rPr>
        <w:t xml:space="preserve"> </w:t>
      </w:r>
    </w:p>
    <w:p w14:paraId="3F71AC5B" w14:textId="77777777" w:rsidR="009A2836" w:rsidRPr="00876E93" w:rsidRDefault="009A2836" w:rsidP="00876E93">
      <w:pPr>
        <w:pStyle w:val="Heading5"/>
        <w:ind w:leftChars="236" w:left="836" w:hanging="270"/>
        <w:rPr>
          <w:bdr w:val="single" w:sz="4" w:space="0" w:color="auto"/>
        </w:rPr>
      </w:pPr>
      <w:bookmarkStart w:id="16" w:name="_Toc153180771"/>
      <w:r w:rsidRPr="00876E93">
        <w:rPr>
          <w:rFonts w:hint="eastAsia"/>
          <w:bdr w:val="single" w:sz="4" w:space="0" w:color="auto"/>
        </w:rPr>
        <w:t>例舉其他</w:t>
      </w:r>
      <w:r w:rsidR="002D6892">
        <w:rPr>
          <w:rFonts w:hint="eastAsia"/>
          <w:bdr w:val="single" w:sz="4" w:space="0" w:color="auto"/>
        </w:rPr>
        <w:t>重要意義</w:t>
      </w:r>
      <w:r w:rsidRPr="00876E93">
        <w:rPr>
          <w:rFonts w:hint="eastAsia"/>
          <w:bdr w:val="single" w:sz="4" w:space="0" w:color="auto"/>
        </w:rPr>
        <w:t>：</w:t>
      </w:r>
      <w:r w:rsidR="00876E93" w:rsidRPr="00876E93">
        <w:rPr>
          <w:rFonts w:hint="eastAsia"/>
          <w:bdr w:val="single" w:sz="4" w:space="0" w:color="auto"/>
        </w:rPr>
        <w:t>可以警覺我們不至於專門講究享受而走向錯誤的路</w:t>
      </w:r>
      <w:bookmarkEnd w:id="16"/>
    </w:p>
    <w:p w14:paraId="06EE0005" w14:textId="77777777" w:rsidR="00876E93" w:rsidRDefault="009B53D2" w:rsidP="00230EA4">
      <w:pPr>
        <w:spacing w:afterLines="30" w:after="108"/>
      </w:pPr>
      <w:r>
        <w:rPr>
          <w:rFonts w:hint="eastAsia"/>
        </w:rPr>
        <w:t xml:space="preserve">    </w:t>
      </w:r>
      <w:r w:rsidR="006904EF" w:rsidRPr="00D37FCF">
        <w:rPr>
          <w:rFonts w:ascii="Times New Roman" w:hAnsi="Times New Roman"/>
          <w:b/>
          <w:vertAlign w:val="superscript"/>
        </w:rPr>
        <w:t>〔</w:t>
      </w:r>
      <w:r w:rsidR="006904EF">
        <w:rPr>
          <w:rFonts w:ascii="Times New Roman" w:hAnsi="Times New Roman" w:hint="eastAsia"/>
          <w:b/>
          <w:vertAlign w:val="superscript"/>
        </w:rPr>
        <w:t>一</w:t>
      </w:r>
      <w:r w:rsidR="006904EF" w:rsidRPr="00D37FCF">
        <w:rPr>
          <w:rFonts w:ascii="Times New Roman" w:hAnsi="Times New Roman"/>
          <w:b/>
          <w:vertAlign w:val="superscript"/>
        </w:rPr>
        <w:t>〕</w:t>
      </w:r>
      <w:r>
        <w:rPr>
          <w:rFonts w:hint="eastAsia"/>
        </w:rPr>
        <w:t>雖然，學佛的不一定能夠人人都得到這頂點的境界，</w:t>
      </w:r>
    </w:p>
    <w:p w14:paraId="738374F0" w14:textId="77777777" w:rsidR="0048484E" w:rsidRDefault="006904EF" w:rsidP="00230EA4">
      <w:pPr>
        <w:spacing w:afterLines="30" w:after="108"/>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009B53D2">
        <w:rPr>
          <w:rFonts w:hint="eastAsia"/>
        </w:rPr>
        <w:t>但知道了這個道理，真是好處無邊。如</w:t>
      </w:r>
      <w:r w:rsidRPr="00D37FCF">
        <w:rPr>
          <w:rFonts w:ascii="Times New Roman" w:hAnsi="Times New Roman"/>
          <w:b/>
          <w:vertAlign w:val="superscript"/>
        </w:rPr>
        <w:t>〔</w:t>
      </w:r>
      <w:r w:rsidRPr="00D37FCF">
        <w:rPr>
          <w:rFonts w:ascii="Times New Roman" w:hAnsi="Times New Roman"/>
          <w:b/>
          <w:vertAlign w:val="superscript"/>
        </w:rPr>
        <w:t>1</w:t>
      </w:r>
      <w:r w:rsidRPr="00D37FCF">
        <w:rPr>
          <w:rFonts w:ascii="Times New Roman" w:hAnsi="Times New Roman"/>
          <w:b/>
          <w:vertAlign w:val="superscript"/>
        </w:rPr>
        <w:t>〕</w:t>
      </w:r>
      <w:r w:rsidR="002D6892" w:rsidRPr="00D37FCF">
        <w:rPr>
          <w:rFonts w:ascii="Times New Roman" w:hAnsi="Times New Roman"/>
          <w:b/>
          <w:vertAlign w:val="superscript"/>
        </w:rPr>
        <w:t>〔</w:t>
      </w:r>
      <w:r w:rsidR="002D6892">
        <w:rPr>
          <w:rFonts w:ascii="Times New Roman" w:hAnsi="Times New Roman" w:hint="eastAsia"/>
          <w:b/>
          <w:vertAlign w:val="superscript"/>
        </w:rPr>
        <w:t>A</w:t>
      </w:r>
      <w:r w:rsidR="002D6892" w:rsidRPr="00D37FCF">
        <w:rPr>
          <w:rFonts w:ascii="Times New Roman" w:hAnsi="Times New Roman"/>
          <w:b/>
          <w:vertAlign w:val="superscript"/>
        </w:rPr>
        <w:t>〕</w:t>
      </w:r>
      <w:r w:rsidR="009B53D2" w:rsidRPr="0048484E">
        <w:rPr>
          <w:rFonts w:hint="eastAsia"/>
          <w:b/>
        </w:rPr>
        <w:t>一般人</w:t>
      </w:r>
      <w:r w:rsidRPr="00D37FCF">
        <w:rPr>
          <w:rFonts w:ascii="Times New Roman" w:hAnsi="Times New Roman"/>
          <w:b/>
          <w:vertAlign w:val="superscript"/>
        </w:rPr>
        <w:t>〔</w:t>
      </w:r>
      <w:r w:rsidR="002D6892">
        <w:rPr>
          <w:rFonts w:ascii="Times New Roman" w:hAnsi="Times New Roman" w:hint="eastAsia"/>
          <w:b/>
          <w:vertAlign w:val="superscript"/>
        </w:rPr>
        <w:t>a</w:t>
      </w:r>
      <w:r w:rsidRPr="00D37FCF">
        <w:rPr>
          <w:rFonts w:ascii="Times New Roman" w:hAnsi="Times New Roman"/>
          <w:b/>
          <w:vertAlign w:val="superscript"/>
        </w:rPr>
        <w:t>〕</w:t>
      </w:r>
      <w:r w:rsidR="009B53D2">
        <w:rPr>
          <w:rFonts w:hint="eastAsia"/>
        </w:rPr>
        <w:t>在困苦的時候，還知努力為善，</w:t>
      </w:r>
      <w:r w:rsidRPr="00D37FCF">
        <w:rPr>
          <w:rFonts w:ascii="Times New Roman" w:hAnsi="Times New Roman"/>
          <w:b/>
          <w:vertAlign w:val="superscript"/>
        </w:rPr>
        <w:t>〔</w:t>
      </w:r>
      <w:r w:rsidR="002D6892">
        <w:rPr>
          <w:rFonts w:ascii="Times New Roman" w:hAnsi="Times New Roman" w:hint="eastAsia"/>
          <w:b/>
          <w:vertAlign w:val="superscript"/>
        </w:rPr>
        <w:t>b</w:t>
      </w:r>
      <w:r w:rsidRPr="00D37FCF">
        <w:rPr>
          <w:rFonts w:ascii="Times New Roman" w:hAnsi="Times New Roman"/>
          <w:b/>
          <w:vertAlign w:val="superscript"/>
        </w:rPr>
        <w:t>〕</w:t>
      </w:r>
      <w:r w:rsidR="009B53D2">
        <w:rPr>
          <w:rFonts w:hint="eastAsia"/>
        </w:rPr>
        <w:t>等到富有起來，一切都忘記，只顧自己享福，糊糊塗塗走向錯路。</w:t>
      </w:r>
    </w:p>
    <w:p w14:paraId="152A1313" w14:textId="77777777" w:rsidR="001526A5" w:rsidRDefault="006904EF" w:rsidP="00230EA4">
      <w:pPr>
        <w:spacing w:afterLines="30" w:after="108"/>
      </w:pPr>
      <w:r w:rsidRPr="00D37FCF">
        <w:rPr>
          <w:rFonts w:ascii="Times New Roman" w:hAnsi="Times New Roman"/>
          <w:b/>
          <w:vertAlign w:val="superscript"/>
        </w:rPr>
        <w:t>〔</w:t>
      </w:r>
      <w:r w:rsidR="002D6892">
        <w:rPr>
          <w:rFonts w:ascii="Times New Roman" w:hAnsi="Times New Roman" w:hint="eastAsia"/>
          <w:b/>
          <w:vertAlign w:val="superscript"/>
        </w:rPr>
        <w:t>B</w:t>
      </w:r>
      <w:r w:rsidRPr="00D37FCF">
        <w:rPr>
          <w:rFonts w:ascii="Times New Roman" w:hAnsi="Times New Roman"/>
          <w:b/>
          <w:vertAlign w:val="superscript"/>
        </w:rPr>
        <w:t>〕</w:t>
      </w:r>
      <w:r w:rsidR="009B53D2" w:rsidRPr="0048484E">
        <w:rPr>
          <w:rFonts w:hint="eastAsia"/>
          <w:b/>
        </w:rPr>
        <w:t>學佛的，</w:t>
      </w:r>
      <w:r w:rsidRPr="00D37FCF">
        <w:rPr>
          <w:rFonts w:ascii="Times New Roman" w:hAnsi="Times New Roman"/>
          <w:b/>
          <w:vertAlign w:val="superscript"/>
        </w:rPr>
        <w:t>〔</w:t>
      </w:r>
      <w:r w:rsidR="002D6892">
        <w:rPr>
          <w:rFonts w:ascii="Times New Roman" w:hAnsi="Times New Roman" w:hint="eastAsia"/>
          <w:b/>
          <w:vertAlign w:val="superscript"/>
        </w:rPr>
        <w:t>a</w:t>
      </w:r>
      <w:r w:rsidRPr="00D37FCF">
        <w:rPr>
          <w:rFonts w:ascii="Times New Roman" w:hAnsi="Times New Roman"/>
          <w:b/>
          <w:vertAlign w:val="superscript"/>
        </w:rPr>
        <w:t>〕</w:t>
      </w:r>
      <w:r w:rsidR="009B53D2" w:rsidRPr="00876E93">
        <w:rPr>
          <w:rFonts w:hint="eastAsia"/>
          <w:b/>
        </w:rPr>
        <w:t>不只在困苦時知道努力向上，</w:t>
      </w:r>
      <w:r w:rsidRPr="00D37FCF">
        <w:rPr>
          <w:rFonts w:ascii="Times New Roman" w:hAnsi="Times New Roman"/>
          <w:b/>
          <w:vertAlign w:val="superscript"/>
        </w:rPr>
        <w:t>〔</w:t>
      </w:r>
      <w:r w:rsidR="002D6892">
        <w:rPr>
          <w:rFonts w:ascii="Times New Roman" w:hAnsi="Times New Roman" w:hint="eastAsia"/>
          <w:b/>
          <w:vertAlign w:val="superscript"/>
        </w:rPr>
        <w:t>b</w:t>
      </w:r>
      <w:r w:rsidRPr="00D37FCF">
        <w:rPr>
          <w:rFonts w:ascii="Times New Roman" w:hAnsi="Times New Roman"/>
          <w:b/>
          <w:vertAlign w:val="superscript"/>
        </w:rPr>
        <w:t>〕</w:t>
      </w:r>
      <w:r w:rsidR="009B53D2" w:rsidRPr="00876E93">
        <w:rPr>
          <w:rFonts w:hint="eastAsia"/>
          <w:b/>
        </w:rPr>
        <w:t>就是享樂時也隨時留心，因為快樂不是永久可靠，不好好向善努力，很快會墮落失敗的。</w:t>
      </w:r>
    </w:p>
    <w:p w14:paraId="0A2A8B5C" w14:textId="77777777" w:rsidR="009B53D2" w:rsidRPr="006904EF" w:rsidRDefault="00852C38" w:rsidP="00230EA4">
      <w:pPr>
        <w:spacing w:afterLines="30" w:after="108"/>
        <w:rPr>
          <w:b/>
        </w:rPr>
      </w:pPr>
      <w:r w:rsidRPr="00D37FCF">
        <w:rPr>
          <w:rFonts w:ascii="Times New Roman" w:hAnsi="Times New Roman"/>
          <w:b/>
          <w:vertAlign w:val="superscript"/>
        </w:rPr>
        <w:t>〔</w:t>
      </w:r>
      <w:r w:rsidR="002D6892">
        <w:rPr>
          <w:rFonts w:ascii="Times New Roman" w:hAnsi="Times New Roman" w:hint="eastAsia"/>
          <w:b/>
          <w:vertAlign w:val="superscript"/>
        </w:rPr>
        <w:t>2</w:t>
      </w:r>
      <w:r w:rsidRPr="00D37FCF">
        <w:rPr>
          <w:rFonts w:ascii="Times New Roman" w:hAnsi="Times New Roman"/>
          <w:b/>
          <w:vertAlign w:val="superscript"/>
        </w:rPr>
        <w:t>〕</w:t>
      </w:r>
      <w:r w:rsidR="009B53D2" w:rsidRPr="00852C38">
        <w:rPr>
          <w:rFonts w:hint="eastAsia"/>
          <w:b/>
        </w:rPr>
        <w:t>人生是苦，</w:t>
      </w:r>
      <w:r w:rsidR="009B53D2" w:rsidRPr="009A2836">
        <w:rPr>
          <w:rFonts w:hint="eastAsia"/>
          <w:b/>
        </w:rPr>
        <w:t>可以警覺我們不至於專門講究享受而走向錯誤的路，</w:t>
      </w:r>
      <w:r w:rsidR="009B53D2">
        <w:rPr>
          <w:rFonts w:hint="eastAsia"/>
        </w:rPr>
        <w:t>這也是</w:t>
      </w:r>
      <w:r w:rsidR="009B53D2" w:rsidRPr="006904EF">
        <w:rPr>
          <w:rFonts w:hint="eastAsia"/>
          <w:b/>
        </w:rPr>
        <w:t>佛說人生是苦的一項重要意義。</w:t>
      </w:r>
      <w:r w:rsidR="009B53D2" w:rsidRPr="006904EF">
        <w:rPr>
          <w:rFonts w:hint="eastAsia"/>
          <w:b/>
        </w:rPr>
        <w:t xml:space="preserve"> </w:t>
      </w:r>
    </w:p>
    <w:p w14:paraId="1D30F887" w14:textId="77777777" w:rsidR="00D513FE" w:rsidRPr="00FA0A61" w:rsidRDefault="00D513FE" w:rsidP="00FA0A61">
      <w:pPr>
        <w:pStyle w:val="Heading2"/>
        <w:ind w:leftChars="50" w:left="851" w:hanging="731"/>
        <w:rPr>
          <w:bdr w:val="single" w:sz="4" w:space="0" w:color="auto"/>
        </w:rPr>
      </w:pPr>
      <w:bookmarkStart w:id="17" w:name="_Toc153180772"/>
      <w:r w:rsidRPr="00FA0A61">
        <w:rPr>
          <w:rFonts w:hint="eastAsia"/>
          <w:bdr w:val="single" w:sz="4" w:space="0" w:color="auto"/>
        </w:rPr>
        <w:t>出世</w:t>
      </w:r>
      <w:bookmarkEnd w:id="17"/>
    </w:p>
    <w:p w14:paraId="7ABB1E0B" w14:textId="77777777" w:rsidR="00F607D7" w:rsidRDefault="009B53D2" w:rsidP="00230EA4">
      <w:pPr>
        <w:spacing w:afterLines="30" w:after="108"/>
        <w:rPr>
          <w:b/>
        </w:rPr>
      </w:pPr>
      <w:r>
        <w:rPr>
          <w:rFonts w:hint="eastAsia"/>
        </w:rPr>
        <w:t xml:space="preserve">    </w:t>
      </w:r>
      <w:r w:rsidRPr="00D513FE">
        <w:rPr>
          <w:rFonts w:hint="eastAsia"/>
          <w:b/>
        </w:rPr>
        <w:t>二、出世：</w:t>
      </w:r>
    </w:p>
    <w:p w14:paraId="777C8560" w14:textId="77777777" w:rsidR="004D11B0" w:rsidRPr="00B267A6" w:rsidRDefault="004D11B0" w:rsidP="00037584">
      <w:pPr>
        <w:pStyle w:val="Heading3"/>
        <w:numPr>
          <w:ilvl w:val="0"/>
          <w:numId w:val="23"/>
        </w:numPr>
        <w:ind w:hanging="76"/>
        <w:rPr>
          <w:bdr w:val="single" w:sz="4" w:space="0" w:color="auto"/>
        </w:rPr>
      </w:pPr>
      <w:bookmarkStart w:id="18" w:name="_Toc153180773"/>
      <w:r w:rsidRPr="00B267A6">
        <w:rPr>
          <w:rFonts w:hint="eastAsia"/>
          <w:bdr w:val="single" w:sz="4" w:space="0" w:color="auto"/>
        </w:rPr>
        <w:t>誤</w:t>
      </w:r>
      <w:r w:rsidR="002F325B" w:rsidRPr="004D11B0">
        <w:rPr>
          <w:rFonts w:hint="eastAsia"/>
          <w:bdr w:val="single" w:sz="4" w:space="0" w:color="auto"/>
        </w:rPr>
        <w:t>解</w:t>
      </w:r>
      <w:bookmarkEnd w:id="18"/>
    </w:p>
    <w:p w14:paraId="7F15BDF7" w14:textId="77777777" w:rsidR="001D72D0" w:rsidRDefault="009B53D2" w:rsidP="00230EA4">
      <w:pPr>
        <w:spacing w:afterLines="30" w:after="108"/>
      </w:pPr>
      <w:r>
        <w:rPr>
          <w:rFonts w:hint="eastAsia"/>
        </w:rPr>
        <w:t>佛法說有</w:t>
      </w:r>
      <w:r w:rsidRPr="0048484E">
        <w:rPr>
          <w:rFonts w:hint="eastAsia"/>
          <w:b/>
        </w:rPr>
        <w:t>世間，出世間，</w:t>
      </w:r>
      <w:r w:rsidR="001D72D0" w:rsidRPr="00D37FCF">
        <w:rPr>
          <w:rFonts w:ascii="Times New Roman" w:hAnsi="Times New Roman"/>
          <w:b/>
          <w:vertAlign w:val="superscript"/>
        </w:rPr>
        <w:t>〔</w:t>
      </w:r>
      <w:r w:rsidR="0023790B">
        <w:rPr>
          <w:rFonts w:ascii="Times New Roman" w:hAnsi="Times New Roman" w:hint="eastAsia"/>
          <w:b/>
          <w:vertAlign w:val="superscript"/>
        </w:rPr>
        <w:t>一</w:t>
      </w:r>
      <w:r w:rsidR="001D72D0" w:rsidRPr="00D37FCF">
        <w:rPr>
          <w:rFonts w:ascii="Times New Roman" w:hAnsi="Times New Roman"/>
          <w:b/>
          <w:vertAlign w:val="superscript"/>
        </w:rPr>
        <w:t>〕</w:t>
      </w:r>
      <w:r>
        <w:rPr>
          <w:rFonts w:hint="eastAsia"/>
        </w:rPr>
        <w:t>可是很多人</w:t>
      </w:r>
      <w:r w:rsidRPr="00397189">
        <w:rPr>
          <w:rFonts w:hint="eastAsia"/>
          <w:b/>
        </w:rPr>
        <w:t>誤會了，</w:t>
      </w:r>
      <w:r>
        <w:rPr>
          <w:rFonts w:hint="eastAsia"/>
        </w:rPr>
        <w:t>以為</w:t>
      </w:r>
      <w:r w:rsidR="0023790B" w:rsidRPr="00D37FCF">
        <w:rPr>
          <w:rFonts w:ascii="Times New Roman" w:hAnsi="Times New Roman"/>
          <w:b/>
          <w:vertAlign w:val="superscript"/>
        </w:rPr>
        <w:t>〔</w:t>
      </w:r>
      <w:r w:rsidR="0023790B" w:rsidRPr="00D37FCF">
        <w:rPr>
          <w:rFonts w:ascii="Times New Roman" w:hAnsi="Times New Roman"/>
          <w:b/>
          <w:vertAlign w:val="superscript"/>
        </w:rPr>
        <w:t>1</w:t>
      </w:r>
      <w:r w:rsidR="0023790B" w:rsidRPr="00D37FCF">
        <w:rPr>
          <w:rFonts w:ascii="Times New Roman" w:hAnsi="Times New Roman"/>
          <w:b/>
          <w:vertAlign w:val="superscript"/>
        </w:rPr>
        <w:t>〕</w:t>
      </w:r>
      <w:r>
        <w:rPr>
          <w:rFonts w:hint="eastAsia"/>
        </w:rPr>
        <w:t>世間就是我們住的那樣世界，</w:t>
      </w:r>
      <w:r w:rsidR="0023790B" w:rsidRPr="00D37FCF">
        <w:rPr>
          <w:rFonts w:ascii="Times New Roman" w:hAnsi="Times New Roman"/>
          <w:b/>
          <w:vertAlign w:val="superscript"/>
        </w:rPr>
        <w:t>〔</w:t>
      </w:r>
      <w:r w:rsidR="0023790B">
        <w:rPr>
          <w:rFonts w:ascii="Times New Roman" w:hAnsi="Times New Roman" w:hint="eastAsia"/>
          <w:b/>
          <w:vertAlign w:val="superscript"/>
        </w:rPr>
        <w:t>2</w:t>
      </w:r>
      <w:r w:rsidR="0023790B" w:rsidRPr="00D37FCF">
        <w:rPr>
          <w:rFonts w:ascii="Times New Roman" w:hAnsi="Times New Roman"/>
          <w:b/>
          <w:vertAlign w:val="superscript"/>
        </w:rPr>
        <w:t>〕</w:t>
      </w:r>
      <w:r w:rsidRPr="00237C73">
        <w:rPr>
          <w:rFonts w:hint="eastAsia"/>
          <w:b/>
        </w:rPr>
        <w:t>出世間就是到另外什麼地方去。</w:t>
      </w:r>
    </w:p>
    <w:p w14:paraId="0025A3F2" w14:textId="77777777" w:rsidR="009B53D2" w:rsidRPr="0023790B" w:rsidRDefault="001D72D0" w:rsidP="00230EA4">
      <w:pPr>
        <w:spacing w:afterLines="30" w:after="108"/>
        <w:rPr>
          <w:b/>
        </w:rPr>
      </w:pPr>
      <w:r w:rsidRPr="00D37FCF">
        <w:rPr>
          <w:rFonts w:ascii="Times New Roman" w:hAnsi="Times New Roman"/>
          <w:b/>
          <w:vertAlign w:val="superscript"/>
        </w:rPr>
        <w:t>〔</w:t>
      </w:r>
      <w:r w:rsidR="0023790B">
        <w:rPr>
          <w:rFonts w:ascii="Times New Roman" w:hAnsi="Times New Roman" w:hint="eastAsia"/>
          <w:b/>
          <w:vertAlign w:val="superscript"/>
        </w:rPr>
        <w:t>二</w:t>
      </w:r>
      <w:r w:rsidRPr="00D37FCF">
        <w:rPr>
          <w:rFonts w:ascii="Times New Roman" w:hAnsi="Times New Roman"/>
          <w:b/>
          <w:vertAlign w:val="superscript"/>
        </w:rPr>
        <w:t>〕</w:t>
      </w:r>
      <w:r w:rsidR="009B53D2">
        <w:rPr>
          <w:rFonts w:hint="eastAsia"/>
        </w:rPr>
        <w:t>這是錯了，我們一個人在這個世界，就是出了家也在這個世界。成了阿羅漢、菩薩、佛，都是出世間的聖人，但都是在這個世界救度我們。可見</w:t>
      </w:r>
      <w:r w:rsidR="009B53D2" w:rsidRPr="0023790B">
        <w:rPr>
          <w:rFonts w:hint="eastAsia"/>
          <w:b/>
        </w:rPr>
        <w:t>出世間的意思，並不是跑到另外一個地方去。</w:t>
      </w:r>
      <w:r w:rsidR="009B53D2" w:rsidRPr="0023790B">
        <w:rPr>
          <w:rFonts w:hint="eastAsia"/>
          <w:b/>
        </w:rPr>
        <w:t xml:space="preserve"> </w:t>
      </w:r>
    </w:p>
    <w:p w14:paraId="3F0F2E17" w14:textId="77777777" w:rsidR="004D11B0" w:rsidRPr="004D11B0" w:rsidRDefault="004D11B0" w:rsidP="00037584">
      <w:pPr>
        <w:pStyle w:val="Heading3"/>
        <w:numPr>
          <w:ilvl w:val="0"/>
          <w:numId w:val="23"/>
        </w:numPr>
        <w:ind w:hanging="76"/>
        <w:rPr>
          <w:bdr w:val="single" w:sz="4" w:space="0" w:color="auto"/>
        </w:rPr>
      </w:pPr>
      <w:bookmarkStart w:id="19" w:name="_Toc153180774"/>
      <w:r w:rsidRPr="004D11B0">
        <w:rPr>
          <w:rFonts w:hint="eastAsia"/>
          <w:bdr w:val="single" w:sz="4" w:space="0" w:color="auto"/>
        </w:rPr>
        <w:t>正解</w:t>
      </w:r>
      <w:bookmarkEnd w:id="19"/>
    </w:p>
    <w:p w14:paraId="44680485" w14:textId="77777777" w:rsidR="006C4A2F" w:rsidRDefault="009B53D2" w:rsidP="00230EA4">
      <w:pPr>
        <w:spacing w:afterLines="30" w:after="108"/>
      </w:pPr>
      <w:r>
        <w:rPr>
          <w:rFonts w:hint="eastAsia"/>
        </w:rPr>
        <w:t xml:space="preserve">    </w:t>
      </w:r>
      <w:r>
        <w:rPr>
          <w:rFonts w:hint="eastAsia"/>
        </w:rPr>
        <w:t>那麼佛教所說的</w:t>
      </w:r>
      <w:r w:rsidRPr="00237C73">
        <w:rPr>
          <w:rFonts w:hint="eastAsia"/>
          <w:b/>
        </w:rPr>
        <w:t>世間與出世間</w:t>
      </w:r>
      <w:r>
        <w:rPr>
          <w:rFonts w:hint="eastAsia"/>
        </w:rPr>
        <w:t>是什麼意思呢？</w:t>
      </w:r>
    </w:p>
    <w:p w14:paraId="65823436" w14:textId="77777777" w:rsidR="006C4A2F" w:rsidRPr="006C4A2F" w:rsidRDefault="006C4A2F" w:rsidP="00DF09A8">
      <w:pPr>
        <w:pStyle w:val="Heading4"/>
        <w:numPr>
          <w:ilvl w:val="0"/>
          <w:numId w:val="30"/>
        </w:numPr>
        <w:ind w:hanging="324"/>
        <w:rPr>
          <w:bdr w:val="single" w:sz="4" w:space="0" w:color="auto"/>
        </w:rPr>
      </w:pPr>
      <w:bookmarkStart w:id="20" w:name="_Toc153180775"/>
      <w:r w:rsidRPr="006C4A2F">
        <w:rPr>
          <w:rFonts w:hint="eastAsia"/>
          <w:bdr w:val="single" w:sz="4" w:space="0" w:color="auto"/>
        </w:rPr>
        <w:t>世間</w:t>
      </w:r>
      <w:bookmarkEnd w:id="20"/>
    </w:p>
    <w:p w14:paraId="4F19E9E9" w14:textId="77777777" w:rsidR="00DB19AD" w:rsidRDefault="00464308" w:rsidP="00230EA4">
      <w:pPr>
        <w:spacing w:afterLines="30" w:after="108"/>
        <w:rPr>
          <w:b/>
        </w:rPr>
      </w:pPr>
      <w:r w:rsidRPr="00D37FCF">
        <w:rPr>
          <w:rFonts w:ascii="Times New Roman" w:hAnsi="Times New Roman"/>
          <w:b/>
          <w:vertAlign w:val="superscript"/>
        </w:rPr>
        <w:t>〔</w:t>
      </w:r>
      <w:r>
        <w:rPr>
          <w:rFonts w:ascii="Times New Roman" w:hAnsi="Times New Roman" w:hint="eastAsia"/>
          <w:b/>
          <w:vertAlign w:val="superscript"/>
        </w:rPr>
        <w:t>一</w:t>
      </w:r>
      <w:r w:rsidRPr="00D37FCF">
        <w:rPr>
          <w:rFonts w:ascii="Times New Roman" w:hAnsi="Times New Roman"/>
          <w:b/>
          <w:vertAlign w:val="superscript"/>
        </w:rPr>
        <w:t>〕</w:t>
      </w:r>
      <w:r w:rsidR="009B53D2">
        <w:rPr>
          <w:rFonts w:hint="eastAsia"/>
        </w:rPr>
        <w:t>依中國向來所說，</w:t>
      </w:r>
      <w:r w:rsidR="009B53D2" w:rsidRPr="00464308">
        <w:rPr>
          <w:rFonts w:hint="eastAsia"/>
          <w:b/>
        </w:rPr>
        <w:t>「世」</w:t>
      </w:r>
      <w:r w:rsidR="009B53D2">
        <w:rPr>
          <w:rFonts w:hint="eastAsia"/>
        </w:rPr>
        <w:t>有</w:t>
      </w:r>
      <w:r w:rsidR="009B53D2" w:rsidRPr="00464308">
        <w:rPr>
          <w:rFonts w:hint="eastAsia"/>
          <w:b/>
        </w:rPr>
        <w:t>時間性</w:t>
      </w:r>
      <w:r w:rsidR="009B53D2">
        <w:rPr>
          <w:rFonts w:hint="eastAsia"/>
        </w:rPr>
        <w:t>的意思，如三十年為一世；西洋也有這個意思，叫一百年為一世紀。所以</w:t>
      </w:r>
      <w:r w:rsidR="00472768" w:rsidRPr="00D37FCF">
        <w:rPr>
          <w:rFonts w:ascii="Times New Roman" w:hAnsi="Times New Roman"/>
          <w:b/>
          <w:vertAlign w:val="superscript"/>
        </w:rPr>
        <w:t>〔</w:t>
      </w:r>
      <w:r w:rsidR="00472768" w:rsidRPr="00D37FCF">
        <w:rPr>
          <w:rFonts w:ascii="Times New Roman" w:hAnsi="Times New Roman"/>
          <w:b/>
          <w:vertAlign w:val="superscript"/>
        </w:rPr>
        <w:t>1</w:t>
      </w:r>
      <w:r w:rsidR="00472768" w:rsidRPr="00D37FCF">
        <w:rPr>
          <w:rFonts w:ascii="Times New Roman" w:hAnsi="Times New Roman"/>
          <w:b/>
          <w:vertAlign w:val="superscript"/>
        </w:rPr>
        <w:t>〕</w:t>
      </w:r>
      <w:r w:rsidR="009B53D2" w:rsidRPr="00464308">
        <w:rPr>
          <w:rFonts w:hint="eastAsia"/>
          <w:b/>
        </w:rPr>
        <w:t>世</w:t>
      </w:r>
      <w:r w:rsidR="009B53D2">
        <w:rPr>
          <w:rFonts w:hint="eastAsia"/>
        </w:rPr>
        <w:t>的意思，就是</w:t>
      </w:r>
      <w:r w:rsidR="009B53D2" w:rsidRPr="00464308">
        <w:rPr>
          <w:rFonts w:hint="eastAsia"/>
          <w:b/>
        </w:rPr>
        <w:t>有時間性的，</w:t>
      </w:r>
      <w:r w:rsidR="00472768" w:rsidRPr="00D37FCF">
        <w:rPr>
          <w:rFonts w:ascii="Times New Roman" w:hAnsi="Times New Roman"/>
          <w:b/>
          <w:vertAlign w:val="superscript"/>
        </w:rPr>
        <w:t>〔</w:t>
      </w:r>
      <w:r w:rsidR="00472768">
        <w:rPr>
          <w:rFonts w:ascii="Times New Roman" w:hAnsi="Times New Roman" w:hint="eastAsia"/>
          <w:b/>
          <w:vertAlign w:val="superscript"/>
        </w:rPr>
        <w:t>2</w:t>
      </w:r>
      <w:r w:rsidR="00472768" w:rsidRPr="00D37FCF">
        <w:rPr>
          <w:rFonts w:ascii="Times New Roman" w:hAnsi="Times New Roman"/>
          <w:b/>
          <w:vertAlign w:val="superscript"/>
        </w:rPr>
        <w:t>〕</w:t>
      </w:r>
      <w:r w:rsidR="009B53D2" w:rsidRPr="00464308">
        <w:rPr>
          <w:rFonts w:hint="eastAsia"/>
          <w:b/>
        </w:rPr>
        <w:t>從過去到現在，現在到未來，在這一時間之內的</w:t>
      </w:r>
      <w:r w:rsidR="009B53D2">
        <w:rPr>
          <w:rFonts w:hint="eastAsia"/>
        </w:rPr>
        <w:t>叫</w:t>
      </w:r>
      <w:r w:rsidR="009B53D2" w:rsidRPr="00464308">
        <w:rPr>
          <w:rFonts w:hint="eastAsia"/>
          <w:b/>
        </w:rPr>
        <w:t>世間。</w:t>
      </w:r>
    </w:p>
    <w:p w14:paraId="302F77DF" w14:textId="77777777" w:rsidR="006C4A2F" w:rsidRDefault="009B53D2" w:rsidP="00230EA4">
      <w:pPr>
        <w:spacing w:afterLines="30" w:after="108"/>
      </w:pPr>
      <w:r w:rsidRPr="00472768">
        <w:rPr>
          <w:rFonts w:hint="eastAsia"/>
          <w:b/>
        </w:rPr>
        <w:t>佛法也如此：</w:t>
      </w:r>
      <w:r w:rsidR="00472768" w:rsidRPr="00D37FCF">
        <w:rPr>
          <w:rFonts w:ascii="Times New Roman" w:hAnsi="Times New Roman"/>
          <w:b/>
          <w:vertAlign w:val="superscript"/>
        </w:rPr>
        <w:t>〔</w:t>
      </w:r>
      <w:r w:rsidR="00472768" w:rsidRPr="00D37FCF">
        <w:rPr>
          <w:rFonts w:ascii="Times New Roman" w:hAnsi="Times New Roman"/>
          <w:b/>
          <w:vertAlign w:val="superscript"/>
        </w:rPr>
        <w:t>1</w:t>
      </w:r>
      <w:r w:rsidR="00472768" w:rsidRPr="00D37FCF">
        <w:rPr>
          <w:rFonts w:ascii="Times New Roman" w:hAnsi="Times New Roman"/>
          <w:b/>
          <w:vertAlign w:val="superscript"/>
        </w:rPr>
        <w:t>〕</w:t>
      </w:r>
      <w:r w:rsidRPr="00464308">
        <w:rPr>
          <w:rFonts w:hint="eastAsia"/>
          <w:b/>
        </w:rPr>
        <w:t>可變化</w:t>
      </w:r>
      <w:r>
        <w:rPr>
          <w:rFonts w:hint="eastAsia"/>
        </w:rPr>
        <w:t>的叫</w:t>
      </w:r>
      <w:r w:rsidRPr="00464308">
        <w:rPr>
          <w:rFonts w:hint="eastAsia"/>
          <w:b/>
        </w:rPr>
        <w:t>世，</w:t>
      </w:r>
      <w:r w:rsidR="00472768" w:rsidRPr="00D37FCF">
        <w:rPr>
          <w:rFonts w:ascii="Times New Roman" w:hAnsi="Times New Roman"/>
          <w:b/>
          <w:vertAlign w:val="superscript"/>
        </w:rPr>
        <w:t>〔</w:t>
      </w:r>
      <w:r w:rsidR="00472768">
        <w:rPr>
          <w:rFonts w:ascii="Times New Roman" w:hAnsi="Times New Roman" w:hint="eastAsia"/>
          <w:b/>
          <w:vertAlign w:val="superscript"/>
        </w:rPr>
        <w:t>2</w:t>
      </w:r>
      <w:r w:rsidR="00472768" w:rsidRPr="00D37FCF">
        <w:rPr>
          <w:rFonts w:ascii="Times New Roman" w:hAnsi="Times New Roman"/>
          <w:b/>
          <w:vertAlign w:val="superscript"/>
        </w:rPr>
        <w:t>〕</w:t>
      </w:r>
      <w:r w:rsidRPr="00464308">
        <w:rPr>
          <w:rFonts w:hint="eastAsia"/>
          <w:b/>
        </w:rPr>
        <w:t>在時間之中，從過去到現在，現在到未來，有到沒有，好到壞，都是一直在變化，變化中的一切，</w:t>
      </w:r>
      <w:r>
        <w:rPr>
          <w:rFonts w:hint="eastAsia"/>
        </w:rPr>
        <w:t>都叫</w:t>
      </w:r>
      <w:r w:rsidRPr="00464308">
        <w:rPr>
          <w:rFonts w:hint="eastAsia"/>
          <w:b/>
        </w:rPr>
        <w:t>世間。</w:t>
      </w:r>
      <w:r w:rsidR="00472768">
        <w:rPr>
          <w:rStyle w:val="FootnoteReference"/>
          <w:b/>
        </w:rPr>
        <w:footnoteReference w:id="7"/>
      </w:r>
    </w:p>
    <w:p w14:paraId="281672E4" w14:textId="77777777" w:rsidR="009B53D2" w:rsidRDefault="00464308" w:rsidP="00230EA4">
      <w:pPr>
        <w:spacing w:afterLines="30" w:after="108"/>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009B53D2">
        <w:rPr>
          <w:rFonts w:hint="eastAsia"/>
        </w:rPr>
        <w:t>還有，</w:t>
      </w:r>
      <w:r w:rsidR="009B53D2" w:rsidRPr="00464308">
        <w:rPr>
          <w:rFonts w:hint="eastAsia"/>
          <w:b/>
        </w:rPr>
        <w:t>世</w:t>
      </w:r>
      <w:r w:rsidR="009B53D2">
        <w:rPr>
          <w:rFonts w:hint="eastAsia"/>
        </w:rPr>
        <w:t>是</w:t>
      </w:r>
      <w:r w:rsidR="009B53D2" w:rsidRPr="00464308">
        <w:rPr>
          <w:rFonts w:hint="eastAsia"/>
          <w:b/>
        </w:rPr>
        <w:t>蒙蔽</w:t>
      </w:r>
      <w:r w:rsidR="009B53D2">
        <w:rPr>
          <w:rFonts w:hint="eastAsia"/>
        </w:rPr>
        <w:t>的意思。</w:t>
      </w:r>
      <w:r w:rsidR="009B53D2" w:rsidRPr="00464308">
        <w:rPr>
          <w:rFonts w:hint="eastAsia"/>
          <w:b/>
        </w:rPr>
        <w:t>一般人不明過去現在未來三世的因果，不知道從什麼地方來，要怎樣做人，死了要到那裡去，不知道人生的意義，宇宙的本性，糊糊塗塗在這三世因果當中，</w:t>
      </w:r>
      <w:r w:rsidR="009B53D2">
        <w:rPr>
          <w:rFonts w:hint="eastAsia"/>
        </w:rPr>
        <w:t>這就叫做</w:t>
      </w:r>
      <w:r w:rsidR="009B53D2" w:rsidRPr="00464308">
        <w:rPr>
          <w:rFonts w:hint="eastAsia"/>
          <w:b/>
        </w:rPr>
        <w:t>世間。</w:t>
      </w:r>
      <w:r w:rsidR="009B53D2">
        <w:rPr>
          <w:rFonts w:hint="eastAsia"/>
        </w:rPr>
        <w:t xml:space="preserve"> </w:t>
      </w:r>
    </w:p>
    <w:p w14:paraId="0042563F" w14:textId="77777777" w:rsidR="006C4A2F" w:rsidRPr="006C4A2F" w:rsidRDefault="006C4A2F" w:rsidP="00DF09A8">
      <w:pPr>
        <w:pStyle w:val="Heading4"/>
        <w:numPr>
          <w:ilvl w:val="0"/>
          <w:numId w:val="30"/>
        </w:numPr>
        <w:ind w:hanging="324"/>
        <w:rPr>
          <w:bdr w:val="single" w:sz="4" w:space="0" w:color="auto"/>
        </w:rPr>
      </w:pPr>
      <w:bookmarkStart w:id="21" w:name="_Toc153180776"/>
      <w:r w:rsidRPr="006C4A2F">
        <w:rPr>
          <w:rFonts w:hint="eastAsia"/>
          <w:bdr w:val="single" w:sz="4" w:space="0" w:color="auto"/>
        </w:rPr>
        <w:t>出世</w:t>
      </w:r>
      <w:bookmarkEnd w:id="21"/>
    </w:p>
    <w:p w14:paraId="0BF351F5" w14:textId="77777777" w:rsidR="00C54F73" w:rsidRDefault="009B53D2" w:rsidP="00230EA4">
      <w:pPr>
        <w:spacing w:afterLines="30" w:after="108"/>
      </w:pPr>
      <w:r>
        <w:rPr>
          <w:rFonts w:hint="eastAsia"/>
        </w:rPr>
        <w:t xml:space="preserve">    </w:t>
      </w:r>
      <w:r>
        <w:rPr>
          <w:rFonts w:hint="eastAsia"/>
        </w:rPr>
        <w:t>怎樣才叫</w:t>
      </w:r>
      <w:r w:rsidRPr="00C54F73">
        <w:rPr>
          <w:rFonts w:hint="eastAsia"/>
          <w:b/>
        </w:rPr>
        <w:t>出世</w:t>
      </w:r>
      <w:r>
        <w:rPr>
          <w:rFonts w:hint="eastAsia"/>
        </w:rPr>
        <w:t>呢？</w:t>
      </w:r>
      <w:r w:rsidR="00550219" w:rsidRPr="00D37FCF">
        <w:rPr>
          <w:rFonts w:ascii="Times New Roman" w:hAnsi="Times New Roman"/>
          <w:b/>
          <w:vertAlign w:val="superscript"/>
        </w:rPr>
        <w:t>〔</w:t>
      </w:r>
      <w:r w:rsidR="00550219">
        <w:rPr>
          <w:rFonts w:ascii="Times New Roman" w:hAnsi="Times New Roman" w:hint="eastAsia"/>
          <w:b/>
          <w:vertAlign w:val="superscript"/>
        </w:rPr>
        <w:t>一</w:t>
      </w:r>
      <w:r w:rsidR="00550219" w:rsidRPr="00D37FCF">
        <w:rPr>
          <w:rFonts w:ascii="Times New Roman" w:hAnsi="Times New Roman"/>
          <w:b/>
          <w:vertAlign w:val="superscript"/>
        </w:rPr>
        <w:t>〕</w:t>
      </w:r>
      <w:r w:rsidR="00C54F73" w:rsidRPr="00D37FCF">
        <w:rPr>
          <w:rFonts w:ascii="Times New Roman" w:hAnsi="Times New Roman"/>
          <w:b/>
          <w:vertAlign w:val="superscript"/>
        </w:rPr>
        <w:t>〔</w:t>
      </w:r>
      <w:r w:rsidR="00C54F73" w:rsidRPr="00D37FCF">
        <w:rPr>
          <w:rFonts w:ascii="Times New Roman" w:hAnsi="Times New Roman"/>
          <w:b/>
          <w:vertAlign w:val="superscript"/>
        </w:rPr>
        <w:t>1</w:t>
      </w:r>
      <w:r w:rsidR="00C54F73" w:rsidRPr="00D37FCF">
        <w:rPr>
          <w:rFonts w:ascii="Times New Roman" w:hAnsi="Times New Roman"/>
          <w:b/>
          <w:vertAlign w:val="superscript"/>
        </w:rPr>
        <w:t>〕</w:t>
      </w:r>
      <w:r w:rsidRPr="00C54F73">
        <w:rPr>
          <w:rFonts w:hint="eastAsia"/>
          <w:b/>
        </w:rPr>
        <w:t>出</w:t>
      </w:r>
      <w:r>
        <w:rPr>
          <w:rFonts w:hint="eastAsia"/>
        </w:rPr>
        <w:t>是</w:t>
      </w:r>
      <w:r w:rsidRPr="00C54F73">
        <w:rPr>
          <w:rFonts w:hint="eastAsia"/>
          <w:b/>
        </w:rPr>
        <w:t>超過或勝過</w:t>
      </w:r>
      <w:r>
        <w:rPr>
          <w:rFonts w:hint="eastAsia"/>
        </w:rPr>
        <w:t>的意思。</w:t>
      </w:r>
      <w:r w:rsidR="00C54F73" w:rsidRPr="00D37FCF">
        <w:rPr>
          <w:rFonts w:ascii="Times New Roman" w:hAnsi="Times New Roman"/>
          <w:b/>
          <w:vertAlign w:val="superscript"/>
        </w:rPr>
        <w:t>〔</w:t>
      </w:r>
      <w:r w:rsidR="00550219">
        <w:rPr>
          <w:rFonts w:ascii="Times New Roman" w:hAnsi="Times New Roman" w:hint="eastAsia"/>
          <w:b/>
          <w:vertAlign w:val="superscript"/>
        </w:rPr>
        <w:t>2</w:t>
      </w:r>
      <w:r w:rsidR="00C54F73" w:rsidRPr="00D37FCF">
        <w:rPr>
          <w:rFonts w:ascii="Times New Roman" w:hAnsi="Times New Roman"/>
          <w:b/>
          <w:vertAlign w:val="superscript"/>
        </w:rPr>
        <w:t>〕</w:t>
      </w:r>
      <w:r>
        <w:rPr>
          <w:rFonts w:hint="eastAsia"/>
        </w:rPr>
        <w:t>能修行佛法，</w:t>
      </w:r>
      <w:r w:rsidRPr="00550219">
        <w:rPr>
          <w:rFonts w:hint="eastAsia"/>
          <w:b/>
        </w:rPr>
        <w:t>有智慧，通達宇宙人生的真理，心裡清淨，沒有煩惱，體驗永恆的真理，</w:t>
      </w:r>
      <w:r>
        <w:rPr>
          <w:rFonts w:hint="eastAsia"/>
        </w:rPr>
        <w:t>就叫</w:t>
      </w:r>
      <w:r w:rsidRPr="00C54F73">
        <w:rPr>
          <w:rFonts w:hint="eastAsia"/>
          <w:b/>
        </w:rPr>
        <w:t>出世。</w:t>
      </w:r>
    </w:p>
    <w:p w14:paraId="109BD7C9" w14:textId="77777777" w:rsidR="00C54F73" w:rsidRDefault="003F6FAA" w:rsidP="00230EA4">
      <w:pPr>
        <w:spacing w:afterLines="30" w:after="108"/>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009B53D2">
        <w:rPr>
          <w:rFonts w:hint="eastAsia"/>
        </w:rPr>
        <w:t>佛菩薩</w:t>
      </w:r>
      <w:r w:rsidR="00C54F73" w:rsidRPr="00D37FCF">
        <w:rPr>
          <w:rFonts w:ascii="Times New Roman" w:hAnsi="Times New Roman"/>
          <w:b/>
          <w:vertAlign w:val="superscript"/>
        </w:rPr>
        <w:t>〔</w:t>
      </w:r>
      <w:r w:rsidR="00C54F73" w:rsidRPr="00D37FCF">
        <w:rPr>
          <w:rFonts w:ascii="Times New Roman" w:hAnsi="Times New Roman"/>
          <w:b/>
          <w:vertAlign w:val="superscript"/>
        </w:rPr>
        <w:t>1</w:t>
      </w:r>
      <w:r w:rsidR="00C54F73" w:rsidRPr="00D37FCF">
        <w:rPr>
          <w:rFonts w:ascii="Times New Roman" w:hAnsi="Times New Roman"/>
          <w:b/>
          <w:vertAlign w:val="superscript"/>
        </w:rPr>
        <w:t>〕</w:t>
      </w:r>
      <w:r w:rsidR="009B53D2" w:rsidRPr="00E96264">
        <w:rPr>
          <w:rFonts w:hint="eastAsia"/>
          <w:b/>
        </w:rPr>
        <w:t>都是在這個世界，</w:t>
      </w:r>
      <w:r w:rsidR="00C54F73" w:rsidRPr="00D37FCF">
        <w:rPr>
          <w:rFonts w:ascii="Times New Roman" w:hAnsi="Times New Roman"/>
          <w:b/>
          <w:vertAlign w:val="superscript"/>
        </w:rPr>
        <w:t>〔</w:t>
      </w:r>
      <w:r w:rsidR="00550219">
        <w:rPr>
          <w:rFonts w:ascii="Times New Roman" w:hAnsi="Times New Roman" w:hint="eastAsia"/>
          <w:b/>
          <w:vertAlign w:val="superscript"/>
        </w:rPr>
        <w:t>2</w:t>
      </w:r>
      <w:r w:rsidR="00C54F73" w:rsidRPr="00D37FCF">
        <w:rPr>
          <w:rFonts w:ascii="Times New Roman" w:hAnsi="Times New Roman"/>
          <w:b/>
          <w:vertAlign w:val="superscript"/>
        </w:rPr>
        <w:t>〕</w:t>
      </w:r>
      <w:r w:rsidR="009B53D2">
        <w:rPr>
          <w:rFonts w:hint="eastAsia"/>
        </w:rPr>
        <w:t>但他們都是</w:t>
      </w:r>
      <w:r w:rsidR="009B53D2" w:rsidRPr="00550219">
        <w:rPr>
          <w:rFonts w:hint="eastAsia"/>
          <w:b/>
        </w:rPr>
        <w:t>以無比智慧通達真理，心裡清淨，</w:t>
      </w:r>
      <w:r w:rsidR="009B53D2">
        <w:rPr>
          <w:rFonts w:hint="eastAsia"/>
        </w:rPr>
        <w:t>不像普通人一樣。</w:t>
      </w:r>
    </w:p>
    <w:p w14:paraId="45B1E937" w14:textId="77777777" w:rsidR="00F607D7" w:rsidRDefault="003F6FAA" w:rsidP="00230EA4">
      <w:pPr>
        <w:spacing w:afterLines="30" w:after="108"/>
      </w:pPr>
      <w:r w:rsidRPr="00D37FCF">
        <w:rPr>
          <w:rFonts w:ascii="Times New Roman" w:hAnsi="Times New Roman"/>
          <w:b/>
          <w:vertAlign w:val="superscript"/>
        </w:rPr>
        <w:t>〔</w:t>
      </w:r>
      <w:r>
        <w:rPr>
          <w:rFonts w:ascii="Times New Roman" w:hAnsi="Times New Roman" w:hint="eastAsia"/>
          <w:b/>
          <w:vertAlign w:val="superscript"/>
        </w:rPr>
        <w:t>三</w:t>
      </w:r>
      <w:r w:rsidRPr="00D37FCF">
        <w:rPr>
          <w:rFonts w:ascii="Times New Roman" w:hAnsi="Times New Roman"/>
          <w:b/>
          <w:vertAlign w:val="superscript"/>
        </w:rPr>
        <w:t>〕</w:t>
      </w:r>
      <w:r w:rsidR="009B53D2">
        <w:rPr>
          <w:rFonts w:hint="eastAsia"/>
        </w:rPr>
        <w:t>所以</w:t>
      </w:r>
      <w:r w:rsidR="009B53D2" w:rsidRPr="003F6FAA">
        <w:rPr>
          <w:rFonts w:hint="eastAsia"/>
          <w:b/>
        </w:rPr>
        <w:t>出世間</w:t>
      </w:r>
      <w:r w:rsidR="009B53D2">
        <w:rPr>
          <w:rFonts w:hint="eastAsia"/>
        </w:rPr>
        <w:t>這個名辭，</w:t>
      </w:r>
      <w:r w:rsidR="00F607D7" w:rsidRPr="00D37FCF">
        <w:rPr>
          <w:rFonts w:ascii="Times New Roman" w:hAnsi="Times New Roman"/>
          <w:b/>
          <w:vertAlign w:val="superscript"/>
        </w:rPr>
        <w:t>〔</w:t>
      </w:r>
      <w:r w:rsidR="00F607D7" w:rsidRPr="00D37FCF">
        <w:rPr>
          <w:rFonts w:ascii="Times New Roman" w:hAnsi="Times New Roman"/>
          <w:b/>
          <w:vertAlign w:val="superscript"/>
        </w:rPr>
        <w:t>1</w:t>
      </w:r>
      <w:r w:rsidR="00F607D7" w:rsidRPr="00D37FCF">
        <w:rPr>
          <w:rFonts w:ascii="Times New Roman" w:hAnsi="Times New Roman"/>
          <w:b/>
          <w:vertAlign w:val="superscript"/>
        </w:rPr>
        <w:t>〕</w:t>
      </w:r>
      <w:r w:rsidR="009B53D2">
        <w:rPr>
          <w:rFonts w:hint="eastAsia"/>
        </w:rPr>
        <w:t>是要我們</w:t>
      </w:r>
      <w:r w:rsidR="009B53D2" w:rsidRPr="003F6FAA">
        <w:rPr>
          <w:rFonts w:hint="eastAsia"/>
          <w:b/>
        </w:rPr>
        <w:t>修學佛法的，進一步能做到人上之人，從凡夫做到聖人，</w:t>
      </w:r>
      <w:r w:rsidR="00F607D7" w:rsidRPr="00D37FCF">
        <w:rPr>
          <w:rFonts w:ascii="Times New Roman" w:hAnsi="Times New Roman"/>
          <w:b/>
          <w:vertAlign w:val="superscript"/>
        </w:rPr>
        <w:t>〔</w:t>
      </w:r>
      <w:r>
        <w:rPr>
          <w:rFonts w:ascii="Times New Roman" w:hAnsi="Times New Roman" w:hint="eastAsia"/>
          <w:b/>
          <w:vertAlign w:val="superscript"/>
        </w:rPr>
        <w:t>2</w:t>
      </w:r>
      <w:r w:rsidR="00F607D7" w:rsidRPr="00D37FCF">
        <w:rPr>
          <w:rFonts w:ascii="Times New Roman" w:hAnsi="Times New Roman"/>
          <w:b/>
          <w:vertAlign w:val="superscript"/>
        </w:rPr>
        <w:t>〕</w:t>
      </w:r>
      <w:r w:rsidR="009B53D2">
        <w:rPr>
          <w:rFonts w:hint="eastAsia"/>
        </w:rPr>
        <w:t>並不是叫我們跑到另外一個世界去。</w:t>
      </w:r>
    </w:p>
    <w:p w14:paraId="554CBE34" w14:textId="77777777" w:rsidR="00993692" w:rsidRPr="00993692" w:rsidRDefault="00993692" w:rsidP="00993692">
      <w:pPr>
        <w:pStyle w:val="Heading3"/>
        <w:numPr>
          <w:ilvl w:val="0"/>
          <w:numId w:val="23"/>
        </w:numPr>
        <w:ind w:hanging="76"/>
        <w:rPr>
          <w:bdr w:val="single" w:sz="4" w:space="0" w:color="auto"/>
        </w:rPr>
      </w:pPr>
      <w:bookmarkStart w:id="22" w:name="_Toc153180777"/>
      <w:r w:rsidRPr="00993692">
        <w:rPr>
          <w:rFonts w:hint="eastAsia"/>
          <w:bdr w:val="single" w:sz="4" w:space="0" w:color="auto"/>
        </w:rPr>
        <w:t>結說</w:t>
      </w:r>
      <w:bookmarkEnd w:id="22"/>
    </w:p>
    <w:p w14:paraId="7C29C387" w14:textId="77777777" w:rsidR="009B53D2" w:rsidRPr="00395E51" w:rsidRDefault="009B53D2" w:rsidP="00230EA4">
      <w:pPr>
        <w:spacing w:afterLines="30" w:after="108"/>
        <w:rPr>
          <w:b/>
        </w:rPr>
      </w:pPr>
      <w:r w:rsidRPr="00395E51">
        <w:rPr>
          <w:rFonts w:hint="eastAsia"/>
          <w:b/>
        </w:rPr>
        <w:t>不了解佛法出世的意義，誤會佛教是逃避現實，而引起不正當的批評。</w:t>
      </w:r>
      <w:r w:rsidRPr="00395E51">
        <w:rPr>
          <w:rFonts w:hint="eastAsia"/>
          <w:b/>
        </w:rPr>
        <w:t xml:space="preserve"> </w:t>
      </w:r>
    </w:p>
    <w:p w14:paraId="693F0ECC" w14:textId="77777777" w:rsidR="00D513FE" w:rsidRPr="00FA0A61" w:rsidRDefault="00D513FE" w:rsidP="00FA0A61">
      <w:pPr>
        <w:pStyle w:val="Heading2"/>
        <w:ind w:leftChars="50" w:left="851" w:hanging="731"/>
        <w:rPr>
          <w:bdr w:val="single" w:sz="4" w:space="0" w:color="auto"/>
        </w:rPr>
      </w:pPr>
      <w:bookmarkStart w:id="23" w:name="_Toc153180778"/>
      <w:r w:rsidRPr="00FA0A61">
        <w:rPr>
          <w:rFonts w:hint="eastAsia"/>
          <w:bdr w:val="single" w:sz="4" w:space="0" w:color="auto"/>
        </w:rPr>
        <w:t>一切皆空</w:t>
      </w:r>
      <w:bookmarkEnd w:id="23"/>
    </w:p>
    <w:p w14:paraId="33279295" w14:textId="77777777" w:rsidR="00AD4BC0" w:rsidRDefault="009B53D2" w:rsidP="00230EA4">
      <w:pPr>
        <w:spacing w:afterLines="30" w:after="108"/>
        <w:rPr>
          <w:b/>
        </w:rPr>
      </w:pPr>
      <w:r>
        <w:rPr>
          <w:rFonts w:hint="eastAsia"/>
        </w:rPr>
        <w:t xml:space="preserve">    </w:t>
      </w:r>
      <w:r w:rsidRPr="00DA3C9E">
        <w:rPr>
          <w:rFonts w:hint="eastAsia"/>
          <w:b/>
        </w:rPr>
        <w:t>三、一切皆空：</w:t>
      </w:r>
    </w:p>
    <w:p w14:paraId="102F3C3E" w14:textId="77777777" w:rsidR="00B267A6" w:rsidRPr="00B267A6" w:rsidRDefault="00B267A6" w:rsidP="00037584">
      <w:pPr>
        <w:pStyle w:val="Heading3"/>
        <w:numPr>
          <w:ilvl w:val="0"/>
          <w:numId w:val="24"/>
        </w:numPr>
        <w:ind w:hanging="76"/>
        <w:rPr>
          <w:bdr w:val="single" w:sz="4" w:space="0" w:color="auto"/>
        </w:rPr>
      </w:pPr>
      <w:bookmarkStart w:id="24" w:name="_Toc153180779"/>
      <w:r w:rsidRPr="00B267A6">
        <w:rPr>
          <w:rFonts w:hint="eastAsia"/>
          <w:bdr w:val="single" w:sz="4" w:space="0" w:color="auto"/>
        </w:rPr>
        <w:t>誤</w:t>
      </w:r>
      <w:r w:rsidR="002F325B" w:rsidRPr="004D11B0">
        <w:rPr>
          <w:rFonts w:hint="eastAsia"/>
          <w:bdr w:val="single" w:sz="4" w:space="0" w:color="auto"/>
        </w:rPr>
        <w:t>解</w:t>
      </w:r>
      <w:bookmarkEnd w:id="24"/>
    </w:p>
    <w:p w14:paraId="7F26CF64" w14:textId="77777777" w:rsidR="00CA6DEE" w:rsidRDefault="009B53D2" w:rsidP="00230EA4">
      <w:pPr>
        <w:spacing w:afterLines="30" w:after="108"/>
      </w:pPr>
      <w:r>
        <w:rPr>
          <w:rFonts w:hint="eastAsia"/>
        </w:rPr>
        <w:t>佛說</w:t>
      </w:r>
      <w:r w:rsidRPr="00CA6DEE">
        <w:rPr>
          <w:rFonts w:hint="eastAsia"/>
          <w:b/>
        </w:rPr>
        <w:t>一切皆空，</w:t>
      </w:r>
      <w:r>
        <w:rPr>
          <w:rFonts w:hint="eastAsia"/>
        </w:rPr>
        <w:t>有些人誤會了，</w:t>
      </w:r>
      <w:r w:rsidR="00CA6DEE" w:rsidRPr="00D37FCF">
        <w:rPr>
          <w:rFonts w:ascii="Times New Roman" w:hAnsi="Times New Roman"/>
          <w:b/>
          <w:vertAlign w:val="superscript"/>
        </w:rPr>
        <w:t>〔</w:t>
      </w:r>
      <w:r w:rsidR="00CA6DEE">
        <w:rPr>
          <w:rFonts w:ascii="Times New Roman" w:hAnsi="Times New Roman" w:hint="eastAsia"/>
          <w:b/>
          <w:vertAlign w:val="superscript"/>
        </w:rPr>
        <w:t>一</w:t>
      </w:r>
      <w:r w:rsidR="00CA6DEE" w:rsidRPr="00D37FCF">
        <w:rPr>
          <w:rFonts w:ascii="Times New Roman" w:hAnsi="Times New Roman"/>
          <w:b/>
          <w:vertAlign w:val="superscript"/>
        </w:rPr>
        <w:t>〕</w:t>
      </w:r>
      <w:r>
        <w:rPr>
          <w:rFonts w:hint="eastAsia"/>
        </w:rPr>
        <w:t>以為這樣也空，那樣也空，什麼都空，什麼都沒有，橫豎是沒有，無意義，</w:t>
      </w:r>
    </w:p>
    <w:p w14:paraId="0EEF2A5D" w14:textId="77777777" w:rsidR="004D11B0" w:rsidRDefault="00CA6DEE" w:rsidP="00230EA4">
      <w:pPr>
        <w:spacing w:afterLines="30" w:after="108"/>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009B53D2">
        <w:rPr>
          <w:rFonts w:hint="eastAsia"/>
        </w:rPr>
        <w:t>這才壞事不幹，好事也不做，糊糊塗塗地看破一點，生活下去就好了。</w:t>
      </w:r>
    </w:p>
    <w:p w14:paraId="0838EF28" w14:textId="77777777" w:rsidR="00B267A6" w:rsidRPr="00B267A6" w:rsidRDefault="00B267A6" w:rsidP="00037584">
      <w:pPr>
        <w:pStyle w:val="Heading3"/>
        <w:numPr>
          <w:ilvl w:val="0"/>
          <w:numId w:val="24"/>
        </w:numPr>
        <w:ind w:hanging="76"/>
        <w:rPr>
          <w:bdr w:val="single" w:sz="4" w:space="0" w:color="auto"/>
        </w:rPr>
      </w:pPr>
      <w:bookmarkStart w:id="25" w:name="_Toc153180780"/>
      <w:r w:rsidRPr="00B267A6">
        <w:rPr>
          <w:rFonts w:hint="eastAsia"/>
          <w:bdr w:val="single" w:sz="4" w:space="0" w:color="auto"/>
        </w:rPr>
        <w:t>正解</w:t>
      </w:r>
      <w:bookmarkEnd w:id="25"/>
    </w:p>
    <w:p w14:paraId="0B3B7BF2" w14:textId="77777777" w:rsidR="006C4A2F" w:rsidRDefault="009B53D2" w:rsidP="00230EA4">
      <w:pPr>
        <w:spacing w:afterLines="30" w:after="108"/>
      </w:pPr>
      <w:r>
        <w:rPr>
          <w:rFonts w:hint="eastAsia"/>
        </w:rPr>
        <w:t>其實佛法之中</w:t>
      </w:r>
      <w:r w:rsidRPr="006C4A2F">
        <w:rPr>
          <w:rFonts w:hint="eastAsia"/>
          <w:b/>
        </w:rPr>
        <w:t>空</w:t>
      </w:r>
      <w:r>
        <w:rPr>
          <w:rFonts w:hint="eastAsia"/>
        </w:rPr>
        <w:t>的意義，</w:t>
      </w:r>
      <w:r w:rsidR="005C6130" w:rsidRPr="00D37FCF">
        <w:rPr>
          <w:rFonts w:ascii="Times New Roman" w:hAnsi="Times New Roman"/>
          <w:b/>
          <w:vertAlign w:val="superscript"/>
        </w:rPr>
        <w:t>〔</w:t>
      </w:r>
      <w:r w:rsidR="005C6130">
        <w:rPr>
          <w:rFonts w:ascii="Times New Roman" w:hAnsi="Times New Roman" w:hint="eastAsia"/>
          <w:b/>
          <w:vertAlign w:val="superscript"/>
        </w:rPr>
        <w:t>一</w:t>
      </w:r>
      <w:r w:rsidR="005C6130" w:rsidRPr="00D37FCF">
        <w:rPr>
          <w:rFonts w:ascii="Times New Roman" w:hAnsi="Times New Roman"/>
          <w:b/>
          <w:vertAlign w:val="superscript"/>
        </w:rPr>
        <w:t>〕</w:t>
      </w:r>
      <w:r>
        <w:rPr>
          <w:rFonts w:hint="eastAsia"/>
        </w:rPr>
        <w:t>是有著</w:t>
      </w:r>
      <w:r w:rsidRPr="006C4A2F">
        <w:rPr>
          <w:rFonts w:hint="eastAsia"/>
          <w:b/>
        </w:rPr>
        <w:t>最高深的哲理，諸佛菩薩就是悟到空的真理者。</w:t>
      </w:r>
    </w:p>
    <w:p w14:paraId="040E9F0D" w14:textId="77777777" w:rsidR="002036B0" w:rsidRDefault="005C6130" w:rsidP="00230EA4">
      <w:pPr>
        <w:spacing w:afterLines="30" w:after="108"/>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009B53D2" w:rsidRPr="005C6130">
        <w:rPr>
          <w:rFonts w:hint="eastAsia"/>
          <w:b/>
        </w:rPr>
        <w:t>空</w:t>
      </w:r>
      <w:r w:rsidRPr="00D37FCF">
        <w:rPr>
          <w:rFonts w:ascii="Times New Roman" w:hAnsi="Times New Roman"/>
          <w:b/>
          <w:vertAlign w:val="superscript"/>
        </w:rPr>
        <w:t>〔</w:t>
      </w:r>
      <w:r w:rsidRPr="00D37FCF">
        <w:rPr>
          <w:rFonts w:ascii="Times New Roman" w:hAnsi="Times New Roman"/>
          <w:b/>
          <w:vertAlign w:val="superscript"/>
        </w:rPr>
        <w:t>1</w:t>
      </w:r>
      <w:r w:rsidRPr="00D37FCF">
        <w:rPr>
          <w:rFonts w:ascii="Times New Roman" w:hAnsi="Times New Roman"/>
          <w:b/>
          <w:vertAlign w:val="superscript"/>
        </w:rPr>
        <w:t>〕</w:t>
      </w:r>
      <w:r w:rsidR="009B53D2" w:rsidRPr="005C6130">
        <w:rPr>
          <w:rFonts w:hint="eastAsia"/>
          <w:b/>
        </w:rPr>
        <w:t>並不是什麼都沒有，</w:t>
      </w:r>
      <w:r w:rsidRPr="005C6130">
        <w:rPr>
          <w:rFonts w:ascii="Times New Roman" w:hAnsi="Times New Roman"/>
          <w:b/>
          <w:vertAlign w:val="superscript"/>
        </w:rPr>
        <w:t>〔</w:t>
      </w:r>
      <w:r w:rsidRPr="005C6130">
        <w:rPr>
          <w:rFonts w:ascii="Times New Roman" w:hAnsi="Times New Roman" w:hint="eastAsia"/>
          <w:b/>
          <w:vertAlign w:val="superscript"/>
        </w:rPr>
        <w:t>2</w:t>
      </w:r>
      <w:r w:rsidRPr="005C6130">
        <w:rPr>
          <w:rFonts w:ascii="Times New Roman" w:hAnsi="Times New Roman"/>
          <w:b/>
          <w:vertAlign w:val="superscript"/>
        </w:rPr>
        <w:t>〕</w:t>
      </w:r>
      <w:r w:rsidR="009B53D2" w:rsidRPr="005C6130">
        <w:rPr>
          <w:rFonts w:hint="eastAsia"/>
          <w:b/>
        </w:rPr>
        <w:t>反而是樣樣都有，</w:t>
      </w:r>
      <w:r w:rsidR="009B53D2">
        <w:rPr>
          <w:rFonts w:hint="eastAsia"/>
        </w:rPr>
        <w:t>世界是世界，人生是人生，苦是苦，樂是樂，</w:t>
      </w:r>
      <w:r w:rsidR="009B53D2" w:rsidRPr="005C6130">
        <w:rPr>
          <w:rFonts w:hint="eastAsia"/>
          <w:b/>
        </w:rPr>
        <w:t>一切都是現成的。</w:t>
      </w:r>
      <w:r w:rsidR="009B53D2">
        <w:rPr>
          <w:rFonts w:hint="eastAsia"/>
        </w:rPr>
        <w:t>佛法之中，明顯地說到有邪有正，有善有惡，有因有果；要棄邪歸正，離惡向善，作善得善果，修行成佛，</w:t>
      </w:r>
      <w:r w:rsidR="009B53D2" w:rsidRPr="005C6130">
        <w:rPr>
          <w:rFonts w:hint="eastAsia"/>
          <w:b/>
        </w:rPr>
        <w:t>如果說什麼都沒有，那我們何必要學佛呢？</w:t>
      </w:r>
    </w:p>
    <w:p w14:paraId="3FF868AD" w14:textId="77777777" w:rsidR="005C6130" w:rsidRDefault="00995372" w:rsidP="00230EA4">
      <w:pPr>
        <w:spacing w:afterLines="30" w:after="108"/>
      </w:pPr>
      <w:r w:rsidRPr="00D37FCF">
        <w:rPr>
          <w:rFonts w:ascii="Times New Roman" w:hAnsi="Times New Roman"/>
          <w:b/>
          <w:vertAlign w:val="superscript"/>
        </w:rPr>
        <w:t>〔</w:t>
      </w:r>
      <w:r>
        <w:rPr>
          <w:rFonts w:ascii="Times New Roman" w:hAnsi="Times New Roman" w:hint="eastAsia"/>
          <w:b/>
          <w:vertAlign w:val="superscript"/>
        </w:rPr>
        <w:t>三</w:t>
      </w:r>
      <w:r w:rsidRPr="00D37FCF">
        <w:rPr>
          <w:rFonts w:ascii="Times New Roman" w:hAnsi="Times New Roman"/>
          <w:b/>
          <w:vertAlign w:val="superscript"/>
        </w:rPr>
        <w:t>〕</w:t>
      </w:r>
      <w:r w:rsidR="009B53D2">
        <w:rPr>
          <w:rFonts w:hint="eastAsia"/>
        </w:rPr>
        <w:t>既然因果、善惡、凡夫聖人樣樣都有，佛為什麼說一切皆空？空是什麼意義呢？</w:t>
      </w:r>
    </w:p>
    <w:p w14:paraId="37D47C1B" w14:textId="77777777" w:rsidR="002036B0" w:rsidRPr="00560BDD" w:rsidRDefault="00995372" w:rsidP="00230EA4">
      <w:pPr>
        <w:spacing w:afterLines="30" w:after="108"/>
        <w:rPr>
          <w:b/>
        </w:rPr>
      </w:pPr>
      <w:r w:rsidRPr="00D37FCF">
        <w:rPr>
          <w:rFonts w:ascii="Times New Roman" w:hAnsi="Times New Roman"/>
          <w:b/>
          <w:vertAlign w:val="superscript"/>
        </w:rPr>
        <w:t>〔</w:t>
      </w:r>
      <w:r w:rsidRPr="00D37FCF">
        <w:rPr>
          <w:rFonts w:ascii="Times New Roman" w:hAnsi="Times New Roman"/>
          <w:b/>
          <w:vertAlign w:val="superscript"/>
        </w:rPr>
        <w:t>1</w:t>
      </w:r>
      <w:r w:rsidRPr="00D37FCF">
        <w:rPr>
          <w:rFonts w:ascii="Times New Roman" w:hAnsi="Times New Roman"/>
          <w:b/>
          <w:vertAlign w:val="superscript"/>
        </w:rPr>
        <w:t>〕</w:t>
      </w:r>
      <w:r w:rsidR="009B53D2" w:rsidRPr="005C6130">
        <w:rPr>
          <w:rFonts w:hint="eastAsia"/>
          <w:b/>
        </w:rPr>
        <w:t>因緣和合而成，沒有實在的不變體，</w:t>
      </w:r>
      <w:r w:rsidR="009B53D2">
        <w:rPr>
          <w:rFonts w:hint="eastAsia"/>
        </w:rPr>
        <w:t>叫</w:t>
      </w:r>
      <w:r w:rsidR="009B53D2" w:rsidRPr="005C6130">
        <w:rPr>
          <w:rFonts w:hint="eastAsia"/>
          <w:b/>
        </w:rPr>
        <w:t>空。</w:t>
      </w:r>
      <w:r w:rsidR="009B53D2">
        <w:rPr>
          <w:rFonts w:hint="eastAsia"/>
        </w:rPr>
        <w:t>邪正善惡人生，這一切都不是一成不變實在的東西，皆是依因緣的關係才有的。</w:t>
      </w:r>
      <w:r w:rsidR="009B53D2" w:rsidRPr="00560BDD">
        <w:rPr>
          <w:rFonts w:hint="eastAsia"/>
          <w:b/>
        </w:rPr>
        <w:t>因為是從因緣所產生，所以依因緣的轉化而轉化，沒有實體</w:t>
      </w:r>
      <w:r w:rsidR="009B53D2" w:rsidRPr="006F67B2">
        <w:rPr>
          <w:rFonts w:hint="eastAsia"/>
        </w:rPr>
        <w:t>所以叫</w:t>
      </w:r>
      <w:r w:rsidR="009B53D2" w:rsidRPr="00560BDD">
        <w:rPr>
          <w:rFonts w:hint="eastAsia"/>
          <w:b/>
        </w:rPr>
        <w:t>空。</w:t>
      </w:r>
    </w:p>
    <w:p w14:paraId="6DA9E7AE" w14:textId="77777777" w:rsidR="006C4A2F" w:rsidRDefault="00995372" w:rsidP="00230EA4">
      <w:pPr>
        <w:spacing w:afterLines="30" w:after="108"/>
      </w:pPr>
      <w:r w:rsidRPr="00D37FCF">
        <w:rPr>
          <w:rFonts w:ascii="Times New Roman" w:hAnsi="Times New Roman"/>
          <w:b/>
          <w:vertAlign w:val="superscript"/>
        </w:rPr>
        <w:t>〔</w:t>
      </w:r>
      <w:r>
        <w:rPr>
          <w:rFonts w:ascii="Times New Roman" w:hAnsi="Times New Roman" w:hint="eastAsia"/>
          <w:b/>
          <w:vertAlign w:val="superscript"/>
        </w:rPr>
        <w:t>2</w:t>
      </w:r>
      <w:r w:rsidRPr="00D37FCF">
        <w:rPr>
          <w:rFonts w:ascii="Times New Roman" w:hAnsi="Times New Roman"/>
          <w:b/>
          <w:vertAlign w:val="superscript"/>
        </w:rPr>
        <w:t>〕</w:t>
      </w:r>
      <w:r w:rsidR="00F179AE" w:rsidRPr="00D37FCF">
        <w:rPr>
          <w:rFonts w:ascii="Times New Roman" w:hAnsi="Times New Roman"/>
          <w:b/>
          <w:vertAlign w:val="superscript"/>
        </w:rPr>
        <w:t>〔</w:t>
      </w:r>
      <w:r w:rsidR="00F179AE">
        <w:rPr>
          <w:rFonts w:ascii="Times New Roman" w:hAnsi="Times New Roman" w:hint="eastAsia"/>
          <w:b/>
          <w:vertAlign w:val="superscript"/>
        </w:rPr>
        <w:t>A</w:t>
      </w:r>
      <w:r w:rsidR="00F179AE" w:rsidRPr="00D37FCF">
        <w:rPr>
          <w:rFonts w:ascii="Times New Roman" w:hAnsi="Times New Roman"/>
          <w:b/>
          <w:vertAlign w:val="superscript"/>
        </w:rPr>
        <w:t>〕</w:t>
      </w:r>
      <w:r w:rsidR="009B53D2">
        <w:rPr>
          <w:rFonts w:hint="eastAsia"/>
        </w:rPr>
        <w:t>舉一個事實來說吧，譬如</w:t>
      </w:r>
      <w:r w:rsidR="009B53D2" w:rsidRPr="00F179AE">
        <w:rPr>
          <w:rFonts w:hint="eastAsia"/>
          <w:b/>
        </w:rPr>
        <w:t>一個人對著一面鏡子，就會有一個影子在鏡裡。</w:t>
      </w:r>
      <w:r w:rsidR="009B53D2">
        <w:rPr>
          <w:rFonts w:hint="eastAsia"/>
        </w:rPr>
        <w:t>怎會有那個影子呢？有鏡有人還要借太陽或燈光才能看出影子，缺少一樣便不成，所以</w:t>
      </w:r>
      <w:r w:rsidR="009B53D2" w:rsidRPr="00581839">
        <w:rPr>
          <w:rFonts w:hint="eastAsia"/>
          <w:b/>
        </w:rPr>
        <w:t>影子</w:t>
      </w:r>
      <w:r w:rsidR="00DB0D08" w:rsidRPr="00D37FCF">
        <w:rPr>
          <w:rFonts w:ascii="Times New Roman" w:hAnsi="Times New Roman"/>
          <w:b/>
          <w:vertAlign w:val="superscript"/>
        </w:rPr>
        <w:t>〔</w:t>
      </w:r>
      <w:r w:rsidR="00DB0D08">
        <w:rPr>
          <w:rFonts w:ascii="Times New Roman" w:hAnsi="Times New Roman" w:hint="eastAsia"/>
          <w:b/>
          <w:vertAlign w:val="superscript"/>
        </w:rPr>
        <w:t>a</w:t>
      </w:r>
      <w:r w:rsidR="00DB0D08" w:rsidRPr="00D37FCF">
        <w:rPr>
          <w:rFonts w:ascii="Times New Roman" w:hAnsi="Times New Roman"/>
          <w:b/>
          <w:vertAlign w:val="superscript"/>
        </w:rPr>
        <w:t>〕</w:t>
      </w:r>
      <w:r w:rsidR="009B53D2" w:rsidRPr="00581839">
        <w:rPr>
          <w:rFonts w:hint="eastAsia"/>
          <w:b/>
        </w:rPr>
        <w:t>是種種條件產生的，不是一件實在的物體，</w:t>
      </w:r>
      <w:r w:rsidR="00DB0D08" w:rsidRPr="00D37FCF">
        <w:rPr>
          <w:rFonts w:ascii="Times New Roman" w:hAnsi="Times New Roman"/>
          <w:b/>
          <w:vertAlign w:val="superscript"/>
        </w:rPr>
        <w:t>〔</w:t>
      </w:r>
      <w:r w:rsidR="00DB0D08">
        <w:rPr>
          <w:rFonts w:ascii="Times New Roman" w:hAnsi="Times New Roman" w:hint="eastAsia"/>
          <w:b/>
          <w:vertAlign w:val="superscript"/>
        </w:rPr>
        <w:t>b</w:t>
      </w:r>
      <w:r w:rsidR="00DB0D08" w:rsidRPr="00D37FCF">
        <w:rPr>
          <w:rFonts w:ascii="Times New Roman" w:hAnsi="Times New Roman"/>
          <w:b/>
          <w:vertAlign w:val="superscript"/>
        </w:rPr>
        <w:t>〕</w:t>
      </w:r>
      <w:r w:rsidR="009B53D2" w:rsidRPr="00581839">
        <w:rPr>
          <w:rFonts w:hint="eastAsia"/>
          <w:b/>
        </w:rPr>
        <w:t>雖然不是實體，但所看到的影子，是清清楚楚並非沒有。</w:t>
      </w:r>
      <w:r w:rsidR="00F179AE" w:rsidRPr="00D37FCF">
        <w:rPr>
          <w:rFonts w:ascii="Times New Roman" w:hAnsi="Times New Roman"/>
          <w:b/>
          <w:vertAlign w:val="superscript"/>
        </w:rPr>
        <w:t>〔</w:t>
      </w:r>
      <w:r w:rsidR="00F179AE">
        <w:rPr>
          <w:rFonts w:ascii="Times New Roman" w:hAnsi="Times New Roman" w:hint="eastAsia"/>
          <w:b/>
          <w:vertAlign w:val="superscript"/>
        </w:rPr>
        <w:t>B</w:t>
      </w:r>
      <w:r w:rsidR="00F179AE" w:rsidRPr="00D37FCF">
        <w:rPr>
          <w:rFonts w:ascii="Times New Roman" w:hAnsi="Times New Roman"/>
          <w:b/>
          <w:vertAlign w:val="superscript"/>
        </w:rPr>
        <w:t>〕</w:t>
      </w:r>
      <w:r w:rsidR="009B53D2" w:rsidRPr="002036B0">
        <w:rPr>
          <w:rFonts w:hint="eastAsia"/>
          <w:b/>
        </w:rPr>
        <w:t>一切皆空，</w:t>
      </w:r>
      <w:r w:rsidR="009B53D2">
        <w:rPr>
          <w:rFonts w:hint="eastAsia"/>
        </w:rPr>
        <w:t>就是依這個</w:t>
      </w:r>
      <w:r w:rsidR="009B53D2" w:rsidRPr="002036B0">
        <w:rPr>
          <w:rFonts w:hint="eastAsia"/>
          <w:b/>
        </w:rPr>
        <w:t>因緣所生</w:t>
      </w:r>
      <w:r w:rsidR="009B53D2">
        <w:rPr>
          <w:rFonts w:hint="eastAsia"/>
        </w:rPr>
        <w:t>的意義而說的。</w:t>
      </w:r>
    </w:p>
    <w:p w14:paraId="2A29F02E" w14:textId="77777777" w:rsidR="0077739E" w:rsidRDefault="00995372" w:rsidP="00230EA4">
      <w:pPr>
        <w:spacing w:afterLines="30" w:after="108"/>
        <w:rPr>
          <w:b/>
        </w:rPr>
      </w:pPr>
      <w:r w:rsidRPr="00D37FCF">
        <w:rPr>
          <w:rFonts w:ascii="Times New Roman" w:hAnsi="Times New Roman"/>
          <w:b/>
          <w:vertAlign w:val="superscript"/>
        </w:rPr>
        <w:t>〔</w:t>
      </w:r>
      <w:r>
        <w:rPr>
          <w:rFonts w:ascii="Times New Roman" w:hAnsi="Times New Roman" w:hint="eastAsia"/>
          <w:b/>
          <w:vertAlign w:val="superscript"/>
        </w:rPr>
        <w:t>3</w:t>
      </w:r>
      <w:r w:rsidRPr="00D37FCF">
        <w:rPr>
          <w:rFonts w:ascii="Times New Roman" w:hAnsi="Times New Roman"/>
          <w:b/>
          <w:vertAlign w:val="superscript"/>
        </w:rPr>
        <w:t>〕</w:t>
      </w:r>
      <w:r w:rsidR="009B53D2">
        <w:rPr>
          <w:rFonts w:hint="eastAsia"/>
        </w:rPr>
        <w:t>所以佛說</w:t>
      </w:r>
      <w:r w:rsidR="009B53D2" w:rsidRPr="0077739E">
        <w:rPr>
          <w:rFonts w:hint="eastAsia"/>
          <w:b/>
        </w:rPr>
        <w:t>一切皆空，</w:t>
      </w:r>
      <w:r w:rsidR="009B53D2">
        <w:rPr>
          <w:rFonts w:hint="eastAsia"/>
        </w:rPr>
        <w:t>同時即說</w:t>
      </w:r>
      <w:r w:rsidR="009B53D2" w:rsidRPr="0077739E">
        <w:rPr>
          <w:rFonts w:hint="eastAsia"/>
          <w:b/>
        </w:rPr>
        <w:t>一切因緣皆有；</w:t>
      </w:r>
      <w:r w:rsidR="009B53D2" w:rsidRPr="00395C43">
        <w:rPr>
          <w:rFonts w:hint="eastAsia"/>
        </w:rPr>
        <w:t>不但要體悟</w:t>
      </w:r>
      <w:r w:rsidR="009B53D2" w:rsidRPr="0077739E">
        <w:rPr>
          <w:rFonts w:hint="eastAsia"/>
          <w:b/>
        </w:rPr>
        <w:t>一切皆空，</w:t>
      </w:r>
      <w:r w:rsidR="009B53D2" w:rsidRPr="00395C43">
        <w:rPr>
          <w:rFonts w:hint="eastAsia"/>
        </w:rPr>
        <w:t>還要知道</w:t>
      </w:r>
      <w:r w:rsidR="009B53D2" w:rsidRPr="0077739E">
        <w:rPr>
          <w:rFonts w:hint="eastAsia"/>
          <w:b/>
        </w:rPr>
        <w:t>有因有果有善有惡。</w:t>
      </w:r>
    </w:p>
    <w:p w14:paraId="25EFD2D4" w14:textId="77777777" w:rsidR="006C4A2F" w:rsidRPr="0077739E" w:rsidRDefault="00995372" w:rsidP="00230EA4">
      <w:pPr>
        <w:spacing w:afterLines="30" w:after="108"/>
        <w:rPr>
          <w:b/>
        </w:rPr>
      </w:pPr>
      <w:r w:rsidRPr="00D37FCF">
        <w:rPr>
          <w:rFonts w:ascii="Times New Roman" w:hAnsi="Times New Roman"/>
          <w:b/>
          <w:vertAlign w:val="superscript"/>
        </w:rPr>
        <w:t>〔</w:t>
      </w:r>
      <w:r>
        <w:rPr>
          <w:rFonts w:ascii="Times New Roman" w:hAnsi="Times New Roman" w:hint="eastAsia"/>
          <w:b/>
          <w:vertAlign w:val="superscript"/>
        </w:rPr>
        <w:t>四</w:t>
      </w:r>
      <w:r w:rsidRPr="00D37FCF">
        <w:rPr>
          <w:rFonts w:ascii="Times New Roman" w:hAnsi="Times New Roman"/>
          <w:b/>
          <w:vertAlign w:val="superscript"/>
        </w:rPr>
        <w:t>〕</w:t>
      </w:r>
      <w:r w:rsidR="009B53D2">
        <w:rPr>
          <w:rFonts w:hint="eastAsia"/>
        </w:rPr>
        <w:t>學佛的，要從</w:t>
      </w:r>
      <w:r w:rsidR="009B53D2" w:rsidRPr="0077739E">
        <w:rPr>
          <w:rFonts w:hint="eastAsia"/>
          <w:b/>
        </w:rPr>
        <w:t>離惡行善，轉迷啟悟的學程</w:t>
      </w:r>
      <w:r w:rsidR="009B53D2">
        <w:rPr>
          <w:rFonts w:hint="eastAsia"/>
        </w:rPr>
        <w:t>中去證得</w:t>
      </w:r>
      <w:r w:rsidR="009B53D2" w:rsidRPr="0077739E">
        <w:rPr>
          <w:rFonts w:hint="eastAsia"/>
          <w:b/>
        </w:rPr>
        <w:t>空性，即空即有，二諦圓融。</w:t>
      </w:r>
    </w:p>
    <w:p w14:paraId="7C77D8BE" w14:textId="77777777" w:rsidR="00993692" w:rsidRPr="00993692" w:rsidRDefault="00993692" w:rsidP="00993692">
      <w:pPr>
        <w:pStyle w:val="Heading3"/>
        <w:numPr>
          <w:ilvl w:val="0"/>
          <w:numId w:val="24"/>
        </w:numPr>
        <w:ind w:hanging="76"/>
        <w:rPr>
          <w:bdr w:val="single" w:sz="4" w:space="0" w:color="auto"/>
        </w:rPr>
      </w:pPr>
      <w:bookmarkStart w:id="26" w:name="_Toc153180781"/>
      <w:r w:rsidRPr="00993692">
        <w:rPr>
          <w:rFonts w:hint="eastAsia"/>
          <w:bdr w:val="single" w:sz="4" w:space="0" w:color="auto"/>
        </w:rPr>
        <w:t>結說</w:t>
      </w:r>
      <w:bookmarkEnd w:id="26"/>
    </w:p>
    <w:p w14:paraId="1CC2E70A" w14:textId="77777777" w:rsidR="00B77AF1" w:rsidRDefault="00560D8C" w:rsidP="00230EA4">
      <w:pPr>
        <w:spacing w:afterLines="30" w:after="108"/>
      </w:pPr>
      <w:r w:rsidRPr="00D37FCF">
        <w:rPr>
          <w:rFonts w:ascii="Times New Roman" w:hAnsi="Times New Roman"/>
          <w:b/>
          <w:vertAlign w:val="superscript"/>
        </w:rPr>
        <w:t>〔</w:t>
      </w:r>
      <w:r>
        <w:rPr>
          <w:rFonts w:ascii="Times New Roman" w:hAnsi="Times New Roman" w:hint="eastAsia"/>
          <w:b/>
          <w:vertAlign w:val="superscript"/>
        </w:rPr>
        <w:t>一</w:t>
      </w:r>
      <w:r w:rsidRPr="00D37FCF">
        <w:rPr>
          <w:rFonts w:ascii="Times New Roman" w:hAnsi="Times New Roman"/>
          <w:b/>
          <w:vertAlign w:val="superscript"/>
        </w:rPr>
        <w:t>〕</w:t>
      </w:r>
      <w:r w:rsidR="009B53D2">
        <w:rPr>
          <w:rFonts w:hint="eastAsia"/>
        </w:rPr>
        <w:t>一般人以為佛法說空，等於什麼都沒有，是消極，是悲觀，</w:t>
      </w:r>
    </w:p>
    <w:p w14:paraId="7C262167" w14:textId="77777777" w:rsidR="009B53D2" w:rsidRPr="008514D5" w:rsidRDefault="00560D8C" w:rsidP="00230EA4">
      <w:pPr>
        <w:spacing w:afterLines="30" w:after="108"/>
        <w:rPr>
          <w:b/>
        </w:rPr>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009B53D2">
        <w:rPr>
          <w:rFonts w:hint="eastAsia"/>
        </w:rPr>
        <w:t>這都是由於不了解佛法所引起的誤會，非徹底糾正過來不可。</w:t>
      </w:r>
      <w:r w:rsidR="008514D5" w:rsidRPr="008514D5">
        <w:rPr>
          <w:rStyle w:val="FootnoteReference"/>
          <w:b/>
        </w:rPr>
        <w:footnoteReference w:id="8"/>
      </w:r>
    </w:p>
    <w:p w14:paraId="5DDC6427" w14:textId="77777777" w:rsidR="00E87841" w:rsidRPr="00856480" w:rsidRDefault="00E87841" w:rsidP="00856480">
      <w:pPr>
        <w:pStyle w:val="Title"/>
        <w:spacing w:beforeLines="0" w:afterLines="0"/>
        <w:rPr>
          <w:rFonts w:ascii="Times New Roman" w:hAnsi="Times New Roman"/>
          <w:sz w:val="28"/>
          <w:szCs w:val="28"/>
        </w:rPr>
      </w:pPr>
      <w:bookmarkStart w:id="27" w:name="_Toc153180782"/>
      <w:r w:rsidRPr="00856480">
        <w:rPr>
          <w:rFonts w:ascii="Times New Roman" w:hAnsi="Times New Roman" w:hint="eastAsia"/>
          <w:sz w:val="28"/>
          <w:szCs w:val="28"/>
        </w:rPr>
        <w:t>二</w:t>
      </w:r>
      <w:r w:rsidRPr="00856480">
        <w:rPr>
          <w:rFonts w:ascii="Times New Roman" w:hAnsi="Times New Roman" w:hint="eastAsia"/>
          <w:sz w:val="28"/>
          <w:szCs w:val="28"/>
        </w:rPr>
        <w:t xml:space="preserve"> </w:t>
      </w:r>
      <w:r w:rsidRPr="00856480">
        <w:rPr>
          <w:rFonts w:ascii="Times New Roman" w:hAnsi="Times New Roman" w:hint="eastAsia"/>
          <w:sz w:val="28"/>
          <w:szCs w:val="28"/>
        </w:rPr>
        <w:t>由於佛教制度而來的誤解</w:t>
      </w:r>
      <w:bookmarkEnd w:id="27"/>
      <w:r w:rsidRPr="00856480">
        <w:rPr>
          <w:rFonts w:ascii="Times New Roman" w:hAnsi="Times New Roman" w:hint="eastAsia"/>
          <w:sz w:val="28"/>
          <w:szCs w:val="28"/>
        </w:rPr>
        <w:t xml:space="preserve"> </w:t>
      </w:r>
    </w:p>
    <w:p w14:paraId="6AFB1032" w14:textId="77777777" w:rsidR="005929C6" w:rsidRPr="0016331D" w:rsidRDefault="005929C6" w:rsidP="00037584">
      <w:pPr>
        <w:pStyle w:val="Heading1"/>
        <w:numPr>
          <w:ilvl w:val="0"/>
          <w:numId w:val="17"/>
        </w:numPr>
        <w:ind w:left="426" w:hanging="437"/>
        <w:rPr>
          <w:rFonts w:eastAsiaTheme="minorEastAsia" w:hAnsiTheme="minorEastAsia"/>
          <w:bdr w:val="single" w:sz="4" w:space="0" w:color="auto"/>
        </w:rPr>
      </w:pPr>
      <w:bookmarkStart w:id="28" w:name="_Toc153180783"/>
      <w:r w:rsidRPr="0016331D">
        <w:rPr>
          <w:rFonts w:eastAsiaTheme="minorEastAsia" w:hAnsiTheme="minorEastAsia" w:hint="eastAsia"/>
          <w:bdr w:val="single" w:sz="4" w:space="0" w:color="auto"/>
        </w:rPr>
        <w:t>總說</w:t>
      </w:r>
      <w:bookmarkEnd w:id="28"/>
    </w:p>
    <w:p w14:paraId="3CA93AD0" w14:textId="77777777" w:rsidR="00E87841" w:rsidRDefault="00E87841" w:rsidP="00230EA4">
      <w:pPr>
        <w:spacing w:afterLines="30" w:after="108"/>
      </w:pPr>
      <w:r>
        <w:rPr>
          <w:rFonts w:hint="eastAsia"/>
        </w:rPr>
        <w:t xml:space="preserve">    </w:t>
      </w:r>
      <w:r>
        <w:rPr>
          <w:rFonts w:hint="eastAsia"/>
        </w:rPr>
        <w:t>佛教是從印度傳來的。</w:t>
      </w:r>
      <w:r w:rsidRPr="009A5BE0">
        <w:rPr>
          <w:rFonts w:hint="eastAsia"/>
          <w:b/>
        </w:rPr>
        <w:t>制度方面</w:t>
      </w:r>
      <w:r>
        <w:rPr>
          <w:rFonts w:hint="eastAsia"/>
        </w:rPr>
        <w:t>有一點不同我國舊有的地方，例如</w:t>
      </w:r>
      <w:r w:rsidRPr="009A5BE0">
        <w:rPr>
          <w:rFonts w:hint="eastAsia"/>
          <w:b/>
        </w:rPr>
        <w:t>出家與素食，</w:t>
      </w:r>
      <w:r>
        <w:rPr>
          <w:rFonts w:hint="eastAsia"/>
        </w:rPr>
        <w:t>不明了，不習慣的人，對此引起許許多多的誤會。</w:t>
      </w:r>
      <w:r>
        <w:rPr>
          <w:rFonts w:hint="eastAsia"/>
        </w:rPr>
        <w:t xml:space="preserve"> </w:t>
      </w:r>
    </w:p>
    <w:p w14:paraId="4341FFB9" w14:textId="77777777" w:rsidR="005929C6" w:rsidRPr="0016331D" w:rsidRDefault="005929C6" w:rsidP="00037584">
      <w:pPr>
        <w:pStyle w:val="Heading1"/>
        <w:numPr>
          <w:ilvl w:val="0"/>
          <w:numId w:val="17"/>
        </w:numPr>
        <w:ind w:left="426" w:hanging="437"/>
        <w:rPr>
          <w:rFonts w:eastAsiaTheme="minorEastAsia" w:hAnsiTheme="minorEastAsia"/>
          <w:bdr w:val="single" w:sz="4" w:space="0" w:color="auto"/>
        </w:rPr>
      </w:pPr>
      <w:bookmarkStart w:id="29" w:name="_Toc153180784"/>
      <w:r w:rsidRPr="0016331D">
        <w:rPr>
          <w:rFonts w:eastAsiaTheme="minorEastAsia" w:hAnsiTheme="minorEastAsia" w:hint="eastAsia"/>
          <w:bdr w:val="single" w:sz="4" w:space="0" w:color="auto"/>
        </w:rPr>
        <w:t>別詳</w:t>
      </w:r>
      <w:bookmarkEnd w:id="29"/>
    </w:p>
    <w:p w14:paraId="55FC44F5" w14:textId="77777777" w:rsidR="005929C6" w:rsidRPr="0016331D" w:rsidRDefault="005929C6" w:rsidP="00037584">
      <w:pPr>
        <w:pStyle w:val="Heading2"/>
        <w:numPr>
          <w:ilvl w:val="0"/>
          <w:numId w:val="18"/>
        </w:numPr>
        <w:ind w:left="851" w:hanging="709"/>
        <w:rPr>
          <w:bdr w:val="single" w:sz="4" w:space="0" w:color="auto"/>
        </w:rPr>
      </w:pPr>
      <w:bookmarkStart w:id="30" w:name="_Toc153180785"/>
      <w:r w:rsidRPr="0016331D">
        <w:rPr>
          <w:rFonts w:hint="eastAsia"/>
          <w:bdr w:val="single" w:sz="4" w:space="0" w:color="auto"/>
        </w:rPr>
        <w:t>出家</w:t>
      </w:r>
      <w:bookmarkEnd w:id="30"/>
    </w:p>
    <w:p w14:paraId="49EE424C" w14:textId="77777777" w:rsidR="00AD4BC0" w:rsidRDefault="00E87841" w:rsidP="00230EA4">
      <w:pPr>
        <w:spacing w:afterLines="30" w:after="108"/>
        <w:rPr>
          <w:b/>
        </w:rPr>
      </w:pPr>
      <w:r>
        <w:rPr>
          <w:rFonts w:hint="eastAsia"/>
        </w:rPr>
        <w:t xml:space="preserve">    </w:t>
      </w:r>
      <w:r w:rsidRPr="005929C6">
        <w:rPr>
          <w:rFonts w:hint="eastAsia"/>
          <w:b/>
        </w:rPr>
        <w:t>一、出家：</w:t>
      </w:r>
    </w:p>
    <w:p w14:paraId="54722889" w14:textId="77777777" w:rsidR="00B267A6" w:rsidRPr="00B267A6" w:rsidRDefault="00B267A6" w:rsidP="00037584">
      <w:pPr>
        <w:pStyle w:val="Heading3"/>
        <w:numPr>
          <w:ilvl w:val="0"/>
          <w:numId w:val="25"/>
        </w:numPr>
        <w:ind w:hanging="76"/>
        <w:rPr>
          <w:bdr w:val="single" w:sz="4" w:space="0" w:color="auto"/>
        </w:rPr>
      </w:pPr>
      <w:bookmarkStart w:id="31" w:name="_Toc153180786"/>
      <w:r w:rsidRPr="00B267A6">
        <w:rPr>
          <w:rFonts w:hint="eastAsia"/>
          <w:bdr w:val="single" w:sz="4" w:space="0" w:color="auto"/>
        </w:rPr>
        <w:t>誤解</w:t>
      </w:r>
      <w:bookmarkEnd w:id="31"/>
    </w:p>
    <w:p w14:paraId="3A8A0230" w14:textId="77777777" w:rsidR="00895E0D" w:rsidRDefault="00E87841" w:rsidP="00230EA4">
      <w:pPr>
        <w:spacing w:afterLines="30" w:after="108"/>
      </w:pPr>
      <w:r w:rsidRPr="004F08D5">
        <w:rPr>
          <w:rFonts w:hint="eastAsia"/>
          <w:b/>
        </w:rPr>
        <w:t>出家為印度佛教的制度，</w:t>
      </w:r>
      <w:r w:rsidR="00895E0D" w:rsidRPr="00D37FCF">
        <w:rPr>
          <w:rFonts w:ascii="Times New Roman" w:hAnsi="Times New Roman"/>
          <w:b/>
          <w:vertAlign w:val="superscript"/>
        </w:rPr>
        <w:t>〔</w:t>
      </w:r>
      <w:r w:rsidR="00895E0D">
        <w:rPr>
          <w:rFonts w:ascii="Times New Roman" w:hAnsi="Times New Roman" w:hint="eastAsia"/>
          <w:b/>
          <w:vertAlign w:val="superscript"/>
        </w:rPr>
        <w:t>一</w:t>
      </w:r>
      <w:r w:rsidR="00895E0D" w:rsidRPr="00D37FCF">
        <w:rPr>
          <w:rFonts w:ascii="Times New Roman" w:hAnsi="Times New Roman"/>
          <w:b/>
          <w:vertAlign w:val="superscript"/>
        </w:rPr>
        <w:t>〕</w:t>
      </w:r>
      <w:r>
        <w:rPr>
          <w:rFonts w:hint="eastAsia"/>
        </w:rPr>
        <w:t>我國社會，特別是儒家，對他的誤解最大。</w:t>
      </w:r>
    </w:p>
    <w:p w14:paraId="5B82ACEC" w14:textId="77777777" w:rsidR="00B267A6" w:rsidRDefault="00895E0D" w:rsidP="00230EA4">
      <w:pPr>
        <w:spacing w:afterLines="30" w:after="108"/>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00E87841">
        <w:rPr>
          <w:rFonts w:hint="eastAsia"/>
        </w:rPr>
        <w:t>在國內，每聽見人說：大家學佛，世界上的人都沒有了。為什麼呢？大家都出家了。沒有夫婦兒女，還成什麼社會？</w:t>
      </w:r>
    </w:p>
    <w:p w14:paraId="3F30D07F" w14:textId="77777777" w:rsidR="00B267A6" w:rsidRPr="00B267A6" w:rsidRDefault="00B267A6" w:rsidP="00037584">
      <w:pPr>
        <w:pStyle w:val="Heading3"/>
        <w:numPr>
          <w:ilvl w:val="0"/>
          <w:numId w:val="25"/>
        </w:numPr>
        <w:ind w:hanging="76"/>
        <w:rPr>
          <w:bdr w:val="single" w:sz="4" w:space="0" w:color="auto"/>
        </w:rPr>
      </w:pPr>
      <w:bookmarkStart w:id="32" w:name="_Toc153180787"/>
      <w:r w:rsidRPr="00B267A6">
        <w:rPr>
          <w:rFonts w:hint="eastAsia"/>
          <w:bdr w:val="single" w:sz="4" w:space="0" w:color="auto"/>
        </w:rPr>
        <w:t>正解</w:t>
      </w:r>
      <w:bookmarkEnd w:id="32"/>
    </w:p>
    <w:p w14:paraId="4EBB6E27" w14:textId="77777777" w:rsidR="0052495B" w:rsidRPr="0052495B" w:rsidRDefault="0052495B" w:rsidP="00DF09A8">
      <w:pPr>
        <w:pStyle w:val="Heading4"/>
        <w:numPr>
          <w:ilvl w:val="0"/>
          <w:numId w:val="31"/>
        </w:numPr>
        <w:ind w:hanging="324"/>
        <w:rPr>
          <w:bdr w:val="single" w:sz="4" w:space="0" w:color="auto"/>
        </w:rPr>
      </w:pPr>
      <w:bookmarkStart w:id="33" w:name="_Toc153180788"/>
      <w:r w:rsidRPr="0052495B">
        <w:rPr>
          <w:rFonts w:hint="eastAsia"/>
          <w:bdr w:val="single" w:sz="4" w:space="0" w:color="auto"/>
        </w:rPr>
        <w:t>正論</w:t>
      </w:r>
      <w:bookmarkEnd w:id="33"/>
    </w:p>
    <w:p w14:paraId="077DBC17" w14:textId="77777777" w:rsidR="00D25894" w:rsidRPr="00D25894" w:rsidRDefault="00ED7EBF" w:rsidP="00DF09A8">
      <w:pPr>
        <w:pStyle w:val="Heading5"/>
        <w:numPr>
          <w:ilvl w:val="0"/>
          <w:numId w:val="35"/>
        </w:numPr>
        <w:ind w:left="851" w:hanging="284"/>
        <w:rPr>
          <w:bdr w:val="single" w:sz="4" w:space="0" w:color="auto"/>
        </w:rPr>
      </w:pPr>
      <w:bookmarkStart w:id="34" w:name="_Toc153180789"/>
      <w:r w:rsidRPr="00D25894">
        <w:rPr>
          <w:rFonts w:hint="eastAsia"/>
          <w:bdr w:val="single" w:sz="4" w:space="0" w:color="auto"/>
        </w:rPr>
        <w:t>學佛的</w:t>
      </w:r>
      <w:r w:rsidR="005105D6">
        <w:rPr>
          <w:rFonts w:hint="eastAsia"/>
          <w:bdr w:val="single" w:sz="4" w:space="0" w:color="auto"/>
        </w:rPr>
        <w:t>，</w:t>
      </w:r>
      <w:r w:rsidRPr="00D25894">
        <w:rPr>
          <w:rFonts w:hint="eastAsia"/>
          <w:bdr w:val="single" w:sz="4" w:space="0" w:color="auto"/>
        </w:rPr>
        <w:t>有出家、在家</w:t>
      </w:r>
      <w:bookmarkEnd w:id="34"/>
    </w:p>
    <w:p w14:paraId="7DA583BC" w14:textId="77777777" w:rsidR="00ED7EBF" w:rsidRPr="00D25894" w:rsidRDefault="00ED7EBF" w:rsidP="00DF09A8">
      <w:pPr>
        <w:pStyle w:val="Heading6"/>
        <w:numPr>
          <w:ilvl w:val="0"/>
          <w:numId w:val="36"/>
        </w:numPr>
        <w:ind w:left="1276" w:hanging="567"/>
        <w:rPr>
          <w:bdr w:val="single" w:sz="4" w:space="0" w:color="auto"/>
        </w:rPr>
      </w:pPr>
      <w:bookmarkStart w:id="35" w:name="_Toc153180790"/>
      <w:r w:rsidRPr="00D25894">
        <w:rPr>
          <w:rFonts w:hint="eastAsia"/>
          <w:bdr w:val="single" w:sz="4" w:space="0" w:color="auto"/>
        </w:rPr>
        <w:t>並非學佛一定都要出家，決不會大家學佛就會毀滅人類社會</w:t>
      </w:r>
      <w:bookmarkEnd w:id="35"/>
    </w:p>
    <w:p w14:paraId="51BBCB24" w14:textId="77777777" w:rsidR="00C2596F" w:rsidRPr="003A218B" w:rsidRDefault="00E87841" w:rsidP="00230EA4">
      <w:pPr>
        <w:spacing w:afterLines="30" w:after="108"/>
        <w:rPr>
          <w:b/>
        </w:rPr>
      </w:pPr>
      <w:r>
        <w:rPr>
          <w:rFonts w:hint="eastAsia"/>
        </w:rPr>
        <w:t>這是嚴重的誤會，</w:t>
      </w:r>
      <w:r w:rsidR="00A37DD7" w:rsidRPr="00D37FCF">
        <w:rPr>
          <w:rFonts w:ascii="Times New Roman" w:hAnsi="Times New Roman"/>
          <w:b/>
          <w:vertAlign w:val="superscript"/>
        </w:rPr>
        <w:t>〔</w:t>
      </w:r>
      <w:r w:rsidR="00A37DD7">
        <w:rPr>
          <w:rFonts w:ascii="Times New Roman" w:hAnsi="Times New Roman" w:hint="eastAsia"/>
          <w:b/>
          <w:vertAlign w:val="superscript"/>
        </w:rPr>
        <w:t>一</w:t>
      </w:r>
      <w:r w:rsidR="00A37DD7" w:rsidRPr="00D37FCF">
        <w:rPr>
          <w:rFonts w:ascii="Times New Roman" w:hAnsi="Times New Roman"/>
          <w:b/>
          <w:vertAlign w:val="superscript"/>
        </w:rPr>
        <w:t>〕</w:t>
      </w:r>
      <w:r>
        <w:rPr>
          <w:rFonts w:hint="eastAsia"/>
        </w:rPr>
        <w:t>我常比喻說：如</w:t>
      </w:r>
      <w:r w:rsidRPr="003A218B">
        <w:rPr>
          <w:rFonts w:hint="eastAsia"/>
          <w:b/>
        </w:rPr>
        <w:t>教師們教學生，那裡教人人當教員去，成為教員的世界嗎？</w:t>
      </w:r>
    </w:p>
    <w:p w14:paraId="2C6D0A0F" w14:textId="77777777" w:rsidR="00813191" w:rsidRDefault="00A37DD7" w:rsidP="00230EA4">
      <w:pPr>
        <w:spacing w:afterLines="30" w:after="108"/>
      </w:pPr>
      <w:r w:rsidRPr="00D37FCF">
        <w:rPr>
          <w:rFonts w:ascii="Times New Roman" w:hAnsi="Times New Roman"/>
          <w:b/>
          <w:vertAlign w:val="superscript"/>
        </w:rPr>
        <w:t>〔</w:t>
      </w:r>
      <w:r w:rsidR="00761824">
        <w:rPr>
          <w:rFonts w:ascii="Times New Roman" w:hAnsi="Times New Roman" w:hint="eastAsia"/>
          <w:b/>
          <w:vertAlign w:val="superscript"/>
        </w:rPr>
        <w:t>二</w:t>
      </w:r>
      <w:r w:rsidRPr="00D37FCF">
        <w:rPr>
          <w:rFonts w:ascii="Times New Roman" w:hAnsi="Times New Roman"/>
          <w:b/>
          <w:vertAlign w:val="superscript"/>
        </w:rPr>
        <w:t>〕</w:t>
      </w:r>
      <w:r w:rsidR="00E87841">
        <w:rPr>
          <w:rFonts w:hint="eastAsia"/>
        </w:rPr>
        <w:t>這點，在菲島，不大會誤會的，因為</w:t>
      </w:r>
      <w:r w:rsidR="00776278" w:rsidRPr="00D37FCF">
        <w:rPr>
          <w:rFonts w:ascii="Times New Roman" w:hAnsi="Times New Roman"/>
          <w:b/>
          <w:vertAlign w:val="superscript"/>
        </w:rPr>
        <w:t>〔</w:t>
      </w:r>
      <w:r w:rsidR="00761824">
        <w:rPr>
          <w:rFonts w:ascii="Times New Roman" w:hAnsi="Times New Roman" w:hint="eastAsia"/>
          <w:b/>
          <w:vertAlign w:val="superscript"/>
        </w:rPr>
        <w:t>1</w:t>
      </w:r>
      <w:r w:rsidR="00776278" w:rsidRPr="00D37FCF">
        <w:rPr>
          <w:rFonts w:ascii="Times New Roman" w:hAnsi="Times New Roman"/>
          <w:b/>
          <w:vertAlign w:val="superscript"/>
        </w:rPr>
        <w:t>〕</w:t>
      </w:r>
      <w:r w:rsidR="00E87841">
        <w:rPr>
          <w:rFonts w:hint="eastAsia"/>
        </w:rPr>
        <w:t>到處看得到的神甫、修女，他們也是出家，</w:t>
      </w:r>
      <w:r w:rsidR="00776278" w:rsidRPr="00D37FCF">
        <w:rPr>
          <w:rFonts w:ascii="Times New Roman" w:hAnsi="Times New Roman"/>
          <w:b/>
          <w:vertAlign w:val="superscript"/>
        </w:rPr>
        <w:t>〔</w:t>
      </w:r>
      <w:r w:rsidR="00761824">
        <w:rPr>
          <w:rFonts w:ascii="Times New Roman" w:hAnsi="Times New Roman" w:hint="eastAsia"/>
          <w:b/>
          <w:vertAlign w:val="superscript"/>
        </w:rPr>
        <w:t>2</w:t>
      </w:r>
      <w:r w:rsidR="00776278" w:rsidRPr="00D37FCF">
        <w:rPr>
          <w:rFonts w:ascii="Times New Roman" w:hAnsi="Times New Roman"/>
          <w:b/>
          <w:vertAlign w:val="superscript"/>
        </w:rPr>
        <w:t>〕</w:t>
      </w:r>
      <w:r w:rsidR="00E87841">
        <w:rPr>
          <w:rFonts w:hint="eastAsia"/>
        </w:rPr>
        <w:t>但這只是天主教徒中的少部分，並非信天主教的人人要當神甫、修女。</w:t>
      </w:r>
    </w:p>
    <w:p w14:paraId="6E279D17" w14:textId="77777777" w:rsidR="00CF25B8" w:rsidRDefault="00A37DD7" w:rsidP="00230EA4">
      <w:pPr>
        <w:spacing w:afterLines="30" w:after="108"/>
        <w:rPr>
          <w:b/>
        </w:rPr>
      </w:pPr>
      <w:r w:rsidRPr="00D37FCF">
        <w:rPr>
          <w:rFonts w:ascii="Times New Roman" w:hAnsi="Times New Roman"/>
          <w:b/>
          <w:vertAlign w:val="superscript"/>
        </w:rPr>
        <w:t>〔</w:t>
      </w:r>
      <w:r w:rsidR="00761824">
        <w:rPr>
          <w:rFonts w:ascii="Times New Roman" w:hAnsi="Times New Roman" w:hint="eastAsia"/>
          <w:b/>
          <w:vertAlign w:val="superscript"/>
        </w:rPr>
        <w:t>三</w:t>
      </w:r>
      <w:r w:rsidRPr="00D37FCF">
        <w:rPr>
          <w:rFonts w:ascii="Times New Roman" w:hAnsi="Times New Roman"/>
          <w:b/>
          <w:vertAlign w:val="superscript"/>
        </w:rPr>
        <w:t>〕</w:t>
      </w:r>
      <w:r w:rsidR="00E87841" w:rsidRPr="00C2596F">
        <w:rPr>
          <w:rFonts w:hint="eastAsia"/>
          <w:b/>
        </w:rPr>
        <w:t>學佛的，有出家弟子，有在家弟子，</w:t>
      </w:r>
      <w:r w:rsidR="00C2596F" w:rsidRPr="00D37FCF">
        <w:rPr>
          <w:rFonts w:ascii="Times New Roman" w:hAnsi="Times New Roman"/>
          <w:b/>
          <w:vertAlign w:val="superscript"/>
        </w:rPr>
        <w:t>〔</w:t>
      </w:r>
      <w:r w:rsidR="00761824">
        <w:rPr>
          <w:rFonts w:ascii="Times New Roman" w:hAnsi="Times New Roman" w:hint="eastAsia"/>
          <w:b/>
          <w:vertAlign w:val="superscript"/>
        </w:rPr>
        <w:t>1</w:t>
      </w:r>
      <w:r w:rsidR="00C2596F" w:rsidRPr="00D37FCF">
        <w:rPr>
          <w:rFonts w:ascii="Times New Roman" w:hAnsi="Times New Roman"/>
          <w:b/>
          <w:vertAlign w:val="superscript"/>
        </w:rPr>
        <w:t>〕〔</w:t>
      </w:r>
      <w:r w:rsidR="00761824">
        <w:rPr>
          <w:rFonts w:ascii="Times New Roman" w:hAnsi="Times New Roman" w:hint="eastAsia"/>
          <w:b/>
          <w:vertAlign w:val="superscript"/>
        </w:rPr>
        <w:t>A</w:t>
      </w:r>
      <w:r w:rsidR="00C2596F" w:rsidRPr="00D37FCF">
        <w:rPr>
          <w:rFonts w:ascii="Times New Roman" w:hAnsi="Times New Roman"/>
          <w:b/>
          <w:vertAlign w:val="superscript"/>
        </w:rPr>
        <w:t>〕</w:t>
      </w:r>
      <w:r w:rsidR="00E87841">
        <w:rPr>
          <w:rFonts w:hint="eastAsia"/>
        </w:rPr>
        <w:t>出家可以學佛，在家也可以學佛；</w:t>
      </w:r>
      <w:r w:rsidR="00C2596F" w:rsidRPr="00D37FCF">
        <w:rPr>
          <w:rFonts w:ascii="Times New Roman" w:hAnsi="Times New Roman"/>
          <w:b/>
          <w:vertAlign w:val="superscript"/>
        </w:rPr>
        <w:t>〔</w:t>
      </w:r>
      <w:r w:rsidR="00761824">
        <w:rPr>
          <w:rFonts w:ascii="Times New Roman" w:hAnsi="Times New Roman" w:hint="eastAsia"/>
          <w:b/>
          <w:vertAlign w:val="superscript"/>
        </w:rPr>
        <w:t>B</w:t>
      </w:r>
      <w:r w:rsidR="00C2596F" w:rsidRPr="00D37FCF">
        <w:rPr>
          <w:rFonts w:ascii="Times New Roman" w:hAnsi="Times New Roman"/>
          <w:b/>
          <w:vertAlign w:val="superscript"/>
        </w:rPr>
        <w:t>〕</w:t>
      </w:r>
      <w:r w:rsidR="00E87841">
        <w:rPr>
          <w:rFonts w:hint="eastAsia"/>
        </w:rPr>
        <w:t>出家可以修行了生死，在家也同樣可以修行了生死，</w:t>
      </w:r>
      <w:r w:rsidR="00C2596F" w:rsidRPr="00D37FCF">
        <w:rPr>
          <w:rFonts w:ascii="Times New Roman" w:hAnsi="Times New Roman"/>
          <w:b/>
          <w:vertAlign w:val="superscript"/>
        </w:rPr>
        <w:t>〔</w:t>
      </w:r>
      <w:r w:rsidR="00761824">
        <w:rPr>
          <w:rFonts w:ascii="Times New Roman" w:hAnsi="Times New Roman" w:hint="eastAsia"/>
          <w:b/>
          <w:vertAlign w:val="superscript"/>
        </w:rPr>
        <w:t>2</w:t>
      </w:r>
      <w:r w:rsidR="00C2596F" w:rsidRPr="00D37FCF">
        <w:rPr>
          <w:rFonts w:ascii="Times New Roman" w:hAnsi="Times New Roman"/>
          <w:b/>
          <w:vertAlign w:val="superscript"/>
        </w:rPr>
        <w:t>〕</w:t>
      </w:r>
      <w:r w:rsidR="00E87841" w:rsidRPr="00C2596F">
        <w:rPr>
          <w:rFonts w:hint="eastAsia"/>
          <w:b/>
        </w:rPr>
        <w:t>並不是學佛的人一定都要出家，決不會大家學佛，就會毀滅人類社會。</w:t>
      </w:r>
    </w:p>
    <w:p w14:paraId="00C26BAD" w14:textId="77777777" w:rsidR="00ED7EBF" w:rsidRPr="00ED7EBF" w:rsidRDefault="00282B3F" w:rsidP="00DF09A8">
      <w:pPr>
        <w:pStyle w:val="Heading6"/>
        <w:numPr>
          <w:ilvl w:val="0"/>
          <w:numId w:val="36"/>
        </w:numPr>
        <w:ind w:left="1276" w:hanging="567"/>
        <w:rPr>
          <w:bdr w:val="single" w:sz="4" w:space="0" w:color="auto"/>
        </w:rPr>
      </w:pPr>
      <w:bookmarkStart w:id="36" w:name="_Toc153180791"/>
      <w:r>
        <w:rPr>
          <w:rFonts w:hint="eastAsia"/>
          <w:bdr w:val="single" w:sz="4" w:space="0" w:color="auto"/>
        </w:rPr>
        <w:t>佛制</w:t>
      </w:r>
      <w:r w:rsidR="00ED7EBF" w:rsidRPr="00ED7EBF">
        <w:rPr>
          <w:rFonts w:hint="eastAsia"/>
          <w:bdr w:val="single" w:sz="4" w:space="0" w:color="auto"/>
        </w:rPr>
        <w:t>出家</w:t>
      </w:r>
      <w:r>
        <w:rPr>
          <w:rFonts w:hint="eastAsia"/>
          <w:bdr w:val="single" w:sz="4" w:space="0" w:color="auto"/>
        </w:rPr>
        <w:t>的目的</w:t>
      </w:r>
      <w:bookmarkEnd w:id="36"/>
    </w:p>
    <w:p w14:paraId="3DA98A1D" w14:textId="77777777" w:rsidR="00E3679E" w:rsidRDefault="00E87841" w:rsidP="00230EA4">
      <w:pPr>
        <w:spacing w:afterLines="30" w:after="108"/>
      </w:pPr>
      <w:r>
        <w:rPr>
          <w:rFonts w:hint="eastAsia"/>
        </w:rPr>
        <w:t>不過</w:t>
      </w:r>
      <w:r w:rsidRPr="003D02CE">
        <w:rPr>
          <w:rFonts w:hint="eastAsia"/>
          <w:b/>
        </w:rPr>
        <w:t>出家與在家，既都可以修行了生死，為什麼還要出家呢？</w:t>
      </w:r>
      <w:r>
        <w:rPr>
          <w:rFonts w:hint="eastAsia"/>
        </w:rPr>
        <w:t>因為</w:t>
      </w:r>
    </w:p>
    <w:p w14:paraId="2C245234" w14:textId="77777777" w:rsidR="00E3679E" w:rsidRDefault="006A03F9" w:rsidP="00230EA4">
      <w:pPr>
        <w:spacing w:afterLines="30" w:after="108"/>
        <w:rPr>
          <w:b/>
        </w:rPr>
      </w:pPr>
      <w:r w:rsidRPr="00D37FCF">
        <w:rPr>
          <w:rFonts w:ascii="Times New Roman" w:hAnsi="Times New Roman"/>
          <w:b/>
          <w:vertAlign w:val="superscript"/>
        </w:rPr>
        <w:t>〔</w:t>
      </w:r>
      <w:r w:rsidR="001B0462">
        <w:rPr>
          <w:rFonts w:ascii="Times New Roman" w:hAnsi="Times New Roman" w:hint="eastAsia"/>
          <w:b/>
          <w:vertAlign w:val="superscript"/>
        </w:rPr>
        <w:t>一</w:t>
      </w:r>
      <w:r w:rsidRPr="00D37FCF">
        <w:rPr>
          <w:rFonts w:ascii="Times New Roman" w:hAnsi="Times New Roman"/>
          <w:b/>
          <w:vertAlign w:val="superscript"/>
        </w:rPr>
        <w:t>〕</w:t>
      </w:r>
      <w:r w:rsidR="00E87841" w:rsidRPr="003D02CE">
        <w:rPr>
          <w:rFonts w:hint="eastAsia"/>
          <w:b/>
        </w:rPr>
        <w:t>要弘揚佛教，推動佛教，必須有少數人主持佛教。</w:t>
      </w:r>
      <w:r w:rsidR="00E87841" w:rsidRPr="006E4DBF">
        <w:rPr>
          <w:rFonts w:hint="eastAsia"/>
          <w:b/>
        </w:rPr>
        <w:t>主持的頂好是出家人，</w:t>
      </w:r>
      <w:r w:rsidR="006E4DBF" w:rsidRPr="00D37FCF">
        <w:rPr>
          <w:rFonts w:ascii="Times New Roman" w:hAnsi="Times New Roman"/>
          <w:b/>
          <w:vertAlign w:val="superscript"/>
        </w:rPr>
        <w:t>〔</w:t>
      </w:r>
      <w:r w:rsidR="001B0462">
        <w:rPr>
          <w:rFonts w:ascii="Times New Roman" w:hAnsi="Times New Roman" w:hint="eastAsia"/>
          <w:b/>
          <w:vertAlign w:val="superscript"/>
        </w:rPr>
        <w:t>1</w:t>
      </w:r>
      <w:r w:rsidR="006E4DBF" w:rsidRPr="00D37FCF">
        <w:rPr>
          <w:rFonts w:ascii="Times New Roman" w:hAnsi="Times New Roman"/>
          <w:b/>
          <w:vertAlign w:val="superscript"/>
        </w:rPr>
        <w:t>〕</w:t>
      </w:r>
      <w:r w:rsidR="00E87841">
        <w:rPr>
          <w:rFonts w:hint="eastAsia"/>
        </w:rPr>
        <w:t>既沒有家庭負擔，又不做其他種種工作，</w:t>
      </w:r>
      <w:r w:rsidR="006E4DBF" w:rsidRPr="00D37FCF">
        <w:rPr>
          <w:rFonts w:ascii="Times New Roman" w:hAnsi="Times New Roman"/>
          <w:b/>
          <w:vertAlign w:val="superscript"/>
        </w:rPr>
        <w:t>〔</w:t>
      </w:r>
      <w:r w:rsidR="001B0462">
        <w:rPr>
          <w:rFonts w:ascii="Times New Roman" w:hAnsi="Times New Roman" w:hint="eastAsia"/>
          <w:b/>
          <w:vertAlign w:val="superscript"/>
        </w:rPr>
        <w:t>2</w:t>
      </w:r>
      <w:r w:rsidR="006E4DBF" w:rsidRPr="00D37FCF">
        <w:rPr>
          <w:rFonts w:ascii="Times New Roman" w:hAnsi="Times New Roman"/>
          <w:b/>
          <w:vertAlign w:val="superscript"/>
        </w:rPr>
        <w:t>〕</w:t>
      </w:r>
      <w:r w:rsidR="00E87841">
        <w:rPr>
          <w:rFonts w:hint="eastAsia"/>
        </w:rPr>
        <w:t>可以</w:t>
      </w:r>
      <w:r w:rsidR="00E87841" w:rsidRPr="006E4DBF">
        <w:rPr>
          <w:rFonts w:hint="eastAsia"/>
          <w:b/>
        </w:rPr>
        <w:t>一心一意修行，一心一意弘揚佛法。</w:t>
      </w:r>
    </w:p>
    <w:p w14:paraId="087267C4" w14:textId="77777777" w:rsidR="00E87841" w:rsidRPr="006E4DBF" w:rsidRDefault="006A03F9" w:rsidP="00230EA4">
      <w:pPr>
        <w:spacing w:afterLines="30" w:after="108"/>
        <w:rPr>
          <w:b/>
        </w:rPr>
      </w:pPr>
      <w:r w:rsidRPr="00D37FCF">
        <w:rPr>
          <w:rFonts w:ascii="Times New Roman" w:hAnsi="Times New Roman"/>
          <w:b/>
          <w:vertAlign w:val="superscript"/>
        </w:rPr>
        <w:t>〔</w:t>
      </w:r>
      <w:r w:rsidR="001B0462">
        <w:rPr>
          <w:rFonts w:ascii="Times New Roman" w:hAnsi="Times New Roman" w:hint="eastAsia"/>
          <w:b/>
          <w:vertAlign w:val="superscript"/>
        </w:rPr>
        <w:t>二</w:t>
      </w:r>
      <w:r w:rsidRPr="00D37FCF">
        <w:rPr>
          <w:rFonts w:ascii="Times New Roman" w:hAnsi="Times New Roman"/>
          <w:b/>
          <w:vertAlign w:val="superscript"/>
        </w:rPr>
        <w:t>〕</w:t>
      </w:r>
      <w:r w:rsidR="00E87841" w:rsidRPr="006E4DBF">
        <w:rPr>
          <w:rFonts w:hint="eastAsia"/>
          <w:b/>
        </w:rPr>
        <w:t>佛教要存在這個世界，一定要有這種人來推動他，所以從來就有此出家的制度。</w:t>
      </w:r>
      <w:r w:rsidR="00544C45">
        <w:rPr>
          <w:rStyle w:val="FootnoteReference"/>
          <w:b/>
        </w:rPr>
        <w:footnoteReference w:id="9"/>
      </w:r>
      <w:r w:rsidR="00E87841" w:rsidRPr="006E4DBF">
        <w:rPr>
          <w:rFonts w:hint="eastAsia"/>
          <w:b/>
        </w:rPr>
        <w:t xml:space="preserve"> </w:t>
      </w:r>
    </w:p>
    <w:p w14:paraId="280379A2" w14:textId="77777777" w:rsidR="00D25894" w:rsidRPr="00D25894" w:rsidRDefault="00D25894" w:rsidP="00DF09A8">
      <w:pPr>
        <w:pStyle w:val="Heading5"/>
        <w:numPr>
          <w:ilvl w:val="0"/>
          <w:numId w:val="35"/>
        </w:numPr>
        <w:ind w:left="851" w:hanging="284"/>
        <w:rPr>
          <w:bdr w:val="single" w:sz="4" w:space="0" w:color="auto"/>
        </w:rPr>
      </w:pPr>
      <w:bookmarkStart w:id="37" w:name="_Toc153180792"/>
      <w:r w:rsidRPr="00D25894">
        <w:rPr>
          <w:rFonts w:hint="eastAsia"/>
          <w:bdr w:val="single" w:sz="4" w:space="0" w:color="auto"/>
        </w:rPr>
        <w:t>特論：</w:t>
      </w:r>
      <w:r w:rsidR="009B2227" w:rsidRPr="00ED7EBF">
        <w:rPr>
          <w:rFonts w:hint="eastAsia"/>
          <w:bdr w:val="single" w:sz="4" w:space="0" w:color="auto"/>
        </w:rPr>
        <w:t>出家</w:t>
      </w:r>
      <w:r w:rsidR="009B2227">
        <w:rPr>
          <w:rFonts w:hint="eastAsia"/>
          <w:bdr w:val="single" w:sz="4" w:space="0" w:color="auto"/>
        </w:rPr>
        <w:t>的特質</w:t>
      </w:r>
      <w:r w:rsidR="00E50973">
        <w:rPr>
          <w:rFonts w:hint="eastAsia"/>
          <w:bdr w:val="single" w:sz="4" w:space="0" w:color="auto"/>
        </w:rPr>
        <w:t>與不易</w:t>
      </w:r>
      <w:bookmarkEnd w:id="37"/>
    </w:p>
    <w:p w14:paraId="285E14DE" w14:textId="77777777" w:rsidR="00841D07" w:rsidRDefault="00E87841" w:rsidP="00230EA4">
      <w:pPr>
        <w:spacing w:afterLines="30" w:after="108"/>
      </w:pPr>
      <w:r>
        <w:rPr>
          <w:rFonts w:hint="eastAsia"/>
        </w:rPr>
        <w:t xml:space="preserve">    </w:t>
      </w:r>
      <w:r w:rsidR="00283EB9" w:rsidRPr="00D37FCF">
        <w:rPr>
          <w:rFonts w:ascii="Times New Roman" w:hAnsi="Times New Roman"/>
          <w:b/>
          <w:vertAlign w:val="superscript"/>
        </w:rPr>
        <w:t>〔</w:t>
      </w:r>
      <w:r w:rsidR="00283EB9">
        <w:rPr>
          <w:rFonts w:ascii="Times New Roman" w:hAnsi="Times New Roman" w:hint="eastAsia"/>
          <w:b/>
          <w:vertAlign w:val="superscript"/>
        </w:rPr>
        <w:t>一</w:t>
      </w:r>
      <w:r w:rsidR="00283EB9" w:rsidRPr="00D37FCF">
        <w:rPr>
          <w:rFonts w:ascii="Times New Roman" w:hAnsi="Times New Roman"/>
          <w:b/>
          <w:vertAlign w:val="superscript"/>
        </w:rPr>
        <w:t>〕</w:t>
      </w:r>
      <w:r>
        <w:rPr>
          <w:rFonts w:hint="eastAsia"/>
        </w:rPr>
        <w:t>出家功德大嗎？當然大，</w:t>
      </w:r>
      <w:r w:rsidR="00283EB9" w:rsidRPr="00D37FCF">
        <w:rPr>
          <w:rFonts w:ascii="Times New Roman" w:hAnsi="Times New Roman"/>
          <w:b/>
          <w:vertAlign w:val="superscript"/>
        </w:rPr>
        <w:t>〔</w:t>
      </w:r>
      <w:r w:rsidR="00283EB9">
        <w:rPr>
          <w:rFonts w:ascii="Times New Roman" w:hAnsi="Times New Roman" w:hint="eastAsia"/>
          <w:b/>
          <w:vertAlign w:val="superscript"/>
        </w:rPr>
        <w:t>1</w:t>
      </w:r>
      <w:r w:rsidR="00283EB9" w:rsidRPr="00D37FCF">
        <w:rPr>
          <w:rFonts w:ascii="Times New Roman" w:hAnsi="Times New Roman"/>
          <w:b/>
          <w:vertAlign w:val="superscript"/>
        </w:rPr>
        <w:t>〕</w:t>
      </w:r>
      <w:r>
        <w:rPr>
          <w:rFonts w:hint="eastAsia"/>
        </w:rPr>
        <w:t>可是</w:t>
      </w:r>
      <w:r w:rsidRPr="005A5F1C">
        <w:rPr>
          <w:rFonts w:hint="eastAsia"/>
          <w:b/>
        </w:rPr>
        <w:t>不能出家的，不必勉強，勉強出家有時不能如法，還不如在家。</w:t>
      </w:r>
      <w:r>
        <w:rPr>
          <w:rFonts w:hint="eastAsia"/>
        </w:rPr>
        <w:t>爬得高的，跌得更重；出家功德高大，但一不留心，墮落得更厲害。</w:t>
      </w:r>
    </w:p>
    <w:p w14:paraId="3C535A65" w14:textId="77777777" w:rsidR="00F4459E" w:rsidRPr="00283EB9" w:rsidRDefault="00283EB9" w:rsidP="00230EA4">
      <w:pPr>
        <w:spacing w:afterLines="30" w:after="108"/>
        <w:rPr>
          <w:b/>
        </w:rPr>
      </w:pPr>
      <w:r w:rsidRPr="00D37FCF">
        <w:rPr>
          <w:rFonts w:ascii="Times New Roman" w:hAnsi="Times New Roman"/>
          <w:b/>
          <w:vertAlign w:val="superscript"/>
        </w:rPr>
        <w:t>〔</w:t>
      </w:r>
      <w:r>
        <w:rPr>
          <w:rFonts w:ascii="Times New Roman" w:hAnsi="Times New Roman" w:hint="eastAsia"/>
          <w:b/>
          <w:vertAlign w:val="superscript"/>
        </w:rPr>
        <w:t>2</w:t>
      </w:r>
      <w:r w:rsidRPr="00D37FCF">
        <w:rPr>
          <w:rFonts w:ascii="Times New Roman" w:hAnsi="Times New Roman"/>
          <w:b/>
          <w:vertAlign w:val="superscript"/>
        </w:rPr>
        <w:t>〕</w:t>
      </w:r>
      <w:r w:rsidR="00E87841">
        <w:rPr>
          <w:rFonts w:hint="eastAsia"/>
        </w:rPr>
        <w:t>要能</w:t>
      </w:r>
      <w:r w:rsidR="00E87841" w:rsidRPr="005A5F1C">
        <w:rPr>
          <w:rFonts w:hint="eastAsia"/>
          <w:b/>
        </w:rPr>
        <w:t>真切發心，勤苦修行，為佛教犧牲自己，努力弘揚佛法，</w:t>
      </w:r>
      <w:r w:rsidR="00E87841">
        <w:rPr>
          <w:rFonts w:hint="eastAsia"/>
        </w:rPr>
        <w:t>才不愧出家。</w:t>
      </w:r>
      <w:r w:rsidR="00E87841" w:rsidRPr="00283EB9">
        <w:rPr>
          <w:rFonts w:hint="eastAsia"/>
          <w:b/>
        </w:rPr>
        <w:t>出家人是佛教中的核心份子，是推動佛教的主體。</w:t>
      </w:r>
    </w:p>
    <w:p w14:paraId="64BFB50C" w14:textId="77777777" w:rsidR="00F4459E" w:rsidRDefault="00283EB9" w:rsidP="00230EA4">
      <w:pPr>
        <w:spacing w:afterLines="30" w:after="108"/>
      </w:pPr>
      <w:r w:rsidRPr="00D37FCF">
        <w:rPr>
          <w:rFonts w:ascii="Times New Roman" w:hAnsi="Times New Roman"/>
          <w:b/>
          <w:vertAlign w:val="superscript"/>
        </w:rPr>
        <w:t>〔</w:t>
      </w:r>
      <w:r w:rsidR="00327B32">
        <w:rPr>
          <w:rFonts w:ascii="Times New Roman" w:hAnsi="Times New Roman" w:hint="eastAsia"/>
          <w:b/>
          <w:vertAlign w:val="superscript"/>
        </w:rPr>
        <w:t>二</w:t>
      </w:r>
      <w:r w:rsidRPr="00D37FCF">
        <w:rPr>
          <w:rFonts w:ascii="Times New Roman" w:hAnsi="Times New Roman"/>
          <w:b/>
          <w:vertAlign w:val="superscript"/>
        </w:rPr>
        <w:t>〕</w:t>
      </w:r>
      <w:r w:rsidR="005A5F1C" w:rsidRPr="00D37FCF">
        <w:rPr>
          <w:rFonts w:ascii="Times New Roman" w:hAnsi="Times New Roman"/>
          <w:b/>
          <w:vertAlign w:val="superscript"/>
        </w:rPr>
        <w:t>〔</w:t>
      </w:r>
      <w:r w:rsidR="005A5F1C">
        <w:rPr>
          <w:rFonts w:ascii="Times New Roman" w:hAnsi="Times New Roman" w:hint="eastAsia"/>
          <w:b/>
          <w:vertAlign w:val="superscript"/>
        </w:rPr>
        <w:t>1</w:t>
      </w:r>
      <w:r w:rsidR="005A5F1C" w:rsidRPr="00D37FCF">
        <w:rPr>
          <w:rFonts w:ascii="Times New Roman" w:hAnsi="Times New Roman"/>
          <w:b/>
          <w:vertAlign w:val="superscript"/>
        </w:rPr>
        <w:t>〕</w:t>
      </w:r>
      <w:r w:rsidR="00E87841">
        <w:rPr>
          <w:rFonts w:hint="eastAsia"/>
        </w:rPr>
        <w:t>不婚嫁，西洋宗教也有這種制度。有許多科學哲學家，為了學業，守獨身主義，不為家庭瑣事所累，而去為科學哲學努力。</w:t>
      </w:r>
    </w:p>
    <w:p w14:paraId="29917DD4" w14:textId="77777777" w:rsidR="0074053C" w:rsidRDefault="00283EB9" w:rsidP="00230EA4">
      <w:pPr>
        <w:spacing w:afterLines="30" w:after="108"/>
      </w:pPr>
      <w:r w:rsidRPr="00D37FCF">
        <w:rPr>
          <w:rFonts w:ascii="Times New Roman" w:hAnsi="Times New Roman"/>
          <w:b/>
          <w:vertAlign w:val="superscript"/>
        </w:rPr>
        <w:t>〔</w:t>
      </w:r>
      <w:r w:rsidR="00327B32">
        <w:rPr>
          <w:rFonts w:ascii="Times New Roman" w:hAnsi="Times New Roman" w:hint="eastAsia"/>
          <w:b/>
          <w:vertAlign w:val="superscript"/>
        </w:rPr>
        <w:t>2</w:t>
      </w:r>
      <w:r w:rsidRPr="00D37FCF">
        <w:rPr>
          <w:rFonts w:ascii="Times New Roman" w:hAnsi="Times New Roman"/>
          <w:b/>
          <w:vertAlign w:val="superscript"/>
        </w:rPr>
        <w:t>〕</w:t>
      </w:r>
      <w:r w:rsidR="00E87841" w:rsidRPr="003A218B">
        <w:rPr>
          <w:rFonts w:hint="eastAsia"/>
          <w:b/>
        </w:rPr>
        <w:t>佛教的出家制，也就是擺脫世間欲累，而專心一意的為佛法。</w:t>
      </w:r>
      <w:r w:rsidR="00E87841">
        <w:rPr>
          <w:rFonts w:hint="eastAsia"/>
        </w:rPr>
        <w:t>所以</w:t>
      </w:r>
      <w:r w:rsidR="00FC469B" w:rsidRPr="00D37FCF">
        <w:rPr>
          <w:rFonts w:ascii="Times New Roman" w:hAnsi="Times New Roman"/>
          <w:b/>
          <w:vertAlign w:val="superscript"/>
        </w:rPr>
        <w:t>〔</w:t>
      </w:r>
      <w:r w:rsidR="00FC469B">
        <w:rPr>
          <w:rFonts w:ascii="Times New Roman" w:hAnsi="Times New Roman" w:hint="eastAsia"/>
          <w:b/>
          <w:vertAlign w:val="superscript"/>
        </w:rPr>
        <w:t>A</w:t>
      </w:r>
      <w:r w:rsidR="00FC469B" w:rsidRPr="00D37FCF">
        <w:rPr>
          <w:rFonts w:ascii="Times New Roman" w:hAnsi="Times New Roman"/>
          <w:b/>
          <w:vertAlign w:val="superscript"/>
        </w:rPr>
        <w:t>〕</w:t>
      </w:r>
      <w:r w:rsidR="00E87841" w:rsidRPr="00FC469B">
        <w:rPr>
          <w:rFonts w:hint="eastAsia"/>
          <w:b/>
        </w:rPr>
        <w:t>出家是大丈夫事，要特別地勤苦。</w:t>
      </w:r>
      <w:r w:rsidR="00FC469B" w:rsidRPr="00D37FCF">
        <w:rPr>
          <w:rFonts w:ascii="Times New Roman" w:hAnsi="Times New Roman"/>
          <w:b/>
          <w:vertAlign w:val="superscript"/>
        </w:rPr>
        <w:t>〔</w:t>
      </w:r>
      <w:r w:rsidR="00FC469B">
        <w:rPr>
          <w:rFonts w:ascii="Times New Roman" w:hAnsi="Times New Roman" w:hint="eastAsia"/>
          <w:b/>
          <w:vertAlign w:val="superscript"/>
        </w:rPr>
        <w:t>B</w:t>
      </w:r>
      <w:r w:rsidR="00FC469B" w:rsidRPr="00D37FCF">
        <w:rPr>
          <w:rFonts w:ascii="Times New Roman" w:hAnsi="Times New Roman"/>
          <w:b/>
          <w:vertAlign w:val="superscript"/>
        </w:rPr>
        <w:t>〕</w:t>
      </w:r>
      <w:r w:rsidR="00E87841">
        <w:rPr>
          <w:rFonts w:hint="eastAsia"/>
        </w:rPr>
        <w:t>如隨便出家，出家而不為出家事，那非但沒有利益，反而有礙佛教。</w:t>
      </w:r>
    </w:p>
    <w:p w14:paraId="4D94FA24" w14:textId="77777777" w:rsidR="0074053C" w:rsidRDefault="00DD3903" w:rsidP="00230EA4">
      <w:pPr>
        <w:spacing w:afterLines="30" w:after="108"/>
      </w:pPr>
      <w:r w:rsidRPr="00D37FCF">
        <w:rPr>
          <w:rFonts w:ascii="Times New Roman" w:hAnsi="Times New Roman"/>
          <w:b/>
          <w:vertAlign w:val="superscript"/>
        </w:rPr>
        <w:t>〔</w:t>
      </w:r>
      <w:r w:rsidR="00841D07">
        <w:rPr>
          <w:rFonts w:ascii="Times New Roman" w:hAnsi="Times New Roman" w:hint="eastAsia"/>
          <w:b/>
          <w:vertAlign w:val="superscript"/>
        </w:rPr>
        <w:t>三</w:t>
      </w:r>
      <w:r w:rsidRPr="00D37FCF">
        <w:rPr>
          <w:rFonts w:ascii="Times New Roman" w:hAnsi="Times New Roman"/>
          <w:b/>
          <w:vertAlign w:val="superscript"/>
        </w:rPr>
        <w:t>〕〔</w:t>
      </w:r>
      <w:r>
        <w:rPr>
          <w:rFonts w:ascii="Times New Roman" w:hAnsi="Times New Roman" w:hint="eastAsia"/>
          <w:b/>
          <w:vertAlign w:val="superscript"/>
        </w:rPr>
        <w:t>1</w:t>
      </w:r>
      <w:r w:rsidRPr="00D37FCF">
        <w:rPr>
          <w:rFonts w:ascii="Times New Roman" w:hAnsi="Times New Roman"/>
          <w:b/>
          <w:vertAlign w:val="superscript"/>
        </w:rPr>
        <w:t>〕</w:t>
      </w:r>
      <w:r w:rsidR="00E87841">
        <w:rPr>
          <w:rFonts w:hint="eastAsia"/>
        </w:rPr>
        <w:t>有的人，</w:t>
      </w:r>
      <w:r w:rsidR="00E87841" w:rsidRPr="00841D07">
        <w:rPr>
          <w:rFonts w:hint="eastAsia"/>
          <w:b/>
        </w:rPr>
        <w:t>一學佛就想出家，似乎學佛非出家不可，</w:t>
      </w:r>
      <w:r w:rsidR="00841D07" w:rsidRPr="00D37FCF">
        <w:rPr>
          <w:rFonts w:ascii="Times New Roman" w:hAnsi="Times New Roman"/>
          <w:b/>
          <w:vertAlign w:val="superscript"/>
        </w:rPr>
        <w:t>〔</w:t>
      </w:r>
      <w:r w:rsidR="00841D07">
        <w:rPr>
          <w:rFonts w:ascii="Times New Roman" w:hAnsi="Times New Roman" w:hint="eastAsia"/>
          <w:b/>
          <w:vertAlign w:val="superscript"/>
        </w:rPr>
        <w:t>A</w:t>
      </w:r>
      <w:r w:rsidR="00841D07" w:rsidRPr="00D37FCF">
        <w:rPr>
          <w:rFonts w:ascii="Times New Roman" w:hAnsi="Times New Roman"/>
          <w:b/>
          <w:vertAlign w:val="superscript"/>
        </w:rPr>
        <w:t>〕</w:t>
      </w:r>
      <w:r w:rsidR="00E87841">
        <w:rPr>
          <w:rFonts w:hint="eastAsia"/>
        </w:rPr>
        <w:t>不但自己誤會了，</w:t>
      </w:r>
      <w:r w:rsidR="00841D07" w:rsidRPr="00D37FCF">
        <w:rPr>
          <w:rFonts w:ascii="Times New Roman" w:hAnsi="Times New Roman"/>
          <w:b/>
          <w:vertAlign w:val="superscript"/>
        </w:rPr>
        <w:t>〔</w:t>
      </w:r>
      <w:r w:rsidR="00841D07">
        <w:rPr>
          <w:rFonts w:ascii="Times New Roman" w:hAnsi="Times New Roman" w:hint="eastAsia"/>
          <w:b/>
          <w:vertAlign w:val="superscript"/>
        </w:rPr>
        <w:t>B</w:t>
      </w:r>
      <w:r w:rsidR="00841D07" w:rsidRPr="00D37FCF">
        <w:rPr>
          <w:rFonts w:ascii="Times New Roman" w:hAnsi="Times New Roman"/>
          <w:b/>
          <w:vertAlign w:val="superscript"/>
        </w:rPr>
        <w:t>〕</w:t>
      </w:r>
      <w:r w:rsidR="00E87841">
        <w:rPr>
          <w:rFonts w:hint="eastAsia"/>
        </w:rPr>
        <w:t>也把其他的人都嚇住而不敢來學佛。這種思想──</w:t>
      </w:r>
      <w:r w:rsidR="00E87841" w:rsidRPr="00841D07">
        <w:rPr>
          <w:rFonts w:hint="eastAsia"/>
          <w:b/>
        </w:rPr>
        <w:t>學佛就要出家，要不得！</w:t>
      </w:r>
    </w:p>
    <w:p w14:paraId="674D25E5" w14:textId="77777777" w:rsidR="00E87841" w:rsidRPr="008560D3" w:rsidRDefault="00DD3903" w:rsidP="00230EA4">
      <w:pPr>
        <w:spacing w:afterLines="30" w:after="108"/>
        <w:rPr>
          <w:b/>
        </w:rPr>
      </w:pPr>
      <w:r w:rsidRPr="00D37FCF">
        <w:rPr>
          <w:rFonts w:ascii="Times New Roman" w:hAnsi="Times New Roman"/>
          <w:b/>
          <w:vertAlign w:val="superscript"/>
        </w:rPr>
        <w:t>〔</w:t>
      </w:r>
      <w:r w:rsidR="00852565">
        <w:rPr>
          <w:rFonts w:ascii="Times New Roman" w:hAnsi="Times New Roman" w:hint="eastAsia"/>
          <w:b/>
          <w:vertAlign w:val="superscript"/>
        </w:rPr>
        <w:t>2</w:t>
      </w:r>
      <w:r w:rsidRPr="00D37FCF">
        <w:rPr>
          <w:rFonts w:ascii="Times New Roman" w:hAnsi="Times New Roman"/>
          <w:b/>
          <w:vertAlign w:val="superscript"/>
        </w:rPr>
        <w:t>〕</w:t>
      </w:r>
      <w:r w:rsidR="00E87841">
        <w:rPr>
          <w:rFonts w:hint="eastAsia"/>
        </w:rPr>
        <w:t>應認識</w:t>
      </w:r>
      <w:r w:rsidR="00AE2EBA" w:rsidRPr="00D37FCF">
        <w:rPr>
          <w:rFonts w:ascii="Times New Roman" w:hAnsi="Times New Roman"/>
          <w:b/>
          <w:vertAlign w:val="superscript"/>
        </w:rPr>
        <w:t>〔</w:t>
      </w:r>
      <w:r w:rsidR="00852565">
        <w:rPr>
          <w:rFonts w:ascii="Times New Roman" w:hAnsi="Times New Roman" w:hint="eastAsia"/>
          <w:b/>
          <w:vertAlign w:val="superscript"/>
        </w:rPr>
        <w:t>A</w:t>
      </w:r>
      <w:r w:rsidR="00AE2EBA" w:rsidRPr="00D37FCF">
        <w:rPr>
          <w:rFonts w:ascii="Times New Roman" w:hAnsi="Times New Roman"/>
          <w:b/>
          <w:vertAlign w:val="superscript"/>
        </w:rPr>
        <w:t>〕</w:t>
      </w:r>
      <w:r w:rsidR="00E87841" w:rsidRPr="00AE2EBA">
        <w:rPr>
          <w:rFonts w:hint="eastAsia"/>
          <w:b/>
        </w:rPr>
        <w:t>出家不易，</w:t>
      </w:r>
      <w:r w:rsidR="00852565" w:rsidRPr="00D37FCF">
        <w:rPr>
          <w:rFonts w:ascii="Times New Roman" w:hAnsi="Times New Roman"/>
          <w:b/>
          <w:vertAlign w:val="superscript"/>
        </w:rPr>
        <w:t>〔</w:t>
      </w:r>
      <w:r w:rsidR="00852565">
        <w:rPr>
          <w:rFonts w:ascii="Times New Roman" w:hAnsi="Times New Roman" w:hint="eastAsia"/>
          <w:b/>
          <w:vertAlign w:val="superscript"/>
        </w:rPr>
        <w:t>a</w:t>
      </w:r>
      <w:r w:rsidR="00852565" w:rsidRPr="00D37FCF">
        <w:rPr>
          <w:rFonts w:ascii="Times New Roman" w:hAnsi="Times New Roman"/>
          <w:b/>
          <w:vertAlign w:val="superscript"/>
        </w:rPr>
        <w:t>〕</w:t>
      </w:r>
      <w:r w:rsidR="00E87841" w:rsidRPr="00B06A34">
        <w:rPr>
          <w:rFonts w:hint="eastAsia"/>
          <w:b/>
        </w:rPr>
        <w:t>先做一良好的在家居士，</w:t>
      </w:r>
      <w:r w:rsidR="00E87841">
        <w:rPr>
          <w:rFonts w:hint="eastAsia"/>
        </w:rPr>
        <w:t>為法修學，自利利他。</w:t>
      </w:r>
      <w:r w:rsidR="00852565" w:rsidRPr="00D37FCF">
        <w:rPr>
          <w:rFonts w:ascii="Times New Roman" w:hAnsi="Times New Roman"/>
          <w:b/>
          <w:vertAlign w:val="superscript"/>
        </w:rPr>
        <w:t>〔</w:t>
      </w:r>
      <w:r w:rsidR="00852565">
        <w:rPr>
          <w:rFonts w:ascii="Times New Roman" w:hAnsi="Times New Roman" w:hint="eastAsia"/>
          <w:b/>
          <w:vertAlign w:val="superscript"/>
        </w:rPr>
        <w:t>b</w:t>
      </w:r>
      <w:r w:rsidR="00852565" w:rsidRPr="00D37FCF">
        <w:rPr>
          <w:rFonts w:ascii="Times New Roman" w:hAnsi="Times New Roman"/>
          <w:b/>
          <w:vertAlign w:val="superscript"/>
        </w:rPr>
        <w:t>〕</w:t>
      </w:r>
      <w:r w:rsidR="00E87841" w:rsidRPr="00B06A34">
        <w:rPr>
          <w:rFonts w:hint="eastAsia"/>
          <w:b/>
        </w:rPr>
        <w:t>如真能發大心，修出家行，獻身佛教，再來出家，</w:t>
      </w:r>
      <w:r w:rsidR="00AE2EBA" w:rsidRPr="00D37FCF">
        <w:rPr>
          <w:rFonts w:ascii="Times New Roman" w:hAnsi="Times New Roman"/>
          <w:b/>
          <w:vertAlign w:val="superscript"/>
        </w:rPr>
        <w:t>〔</w:t>
      </w:r>
      <w:r w:rsidR="00852565">
        <w:rPr>
          <w:rFonts w:ascii="Times New Roman" w:hAnsi="Times New Roman" w:hint="eastAsia"/>
          <w:b/>
          <w:vertAlign w:val="superscript"/>
        </w:rPr>
        <w:t>B</w:t>
      </w:r>
      <w:r w:rsidR="00AE2EBA" w:rsidRPr="00D37FCF">
        <w:rPr>
          <w:rFonts w:ascii="Times New Roman" w:hAnsi="Times New Roman"/>
          <w:b/>
          <w:vertAlign w:val="superscript"/>
        </w:rPr>
        <w:t>〕</w:t>
      </w:r>
      <w:r w:rsidR="00E87841">
        <w:rPr>
          <w:rFonts w:hint="eastAsia"/>
        </w:rPr>
        <w:t>這樣</w:t>
      </w:r>
      <w:r w:rsidR="00E87841" w:rsidRPr="008560D3">
        <w:rPr>
          <w:rFonts w:hint="eastAsia"/>
          <w:b/>
        </w:rPr>
        <w:t>自己既穩當，對社會也不會發生不良影響。</w:t>
      </w:r>
      <w:r w:rsidR="00E87841" w:rsidRPr="008560D3">
        <w:rPr>
          <w:rFonts w:hint="eastAsia"/>
          <w:b/>
        </w:rPr>
        <w:t xml:space="preserve"> </w:t>
      </w:r>
    </w:p>
    <w:p w14:paraId="15B3B4D6" w14:textId="77777777" w:rsidR="0052495B" w:rsidRPr="0052495B" w:rsidRDefault="0052495B" w:rsidP="00DF09A8">
      <w:pPr>
        <w:pStyle w:val="Heading4"/>
        <w:numPr>
          <w:ilvl w:val="0"/>
          <w:numId w:val="31"/>
        </w:numPr>
        <w:ind w:hanging="324"/>
        <w:rPr>
          <w:bdr w:val="single" w:sz="4" w:space="0" w:color="auto"/>
        </w:rPr>
      </w:pPr>
      <w:bookmarkStart w:id="38" w:name="_Toc153180793"/>
      <w:r w:rsidRPr="0052495B">
        <w:rPr>
          <w:rFonts w:hint="eastAsia"/>
          <w:bdr w:val="single" w:sz="4" w:space="0" w:color="auto"/>
        </w:rPr>
        <w:t>附說兩點</w:t>
      </w:r>
      <w:bookmarkEnd w:id="38"/>
    </w:p>
    <w:p w14:paraId="2A2D25C6" w14:textId="77777777" w:rsidR="00C41026" w:rsidRDefault="00E87841" w:rsidP="00230EA4">
      <w:pPr>
        <w:spacing w:afterLines="30" w:after="108"/>
      </w:pPr>
      <w:r>
        <w:rPr>
          <w:rFonts w:hint="eastAsia"/>
        </w:rPr>
        <w:t xml:space="preserve">    </w:t>
      </w:r>
      <w:r>
        <w:rPr>
          <w:rFonts w:hint="eastAsia"/>
        </w:rPr>
        <w:t>與出家有關，附帶說到兩點：</w:t>
      </w:r>
    </w:p>
    <w:p w14:paraId="210EE0F7" w14:textId="77777777" w:rsidR="0052495B" w:rsidRPr="0052495B" w:rsidRDefault="0052495B" w:rsidP="00DF09A8">
      <w:pPr>
        <w:pStyle w:val="Heading5"/>
        <w:numPr>
          <w:ilvl w:val="0"/>
          <w:numId w:val="32"/>
        </w:numPr>
        <w:ind w:left="851" w:hanging="284"/>
        <w:rPr>
          <w:bdr w:val="single" w:sz="4" w:space="0" w:color="auto"/>
        </w:rPr>
      </w:pPr>
      <w:bookmarkStart w:id="39" w:name="_Toc153180794"/>
      <w:r w:rsidRPr="0052495B">
        <w:rPr>
          <w:rFonts w:hint="eastAsia"/>
          <w:bdr w:val="single" w:sz="4" w:space="0" w:color="auto"/>
        </w:rPr>
        <w:t>第一點</w:t>
      </w:r>
      <w:r w:rsidR="00B81247">
        <w:rPr>
          <w:rFonts w:hint="eastAsia"/>
          <w:bdr w:val="single" w:sz="4" w:space="0" w:color="auto"/>
        </w:rPr>
        <w:t>：</w:t>
      </w:r>
      <w:r w:rsidR="00FF334F" w:rsidRPr="00177053">
        <w:rPr>
          <w:rFonts w:hint="eastAsia"/>
          <w:bdr w:val="single" w:sz="4" w:space="0" w:color="auto"/>
        </w:rPr>
        <w:t>真正出家</w:t>
      </w:r>
      <w:r w:rsidR="00B81247" w:rsidRPr="00177053">
        <w:rPr>
          <w:rFonts w:hint="eastAsia"/>
          <w:bdr w:val="single" w:sz="4" w:space="0" w:color="auto"/>
        </w:rPr>
        <w:t>並不清閒而繁忙</w:t>
      </w:r>
      <w:bookmarkEnd w:id="39"/>
    </w:p>
    <w:p w14:paraId="52D93ADF" w14:textId="77777777" w:rsidR="0010320E" w:rsidRDefault="00E87841" w:rsidP="00230EA4">
      <w:pPr>
        <w:spacing w:afterLines="30" w:after="108"/>
      </w:pPr>
      <w:r>
        <w:rPr>
          <w:rFonts w:hint="eastAsia"/>
        </w:rPr>
        <w:t>(</w:t>
      </w:r>
      <w:r>
        <w:rPr>
          <w:rFonts w:hint="eastAsia"/>
        </w:rPr>
        <w:t>一</w:t>
      </w:r>
      <w:r>
        <w:rPr>
          <w:rFonts w:hint="eastAsia"/>
        </w:rPr>
        <w:t>)</w:t>
      </w:r>
      <w:r>
        <w:rPr>
          <w:rFonts w:hint="eastAsia"/>
        </w:rPr>
        <w:t>、</w:t>
      </w:r>
      <w:r w:rsidR="00304A22" w:rsidRPr="00D37FCF">
        <w:rPr>
          <w:rFonts w:ascii="Times New Roman" w:hAnsi="Times New Roman"/>
          <w:b/>
          <w:vertAlign w:val="superscript"/>
        </w:rPr>
        <w:t>〔</w:t>
      </w:r>
      <w:r w:rsidR="00304A22">
        <w:rPr>
          <w:rFonts w:ascii="Times New Roman" w:hAnsi="Times New Roman" w:hint="eastAsia"/>
          <w:b/>
          <w:vertAlign w:val="superscript"/>
        </w:rPr>
        <w:t>一</w:t>
      </w:r>
      <w:r w:rsidR="00304A22" w:rsidRPr="00D37FCF">
        <w:rPr>
          <w:rFonts w:ascii="Times New Roman" w:hAnsi="Times New Roman"/>
          <w:b/>
          <w:vertAlign w:val="superscript"/>
        </w:rPr>
        <w:t>〕</w:t>
      </w:r>
      <w:r>
        <w:rPr>
          <w:rFonts w:hint="eastAsia"/>
        </w:rPr>
        <w:t>有的人看到佛寺廣大莊嚴，清淨幽美，於是羨慕出家人，以為出家人住在裡面，有施主來供養，無須做工，坐享清福。如流傳的「日高三丈猶未起」，「不及僧家半日閑」之類，就是此種謬說。</w:t>
      </w:r>
    </w:p>
    <w:p w14:paraId="72B4605D" w14:textId="77777777" w:rsidR="0010320E" w:rsidRDefault="00304A22" w:rsidP="00230EA4">
      <w:pPr>
        <w:spacing w:afterLines="30" w:after="108"/>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Pr="00D37FCF">
        <w:rPr>
          <w:rFonts w:ascii="Times New Roman" w:hAnsi="Times New Roman"/>
          <w:b/>
          <w:vertAlign w:val="superscript"/>
        </w:rPr>
        <w:t>1</w:t>
      </w:r>
      <w:r w:rsidRPr="00D37FCF">
        <w:rPr>
          <w:rFonts w:ascii="Times New Roman" w:hAnsi="Times New Roman"/>
          <w:b/>
          <w:vertAlign w:val="superscript"/>
        </w:rPr>
        <w:t>〕</w:t>
      </w:r>
      <w:r w:rsidR="00E87841">
        <w:rPr>
          <w:rFonts w:hint="eastAsia"/>
        </w:rPr>
        <w:t>不知道</w:t>
      </w:r>
      <w:r w:rsidR="00E87841" w:rsidRPr="00674EFF">
        <w:rPr>
          <w:rFonts w:hint="eastAsia"/>
          <w:b/>
        </w:rPr>
        <w:t>出家人有出家人的事情，要勇猛精進。自己修行時，「初夜後夜，精勤佛道」；對信徒說法，應該四處遊化，出去宣揚真理。過著清苦的生活，為眾生為佛教而努力，自利利他，非常難得，所以稱為僧寶，</w:t>
      </w:r>
      <w:r w:rsidR="00E87841">
        <w:rPr>
          <w:rFonts w:hint="eastAsia"/>
        </w:rPr>
        <w:t>那裡是什麼事都不做，坐享現成，坐等施主們來供養？</w:t>
      </w:r>
    </w:p>
    <w:p w14:paraId="0CE1CA72" w14:textId="77777777" w:rsidR="00E87841" w:rsidRDefault="00304A22" w:rsidP="00230EA4">
      <w:pPr>
        <w:spacing w:afterLines="30" w:after="108"/>
      </w:pPr>
      <w:r w:rsidRPr="00D37FCF">
        <w:rPr>
          <w:rFonts w:ascii="Times New Roman" w:hAnsi="Times New Roman"/>
          <w:b/>
          <w:vertAlign w:val="superscript"/>
        </w:rPr>
        <w:t>〔</w:t>
      </w:r>
      <w:r>
        <w:rPr>
          <w:rFonts w:ascii="Times New Roman" w:hAnsi="Times New Roman" w:hint="eastAsia"/>
          <w:b/>
          <w:vertAlign w:val="superscript"/>
        </w:rPr>
        <w:t>2</w:t>
      </w:r>
      <w:r w:rsidRPr="00D37FCF">
        <w:rPr>
          <w:rFonts w:ascii="Times New Roman" w:hAnsi="Times New Roman"/>
          <w:b/>
          <w:vertAlign w:val="superscript"/>
        </w:rPr>
        <w:t>〕</w:t>
      </w:r>
      <w:r w:rsidR="00E87841">
        <w:rPr>
          <w:rFonts w:hint="eastAsia"/>
        </w:rPr>
        <w:t>這大概是出家者多，能盡出家責任者少，所以社會有此誤會吧！</w:t>
      </w:r>
      <w:r w:rsidR="00E87841">
        <w:rPr>
          <w:rFonts w:hint="eastAsia"/>
        </w:rPr>
        <w:t xml:space="preserve"> </w:t>
      </w:r>
    </w:p>
    <w:p w14:paraId="4D20383A" w14:textId="77777777" w:rsidR="0052495B" w:rsidRPr="0052495B" w:rsidRDefault="0052495B" w:rsidP="00DF09A8">
      <w:pPr>
        <w:pStyle w:val="Heading5"/>
        <w:numPr>
          <w:ilvl w:val="0"/>
          <w:numId w:val="32"/>
        </w:numPr>
        <w:ind w:left="851" w:hanging="284"/>
        <w:rPr>
          <w:bdr w:val="single" w:sz="4" w:space="0" w:color="auto"/>
        </w:rPr>
      </w:pPr>
      <w:bookmarkStart w:id="40" w:name="_Toc153180795"/>
      <w:r w:rsidRPr="0052495B">
        <w:rPr>
          <w:rFonts w:hint="eastAsia"/>
          <w:bdr w:val="single" w:sz="4" w:space="0" w:color="auto"/>
        </w:rPr>
        <w:t>第</w:t>
      </w:r>
      <w:r w:rsidR="00304A22">
        <w:rPr>
          <w:rFonts w:hint="eastAsia"/>
          <w:bdr w:val="single" w:sz="4" w:space="0" w:color="auto"/>
        </w:rPr>
        <w:t>二</w:t>
      </w:r>
      <w:r w:rsidRPr="0052495B">
        <w:rPr>
          <w:rFonts w:hint="eastAsia"/>
          <w:bdr w:val="single" w:sz="4" w:space="0" w:color="auto"/>
        </w:rPr>
        <w:t>點</w:t>
      </w:r>
      <w:r w:rsidR="00B81247">
        <w:rPr>
          <w:rFonts w:hint="eastAsia"/>
          <w:bdr w:val="single" w:sz="4" w:space="0" w:color="auto"/>
        </w:rPr>
        <w:t>：</w:t>
      </w:r>
      <w:r w:rsidR="00FF334F" w:rsidRPr="00177053">
        <w:rPr>
          <w:rFonts w:hint="eastAsia"/>
          <w:bdr w:val="single" w:sz="4" w:space="0" w:color="auto"/>
        </w:rPr>
        <w:t>真正出家</w:t>
      </w:r>
      <w:r w:rsidR="00B81247" w:rsidRPr="00177053">
        <w:rPr>
          <w:rFonts w:hint="eastAsia"/>
          <w:bdr w:val="single" w:sz="4" w:space="0" w:color="auto"/>
        </w:rPr>
        <w:t>不是消耗而能報施主恩</w:t>
      </w:r>
      <w:bookmarkEnd w:id="40"/>
    </w:p>
    <w:p w14:paraId="6819E77A" w14:textId="77777777" w:rsidR="00C41026" w:rsidRDefault="00E87841" w:rsidP="00230EA4">
      <w:pPr>
        <w:spacing w:afterLines="30" w:after="108"/>
      </w:pPr>
      <w:r>
        <w:rPr>
          <w:rFonts w:hint="eastAsia"/>
        </w:rPr>
        <w:t xml:space="preserve">    (</w:t>
      </w:r>
      <w:r>
        <w:rPr>
          <w:rFonts w:hint="eastAsia"/>
        </w:rPr>
        <w:t>二</w:t>
      </w:r>
      <w:r>
        <w:rPr>
          <w:rFonts w:hint="eastAsia"/>
        </w:rPr>
        <w:t>)</w:t>
      </w:r>
      <w:r>
        <w:rPr>
          <w:rFonts w:hint="eastAsia"/>
        </w:rPr>
        <w:t>、</w:t>
      </w:r>
      <w:r w:rsidR="00304A22" w:rsidRPr="00D37FCF">
        <w:rPr>
          <w:rFonts w:ascii="Times New Roman" w:hAnsi="Times New Roman"/>
          <w:b/>
          <w:vertAlign w:val="superscript"/>
        </w:rPr>
        <w:t>〔</w:t>
      </w:r>
      <w:r w:rsidR="00304A22">
        <w:rPr>
          <w:rFonts w:ascii="Times New Roman" w:hAnsi="Times New Roman" w:hint="eastAsia"/>
          <w:b/>
          <w:vertAlign w:val="superscript"/>
        </w:rPr>
        <w:t>一</w:t>
      </w:r>
      <w:r w:rsidR="00304A22" w:rsidRPr="00D37FCF">
        <w:rPr>
          <w:rFonts w:ascii="Times New Roman" w:hAnsi="Times New Roman"/>
          <w:b/>
          <w:vertAlign w:val="superscript"/>
        </w:rPr>
        <w:t>〕</w:t>
      </w:r>
      <w:r>
        <w:rPr>
          <w:rFonts w:hint="eastAsia"/>
        </w:rPr>
        <w:t>有些反對佛教的人，說出家人什麼都不做，為寄生社會的消費者，好像一點用處都沒有。</w:t>
      </w:r>
    </w:p>
    <w:p w14:paraId="44D22E6D" w14:textId="77777777" w:rsidR="0052495B" w:rsidRDefault="00304A22" w:rsidP="00230EA4">
      <w:pPr>
        <w:spacing w:afterLines="30" w:after="108"/>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Pr="00D37FCF">
        <w:rPr>
          <w:rFonts w:ascii="Times New Roman" w:hAnsi="Times New Roman"/>
          <w:b/>
          <w:vertAlign w:val="superscript"/>
        </w:rPr>
        <w:t>1</w:t>
      </w:r>
      <w:r w:rsidRPr="00D37FCF">
        <w:rPr>
          <w:rFonts w:ascii="Times New Roman" w:hAnsi="Times New Roman"/>
          <w:b/>
          <w:vertAlign w:val="superscript"/>
        </w:rPr>
        <w:t>〕</w:t>
      </w:r>
      <w:r w:rsidR="00674EFF" w:rsidRPr="00D37FCF">
        <w:rPr>
          <w:rFonts w:ascii="Times New Roman" w:hAnsi="Times New Roman"/>
          <w:b/>
          <w:vertAlign w:val="superscript"/>
        </w:rPr>
        <w:t>〔</w:t>
      </w:r>
      <w:r w:rsidR="00674EFF">
        <w:rPr>
          <w:rFonts w:ascii="Times New Roman" w:hAnsi="Times New Roman" w:hint="eastAsia"/>
          <w:b/>
          <w:vertAlign w:val="superscript"/>
        </w:rPr>
        <w:t>A</w:t>
      </w:r>
      <w:r w:rsidR="00674EFF" w:rsidRPr="00D37FCF">
        <w:rPr>
          <w:rFonts w:ascii="Times New Roman" w:hAnsi="Times New Roman"/>
          <w:b/>
          <w:vertAlign w:val="superscript"/>
        </w:rPr>
        <w:t>〕</w:t>
      </w:r>
      <w:r w:rsidR="00E87841">
        <w:rPr>
          <w:rFonts w:hint="eastAsia"/>
        </w:rPr>
        <w:t>不知人不一定要從事農工商的工作，當教員，新聞記者，以及其他自由職業，也能說是消費的嗎？</w:t>
      </w:r>
      <w:r w:rsidR="00674EFF" w:rsidRPr="00D37FCF">
        <w:rPr>
          <w:rFonts w:ascii="Times New Roman" w:hAnsi="Times New Roman"/>
          <w:b/>
          <w:vertAlign w:val="superscript"/>
        </w:rPr>
        <w:t>〔</w:t>
      </w:r>
      <w:r w:rsidR="00674EFF">
        <w:rPr>
          <w:rFonts w:ascii="Times New Roman" w:hAnsi="Times New Roman" w:hint="eastAsia"/>
          <w:b/>
          <w:vertAlign w:val="superscript"/>
        </w:rPr>
        <w:t>B</w:t>
      </w:r>
      <w:r w:rsidR="00674EFF" w:rsidRPr="00D37FCF">
        <w:rPr>
          <w:rFonts w:ascii="Times New Roman" w:hAnsi="Times New Roman"/>
          <w:b/>
          <w:vertAlign w:val="superscript"/>
        </w:rPr>
        <w:t>〕</w:t>
      </w:r>
      <w:r w:rsidR="00E87841" w:rsidRPr="00064074">
        <w:rPr>
          <w:rFonts w:hint="eastAsia"/>
          <w:b/>
        </w:rPr>
        <w:t>出家人</w:t>
      </w:r>
      <w:r w:rsidR="00E87841">
        <w:rPr>
          <w:rFonts w:hint="eastAsia"/>
        </w:rPr>
        <w:t>不是沒有事情做，</w:t>
      </w:r>
      <w:r w:rsidR="00E87841" w:rsidRPr="00064074">
        <w:rPr>
          <w:rFonts w:hint="eastAsia"/>
          <w:b/>
        </w:rPr>
        <w:t>過著清苦生活而且勇猛精進，所做的事，除自利而外，導人向善，重德行、修持，使信眾的人格一天一天提高，能修行了生死，使人生世界得到大利益，</w:t>
      </w:r>
      <w:r w:rsidR="00E87841">
        <w:rPr>
          <w:rFonts w:hint="eastAsia"/>
        </w:rPr>
        <w:t>怎能說是不做事的寄生者呢？</w:t>
      </w:r>
    </w:p>
    <w:p w14:paraId="4E4BF625" w14:textId="77777777" w:rsidR="0052495B" w:rsidRDefault="00304A22" w:rsidP="00230EA4">
      <w:pPr>
        <w:spacing w:afterLines="30" w:after="108"/>
      </w:pPr>
      <w:r w:rsidRPr="00D37FCF">
        <w:rPr>
          <w:rFonts w:ascii="Times New Roman" w:hAnsi="Times New Roman"/>
          <w:b/>
          <w:vertAlign w:val="superscript"/>
        </w:rPr>
        <w:t>〔</w:t>
      </w:r>
      <w:r>
        <w:rPr>
          <w:rFonts w:ascii="Times New Roman" w:hAnsi="Times New Roman" w:hint="eastAsia"/>
          <w:b/>
          <w:vertAlign w:val="superscript"/>
        </w:rPr>
        <w:t>2</w:t>
      </w:r>
      <w:r w:rsidRPr="00D37FCF">
        <w:rPr>
          <w:rFonts w:ascii="Times New Roman" w:hAnsi="Times New Roman"/>
          <w:b/>
          <w:vertAlign w:val="superscript"/>
        </w:rPr>
        <w:t>〕</w:t>
      </w:r>
      <w:r w:rsidR="00E87841">
        <w:rPr>
          <w:rFonts w:hint="eastAsia"/>
        </w:rPr>
        <w:t>出家人是</w:t>
      </w:r>
      <w:r w:rsidR="00E87841" w:rsidRPr="001501A0">
        <w:rPr>
          <w:rFonts w:hint="eastAsia"/>
          <w:b/>
        </w:rPr>
        <w:t>宗教師，</w:t>
      </w:r>
      <w:r w:rsidR="00E87841">
        <w:rPr>
          <w:rFonts w:hint="eastAsia"/>
        </w:rPr>
        <w:t>可說是</w:t>
      </w:r>
      <w:r w:rsidR="00E87841" w:rsidRPr="001501A0">
        <w:rPr>
          <w:rFonts w:hint="eastAsia"/>
          <w:b/>
        </w:rPr>
        <w:t>廣義而崇高的教育工作者。</w:t>
      </w:r>
    </w:p>
    <w:p w14:paraId="532ECE85" w14:textId="77777777" w:rsidR="0052495B" w:rsidRPr="0052495B" w:rsidRDefault="0052495B" w:rsidP="00DF09A8">
      <w:pPr>
        <w:pStyle w:val="Heading5"/>
        <w:numPr>
          <w:ilvl w:val="0"/>
          <w:numId w:val="32"/>
        </w:numPr>
        <w:ind w:left="851" w:hanging="284"/>
        <w:rPr>
          <w:bdr w:val="single" w:sz="4" w:space="0" w:color="auto"/>
        </w:rPr>
      </w:pPr>
      <w:bookmarkStart w:id="41" w:name="_Toc153180796"/>
      <w:r w:rsidRPr="0052495B">
        <w:rPr>
          <w:rFonts w:hint="eastAsia"/>
          <w:bdr w:val="single" w:sz="4" w:space="0" w:color="auto"/>
        </w:rPr>
        <w:t>結說</w:t>
      </w:r>
      <w:bookmarkEnd w:id="41"/>
    </w:p>
    <w:p w14:paraId="45B59F6E" w14:textId="77777777" w:rsidR="00304A22" w:rsidRDefault="00EF18F9" w:rsidP="00230EA4">
      <w:pPr>
        <w:spacing w:afterLines="30" w:after="108"/>
      </w:pPr>
      <w:r w:rsidRPr="00D37FCF">
        <w:rPr>
          <w:rFonts w:ascii="Times New Roman" w:hAnsi="Times New Roman"/>
          <w:b/>
          <w:vertAlign w:val="superscript"/>
        </w:rPr>
        <w:t>〔</w:t>
      </w:r>
      <w:r>
        <w:rPr>
          <w:rFonts w:ascii="Times New Roman" w:hAnsi="Times New Roman" w:hint="eastAsia"/>
          <w:b/>
          <w:vertAlign w:val="superscript"/>
        </w:rPr>
        <w:t>一</w:t>
      </w:r>
      <w:r w:rsidRPr="00D37FCF">
        <w:rPr>
          <w:rFonts w:ascii="Times New Roman" w:hAnsi="Times New Roman"/>
          <w:b/>
          <w:vertAlign w:val="superscript"/>
        </w:rPr>
        <w:t>〕</w:t>
      </w:r>
      <w:r w:rsidR="00E87841">
        <w:rPr>
          <w:rFonts w:hint="eastAsia"/>
        </w:rPr>
        <w:t>所以</w:t>
      </w:r>
      <w:r w:rsidR="00E87841" w:rsidRPr="0051293A">
        <w:rPr>
          <w:rFonts w:hint="eastAsia"/>
          <w:b/>
        </w:rPr>
        <w:t>不懂佛法的人</w:t>
      </w:r>
      <w:r w:rsidR="00E87841">
        <w:rPr>
          <w:rFonts w:hint="eastAsia"/>
        </w:rPr>
        <w:t>說，</w:t>
      </w:r>
      <w:r w:rsidRPr="00D37FCF">
        <w:rPr>
          <w:rFonts w:ascii="Times New Roman" w:hAnsi="Times New Roman"/>
          <w:b/>
          <w:vertAlign w:val="superscript"/>
        </w:rPr>
        <w:t>〔</w:t>
      </w:r>
      <w:r w:rsidRPr="00D37FCF">
        <w:rPr>
          <w:rFonts w:ascii="Times New Roman" w:hAnsi="Times New Roman"/>
          <w:b/>
          <w:vertAlign w:val="superscript"/>
        </w:rPr>
        <w:t>1</w:t>
      </w:r>
      <w:r w:rsidRPr="00D37FCF">
        <w:rPr>
          <w:rFonts w:ascii="Times New Roman" w:hAnsi="Times New Roman"/>
          <w:b/>
          <w:vertAlign w:val="superscript"/>
        </w:rPr>
        <w:t>〕</w:t>
      </w:r>
      <w:r w:rsidR="00E87841" w:rsidRPr="0051293A">
        <w:rPr>
          <w:rFonts w:hint="eastAsia"/>
          <w:b/>
        </w:rPr>
        <w:t>出家人清閒，</w:t>
      </w:r>
      <w:r w:rsidRPr="00D37FCF">
        <w:rPr>
          <w:rFonts w:ascii="Times New Roman" w:hAnsi="Times New Roman"/>
          <w:b/>
          <w:vertAlign w:val="superscript"/>
        </w:rPr>
        <w:t>〔</w:t>
      </w:r>
      <w:r>
        <w:rPr>
          <w:rFonts w:ascii="Times New Roman" w:hAnsi="Times New Roman" w:hint="eastAsia"/>
          <w:b/>
          <w:vertAlign w:val="superscript"/>
        </w:rPr>
        <w:t>2</w:t>
      </w:r>
      <w:r w:rsidRPr="00D37FCF">
        <w:rPr>
          <w:rFonts w:ascii="Times New Roman" w:hAnsi="Times New Roman"/>
          <w:b/>
          <w:vertAlign w:val="superscript"/>
        </w:rPr>
        <w:t>〕</w:t>
      </w:r>
      <w:r w:rsidR="00E87841">
        <w:rPr>
          <w:rFonts w:hint="eastAsia"/>
        </w:rPr>
        <w:t>或說</w:t>
      </w:r>
      <w:r w:rsidR="00E87841" w:rsidRPr="0051293A">
        <w:rPr>
          <w:rFonts w:hint="eastAsia"/>
          <w:b/>
        </w:rPr>
        <w:t>出家人寄生消費，</w:t>
      </w:r>
      <w:r w:rsidR="00E87841">
        <w:rPr>
          <w:rFonts w:hint="eastAsia"/>
        </w:rPr>
        <w:t>都不對。</w:t>
      </w:r>
    </w:p>
    <w:p w14:paraId="63B21401" w14:textId="77777777" w:rsidR="00E87841" w:rsidRDefault="00EF18F9" w:rsidP="00230EA4">
      <w:pPr>
        <w:spacing w:afterLines="30" w:after="108"/>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00E87841" w:rsidRPr="00CE2A99">
        <w:rPr>
          <w:rFonts w:hint="eastAsia"/>
          <w:b/>
        </w:rPr>
        <w:t>真正出家，</w:t>
      </w:r>
      <w:r w:rsidR="00E87841">
        <w:rPr>
          <w:rFonts w:hint="eastAsia"/>
        </w:rPr>
        <w:t>並不如此，應該</w:t>
      </w:r>
      <w:r w:rsidRPr="00D37FCF">
        <w:rPr>
          <w:rFonts w:ascii="Times New Roman" w:hAnsi="Times New Roman"/>
          <w:b/>
          <w:vertAlign w:val="superscript"/>
        </w:rPr>
        <w:t>〔</w:t>
      </w:r>
      <w:r w:rsidRPr="00D37FCF">
        <w:rPr>
          <w:rFonts w:ascii="Times New Roman" w:hAnsi="Times New Roman"/>
          <w:b/>
          <w:vertAlign w:val="superscript"/>
        </w:rPr>
        <w:t>1</w:t>
      </w:r>
      <w:r w:rsidRPr="00D37FCF">
        <w:rPr>
          <w:rFonts w:ascii="Times New Roman" w:hAnsi="Times New Roman"/>
          <w:b/>
          <w:vertAlign w:val="superscript"/>
        </w:rPr>
        <w:t>〕</w:t>
      </w:r>
      <w:r w:rsidR="00E87841" w:rsidRPr="00CE2A99">
        <w:rPr>
          <w:rFonts w:hint="eastAsia"/>
          <w:b/>
        </w:rPr>
        <w:t>並不清閒而繁忙，</w:t>
      </w:r>
      <w:r w:rsidRPr="00CE2A99">
        <w:rPr>
          <w:rFonts w:ascii="Times New Roman" w:hAnsi="Times New Roman"/>
          <w:b/>
          <w:vertAlign w:val="superscript"/>
        </w:rPr>
        <w:t>〔</w:t>
      </w:r>
      <w:r w:rsidRPr="00CE2A99">
        <w:rPr>
          <w:rFonts w:ascii="Times New Roman" w:hAnsi="Times New Roman" w:hint="eastAsia"/>
          <w:b/>
          <w:vertAlign w:val="superscript"/>
        </w:rPr>
        <w:t>2</w:t>
      </w:r>
      <w:r w:rsidRPr="00CE2A99">
        <w:rPr>
          <w:rFonts w:ascii="Times New Roman" w:hAnsi="Times New Roman"/>
          <w:b/>
          <w:vertAlign w:val="superscript"/>
        </w:rPr>
        <w:t>〕</w:t>
      </w:r>
      <w:r w:rsidR="00E87841" w:rsidRPr="00CE2A99">
        <w:rPr>
          <w:rFonts w:hint="eastAsia"/>
          <w:b/>
        </w:rPr>
        <w:t>不是消耗而能報施主之恩。</w:t>
      </w:r>
      <w:r w:rsidR="00E87841" w:rsidRPr="00CE2A99">
        <w:rPr>
          <w:rFonts w:hint="eastAsia"/>
          <w:b/>
        </w:rPr>
        <w:t xml:space="preserve"> </w:t>
      </w:r>
    </w:p>
    <w:p w14:paraId="41B64A6C" w14:textId="77777777" w:rsidR="005929C6" w:rsidRPr="0016331D" w:rsidRDefault="005929C6" w:rsidP="00037584">
      <w:pPr>
        <w:pStyle w:val="Heading2"/>
        <w:numPr>
          <w:ilvl w:val="0"/>
          <w:numId w:val="18"/>
        </w:numPr>
        <w:ind w:left="851" w:hanging="709"/>
        <w:rPr>
          <w:bdr w:val="single" w:sz="4" w:space="0" w:color="auto"/>
        </w:rPr>
      </w:pPr>
      <w:bookmarkStart w:id="42" w:name="_Toc153180797"/>
      <w:r w:rsidRPr="0016331D">
        <w:rPr>
          <w:rFonts w:hint="eastAsia"/>
          <w:bdr w:val="single" w:sz="4" w:space="0" w:color="auto"/>
        </w:rPr>
        <w:t>吃素</w:t>
      </w:r>
      <w:bookmarkEnd w:id="42"/>
    </w:p>
    <w:p w14:paraId="0951E5D5" w14:textId="77777777" w:rsidR="00AD4BC0" w:rsidRDefault="00E87841" w:rsidP="00230EA4">
      <w:pPr>
        <w:spacing w:afterLines="30" w:after="108"/>
        <w:rPr>
          <w:b/>
        </w:rPr>
      </w:pPr>
      <w:r>
        <w:rPr>
          <w:rFonts w:hint="eastAsia"/>
        </w:rPr>
        <w:t xml:space="preserve">    </w:t>
      </w:r>
      <w:r w:rsidRPr="005929C6">
        <w:rPr>
          <w:rFonts w:hint="eastAsia"/>
          <w:b/>
        </w:rPr>
        <w:t>二、吃素：</w:t>
      </w:r>
      <w:r w:rsidR="00EF4AB1">
        <w:rPr>
          <w:rStyle w:val="FootnoteReference"/>
          <w:b/>
        </w:rPr>
        <w:footnoteReference w:id="10"/>
      </w:r>
    </w:p>
    <w:p w14:paraId="25EAD2A1" w14:textId="77777777" w:rsidR="00B267A6" w:rsidRPr="00B267A6" w:rsidRDefault="00B267A6" w:rsidP="00037584">
      <w:pPr>
        <w:pStyle w:val="Heading3"/>
        <w:numPr>
          <w:ilvl w:val="0"/>
          <w:numId w:val="26"/>
        </w:numPr>
        <w:ind w:hanging="76"/>
        <w:rPr>
          <w:bdr w:val="single" w:sz="4" w:space="0" w:color="auto"/>
        </w:rPr>
      </w:pPr>
      <w:bookmarkStart w:id="43" w:name="_Toc153180798"/>
      <w:r w:rsidRPr="00B267A6">
        <w:rPr>
          <w:rFonts w:hint="eastAsia"/>
          <w:bdr w:val="single" w:sz="4" w:space="0" w:color="auto"/>
        </w:rPr>
        <w:t>誤</w:t>
      </w:r>
      <w:r w:rsidR="002F325B" w:rsidRPr="004D11B0">
        <w:rPr>
          <w:rFonts w:hint="eastAsia"/>
          <w:bdr w:val="single" w:sz="4" w:space="0" w:color="auto"/>
        </w:rPr>
        <w:t>解</w:t>
      </w:r>
      <w:bookmarkEnd w:id="43"/>
    </w:p>
    <w:p w14:paraId="3C9F3172" w14:textId="77777777" w:rsidR="00CE0EE9" w:rsidRDefault="00E87841" w:rsidP="00230EA4">
      <w:pPr>
        <w:spacing w:afterLines="30" w:after="108"/>
      </w:pPr>
      <w:r w:rsidRPr="002663B2">
        <w:rPr>
          <w:rFonts w:hint="eastAsia"/>
          <w:b/>
        </w:rPr>
        <w:t>我們中國佛教徒，特別重視素食，</w:t>
      </w:r>
      <w:r>
        <w:rPr>
          <w:rFonts w:hint="eastAsia"/>
        </w:rPr>
        <w:t>所以</w:t>
      </w:r>
      <w:r w:rsidRPr="002663B2">
        <w:rPr>
          <w:rFonts w:hint="eastAsia"/>
          <w:b/>
        </w:rPr>
        <w:t>學佛的人，</w:t>
      </w:r>
      <w:r w:rsidR="00CE0EE9" w:rsidRPr="00D37FCF">
        <w:rPr>
          <w:rFonts w:ascii="Times New Roman" w:hAnsi="Times New Roman"/>
          <w:b/>
          <w:vertAlign w:val="superscript"/>
        </w:rPr>
        <w:t>〔</w:t>
      </w:r>
      <w:r w:rsidR="00EC7F95">
        <w:rPr>
          <w:rFonts w:ascii="Times New Roman" w:hAnsi="Times New Roman" w:hint="eastAsia"/>
          <w:b/>
          <w:vertAlign w:val="superscript"/>
        </w:rPr>
        <w:t>一</w:t>
      </w:r>
      <w:r w:rsidR="00CE0EE9" w:rsidRPr="00D37FCF">
        <w:rPr>
          <w:rFonts w:ascii="Times New Roman" w:hAnsi="Times New Roman"/>
          <w:b/>
          <w:vertAlign w:val="superscript"/>
        </w:rPr>
        <w:t>〕</w:t>
      </w:r>
      <w:r>
        <w:rPr>
          <w:rFonts w:hint="eastAsia"/>
        </w:rPr>
        <w:t>每以為學佛就要吃素。</w:t>
      </w:r>
    </w:p>
    <w:p w14:paraId="4238BCC7" w14:textId="77777777" w:rsidR="00B267A6" w:rsidRDefault="00CE0EE9" w:rsidP="00230EA4">
      <w:pPr>
        <w:spacing w:afterLines="30" w:after="108"/>
      </w:pPr>
      <w:r w:rsidRPr="00D37FCF">
        <w:rPr>
          <w:rFonts w:ascii="Times New Roman" w:hAnsi="Times New Roman"/>
          <w:b/>
          <w:vertAlign w:val="superscript"/>
        </w:rPr>
        <w:t>〔</w:t>
      </w:r>
      <w:r w:rsidR="00EC7F95">
        <w:rPr>
          <w:rFonts w:ascii="Times New Roman" w:hAnsi="Times New Roman" w:hint="eastAsia"/>
          <w:b/>
          <w:vertAlign w:val="superscript"/>
        </w:rPr>
        <w:t>二</w:t>
      </w:r>
      <w:r w:rsidRPr="00D37FCF">
        <w:rPr>
          <w:rFonts w:ascii="Times New Roman" w:hAnsi="Times New Roman"/>
          <w:b/>
          <w:vertAlign w:val="superscript"/>
        </w:rPr>
        <w:t>〕</w:t>
      </w:r>
      <w:r w:rsidR="00E87841">
        <w:rPr>
          <w:rFonts w:hint="eastAsia"/>
        </w:rPr>
        <w:t>還不能斷肉食的，就誤會為自己還不能學佛。</w:t>
      </w:r>
    </w:p>
    <w:p w14:paraId="15AEFA62" w14:textId="77777777" w:rsidR="00B267A6" w:rsidRPr="00B267A6" w:rsidRDefault="00B267A6" w:rsidP="00037584">
      <w:pPr>
        <w:pStyle w:val="Heading3"/>
        <w:numPr>
          <w:ilvl w:val="0"/>
          <w:numId w:val="26"/>
        </w:numPr>
        <w:ind w:hanging="76"/>
        <w:rPr>
          <w:bdr w:val="single" w:sz="4" w:space="0" w:color="auto"/>
        </w:rPr>
      </w:pPr>
      <w:bookmarkStart w:id="44" w:name="_Toc153180799"/>
      <w:r w:rsidRPr="00B267A6">
        <w:rPr>
          <w:rFonts w:hint="eastAsia"/>
          <w:bdr w:val="single" w:sz="4" w:space="0" w:color="auto"/>
        </w:rPr>
        <w:t>正解</w:t>
      </w:r>
      <w:bookmarkEnd w:id="44"/>
    </w:p>
    <w:p w14:paraId="74C83E24" w14:textId="77777777" w:rsidR="00C91100" w:rsidRPr="00B83835" w:rsidRDefault="00C91100" w:rsidP="00DF09A8">
      <w:pPr>
        <w:pStyle w:val="Heading4"/>
        <w:numPr>
          <w:ilvl w:val="0"/>
          <w:numId w:val="33"/>
        </w:numPr>
        <w:ind w:hanging="324"/>
        <w:rPr>
          <w:bdr w:val="single" w:sz="4" w:space="0" w:color="auto"/>
        </w:rPr>
      </w:pPr>
      <w:bookmarkStart w:id="45" w:name="_Toc153180800"/>
      <w:r w:rsidRPr="00B83835">
        <w:rPr>
          <w:rFonts w:hint="eastAsia"/>
          <w:bdr w:val="single" w:sz="4" w:space="0" w:color="auto"/>
        </w:rPr>
        <w:t>學佛與吃素並不完全一致：不要誤會學佛就得吃素，不能吃素就不能學佛</w:t>
      </w:r>
      <w:bookmarkEnd w:id="45"/>
    </w:p>
    <w:p w14:paraId="4104E24A" w14:textId="77777777" w:rsidR="00AE549D" w:rsidRPr="00AE549D" w:rsidRDefault="00AE549D" w:rsidP="00AE549D">
      <w:pPr>
        <w:pStyle w:val="Heading4"/>
        <w:numPr>
          <w:ilvl w:val="0"/>
          <w:numId w:val="0"/>
        </w:numPr>
        <w:ind w:left="426"/>
        <w:rPr>
          <w:bdr w:val="single" w:sz="4" w:space="0" w:color="auto"/>
        </w:rPr>
      </w:pPr>
      <w:bookmarkStart w:id="46" w:name="_Toc153180801"/>
      <w:r w:rsidRPr="0054402B">
        <w:rPr>
          <w:rFonts w:hAnsi="新細明體" w:cs="Times Ext Roman"/>
          <w:szCs w:val="20"/>
          <w:bdr w:val="single" w:sz="4" w:space="0" w:color="auto"/>
        </w:rPr>
        <w:t>※</w:t>
      </w:r>
      <w:r w:rsidRPr="00AE549D">
        <w:rPr>
          <w:rFonts w:hint="eastAsia"/>
          <w:bdr w:val="single" w:sz="4" w:space="0" w:color="auto"/>
        </w:rPr>
        <w:t>如一學佛就只學吃素，不學別的：一定會發生障礙，引起譏嫌</w:t>
      </w:r>
      <w:bookmarkEnd w:id="46"/>
    </w:p>
    <w:p w14:paraId="736A0A6B" w14:textId="77777777" w:rsidR="004D3EEF" w:rsidRDefault="007B571B" w:rsidP="00230EA4">
      <w:pPr>
        <w:spacing w:afterLines="30" w:after="108"/>
      </w:pPr>
      <w:r w:rsidRPr="00D37FCF">
        <w:rPr>
          <w:rFonts w:ascii="Times New Roman" w:hAnsi="Times New Roman"/>
          <w:b/>
          <w:vertAlign w:val="superscript"/>
        </w:rPr>
        <w:t>〔</w:t>
      </w:r>
      <w:r>
        <w:rPr>
          <w:rFonts w:ascii="Times New Roman" w:hAnsi="Times New Roman" w:hint="eastAsia"/>
          <w:b/>
          <w:vertAlign w:val="superscript"/>
        </w:rPr>
        <w:t>一</w:t>
      </w:r>
      <w:r w:rsidRPr="00D37FCF">
        <w:rPr>
          <w:rFonts w:ascii="Times New Roman" w:hAnsi="Times New Roman"/>
          <w:b/>
          <w:vertAlign w:val="superscript"/>
        </w:rPr>
        <w:t>〕〔</w:t>
      </w:r>
      <w:r w:rsidRPr="00D37FCF">
        <w:rPr>
          <w:rFonts w:ascii="Times New Roman" w:hAnsi="Times New Roman"/>
          <w:b/>
          <w:vertAlign w:val="superscript"/>
        </w:rPr>
        <w:t>1</w:t>
      </w:r>
      <w:r w:rsidRPr="00D37FCF">
        <w:rPr>
          <w:rFonts w:ascii="Times New Roman" w:hAnsi="Times New Roman"/>
          <w:b/>
          <w:vertAlign w:val="superscript"/>
        </w:rPr>
        <w:t>〕</w:t>
      </w:r>
      <w:r w:rsidR="00E87841">
        <w:rPr>
          <w:rFonts w:hint="eastAsia"/>
        </w:rPr>
        <w:t>看看日本、錫蘭、緬甸、暹羅，或者我國的西藏、蒙古的佛教徒，不要說在家信徒，連出家人也都是肉食的，你能說他們不學佛，不是佛教徒嗎？</w:t>
      </w:r>
    </w:p>
    <w:p w14:paraId="461EAD65" w14:textId="77777777" w:rsidR="008A0844" w:rsidRDefault="007B571B" w:rsidP="00230EA4">
      <w:pPr>
        <w:spacing w:afterLines="30" w:after="108"/>
        <w:rPr>
          <w:b/>
        </w:rPr>
      </w:pPr>
      <w:r w:rsidRPr="00D37FCF">
        <w:rPr>
          <w:rFonts w:ascii="Times New Roman" w:hAnsi="Times New Roman"/>
          <w:b/>
          <w:vertAlign w:val="superscript"/>
        </w:rPr>
        <w:t>〔</w:t>
      </w:r>
      <w:r>
        <w:rPr>
          <w:rFonts w:ascii="Times New Roman" w:hAnsi="Times New Roman" w:hint="eastAsia"/>
          <w:b/>
          <w:vertAlign w:val="superscript"/>
        </w:rPr>
        <w:t>2</w:t>
      </w:r>
      <w:r w:rsidRPr="00D37FCF">
        <w:rPr>
          <w:rFonts w:ascii="Times New Roman" w:hAnsi="Times New Roman"/>
          <w:b/>
          <w:vertAlign w:val="superscript"/>
        </w:rPr>
        <w:t>〕</w:t>
      </w:r>
      <w:r w:rsidR="00E87841" w:rsidRPr="00EC7F95">
        <w:rPr>
          <w:rFonts w:hint="eastAsia"/>
          <w:b/>
        </w:rPr>
        <w:t>不要誤會學佛就得吃素，不能吃素就不能學佛；學佛與吃素並不是完全一致的。</w:t>
      </w:r>
    </w:p>
    <w:p w14:paraId="21EEE5B8" w14:textId="77777777" w:rsidR="004D3EEF" w:rsidRDefault="007B571B" w:rsidP="00230EA4">
      <w:pPr>
        <w:spacing w:afterLines="30" w:after="108"/>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Pr="00D37FCF">
        <w:rPr>
          <w:rFonts w:ascii="Times New Roman" w:hAnsi="Times New Roman"/>
          <w:b/>
          <w:vertAlign w:val="superscript"/>
        </w:rPr>
        <w:t>1</w:t>
      </w:r>
      <w:r w:rsidRPr="00D37FCF">
        <w:rPr>
          <w:rFonts w:ascii="Times New Roman" w:hAnsi="Times New Roman"/>
          <w:b/>
          <w:vertAlign w:val="superscript"/>
        </w:rPr>
        <w:t>〕</w:t>
      </w:r>
      <w:r w:rsidR="00E87841">
        <w:rPr>
          <w:rFonts w:hint="eastAsia"/>
        </w:rPr>
        <w:t>一般人看到</w:t>
      </w:r>
      <w:r w:rsidR="008A0844" w:rsidRPr="00D37FCF">
        <w:rPr>
          <w:rFonts w:ascii="Times New Roman" w:hAnsi="Times New Roman"/>
          <w:b/>
          <w:vertAlign w:val="superscript"/>
        </w:rPr>
        <w:t>〔</w:t>
      </w:r>
      <w:r>
        <w:rPr>
          <w:rFonts w:ascii="Times New Roman" w:hAnsi="Times New Roman" w:hint="eastAsia"/>
          <w:b/>
          <w:vertAlign w:val="superscript"/>
        </w:rPr>
        <w:t>A</w:t>
      </w:r>
      <w:r w:rsidR="008A0844" w:rsidRPr="00D37FCF">
        <w:rPr>
          <w:rFonts w:ascii="Times New Roman" w:hAnsi="Times New Roman"/>
          <w:b/>
          <w:vertAlign w:val="superscript"/>
        </w:rPr>
        <w:t>〕</w:t>
      </w:r>
      <w:r w:rsidR="00E87841" w:rsidRPr="008A0844">
        <w:rPr>
          <w:rFonts w:hint="eastAsia"/>
          <w:b/>
        </w:rPr>
        <w:t>有些學佛的，沒有學到什麼，只學會吃素，</w:t>
      </w:r>
      <w:r w:rsidR="008A0844" w:rsidRPr="00D37FCF">
        <w:rPr>
          <w:rFonts w:ascii="Times New Roman" w:hAnsi="Times New Roman"/>
          <w:b/>
          <w:vertAlign w:val="superscript"/>
        </w:rPr>
        <w:t>〔</w:t>
      </w:r>
      <w:r>
        <w:rPr>
          <w:rFonts w:ascii="Times New Roman" w:hAnsi="Times New Roman" w:hint="eastAsia"/>
          <w:b/>
          <w:vertAlign w:val="superscript"/>
        </w:rPr>
        <w:t>B</w:t>
      </w:r>
      <w:r w:rsidR="008A0844" w:rsidRPr="00D37FCF">
        <w:rPr>
          <w:rFonts w:ascii="Times New Roman" w:hAnsi="Times New Roman"/>
          <w:b/>
          <w:vertAlign w:val="superscript"/>
        </w:rPr>
        <w:t>〕</w:t>
      </w:r>
      <w:r w:rsidR="00E87841">
        <w:rPr>
          <w:rFonts w:hint="eastAsia"/>
        </w:rPr>
        <w:t>家庭裡的父母兄弟兒女感覺討厭，以為素食太麻煩，</w:t>
      </w:r>
    </w:p>
    <w:p w14:paraId="64EF7824" w14:textId="77777777" w:rsidR="00EC7F95" w:rsidRPr="002B267F" w:rsidRDefault="008A0844" w:rsidP="00230EA4">
      <w:pPr>
        <w:spacing w:afterLines="30" w:after="108"/>
        <w:rPr>
          <w:b/>
        </w:rPr>
      </w:pPr>
      <w:r w:rsidRPr="00D37FCF">
        <w:rPr>
          <w:rFonts w:ascii="Times New Roman" w:hAnsi="Times New Roman"/>
          <w:b/>
          <w:vertAlign w:val="superscript"/>
        </w:rPr>
        <w:t>〔</w:t>
      </w:r>
      <w:r w:rsidR="007B571B">
        <w:rPr>
          <w:rFonts w:ascii="Times New Roman" w:hAnsi="Times New Roman" w:hint="eastAsia"/>
          <w:b/>
          <w:vertAlign w:val="superscript"/>
        </w:rPr>
        <w:t>2</w:t>
      </w:r>
      <w:r w:rsidRPr="00D37FCF">
        <w:rPr>
          <w:rFonts w:ascii="Times New Roman" w:hAnsi="Times New Roman"/>
          <w:b/>
          <w:vertAlign w:val="superscript"/>
        </w:rPr>
        <w:t>〕</w:t>
      </w:r>
      <w:r w:rsidR="00E87841">
        <w:rPr>
          <w:rFonts w:hint="eastAsia"/>
        </w:rPr>
        <w:t>其實</w:t>
      </w:r>
      <w:r w:rsidR="00E87841" w:rsidRPr="002B267F">
        <w:rPr>
          <w:rFonts w:hint="eastAsia"/>
          <w:b/>
        </w:rPr>
        <w:t>學佛的人，應該這樣：</w:t>
      </w:r>
      <w:r w:rsidR="007B571B" w:rsidRPr="00D37FCF">
        <w:rPr>
          <w:rFonts w:ascii="Times New Roman" w:hAnsi="Times New Roman"/>
          <w:b/>
          <w:vertAlign w:val="superscript"/>
        </w:rPr>
        <w:t>〔</w:t>
      </w:r>
      <w:r w:rsidR="007B571B">
        <w:rPr>
          <w:rFonts w:ascii="Times New Roman" w:hAnsi="Times New Roman" w:hint="eastAsia"/>
          <w:b/>
          <w:vertAlign w:val="superscript"/>
        </w:rPr>
        <w:t>A</w:t>
      </w:r>
      <w:r w:rsidR="007B571B" w:rsidRPr="00D37FCF">
        <w:rPr>
          <w:rFonts w:ascii="Times New Roman" w:hAnsi="Times New Roman"/>
          <w:b/>
          <w:vertAlign w:val="superscript"/>
        </w:rPr>
        <w:t>〕</w:t>
      </w:r>
      <w:r w:rsidR="00E87841" w:rsidRPr="00DB7A2F">
        <w:rPr>
          <w:rFonts w:hint="eastAsia"/>
          <w:b/>
        </w:rPr>
        <w:t>學佛後，先要了解佛教的道理，在家庭、社會，依照佛理做去，使自己的德行好，心裡清淨。</w:t>
      </w:r>
      <w:r w:rsidR="00E87841">
        <w:rPr>
          <w:rFonts w:hint="eastAsia"/>
        </w:rPr>
        <w:t>使家庭中其他的人，覺到你在沒學佛以前貪心大，瞋恨重，缺乏責任心與慈愛心，學佛後一切都變了，貪心淡，瞋恚薄，對人慈愛，做事更負責。</w:t>
      </w:r>
      <w:r w:rsidR="00E87841" w:rsidRPr="002B267F">
        <w:rPr>
          <w:rFonts w:hint="eastAsia"/>
          <w:b/>
        </w:rPr>
        <w:t>使人覺到學佛在家庭社會上的好處，</w:t>
      </w:r>
      <w:r w:rsidRPr="00D37FCF">
        <w:rPr>
          <w:rFonts w:ascii="Times New Roman" w:hAnsi="Times New Roman"/>
          <w:b/>
          <w:vertAlign w:val="superscript"/>
        </w:rPr>
        <w:t>〔</w:t>
      </w:r>
      <w:r w:rsidR="007B571B">
        <w:rPr>
          <w:rFonts w:ascii="Times New Roman" w:hAnsi="Times New Roman" w:hint="eastAsia"/>
          <w:b/>
          <w:vertAlign w:val="superscript"/>
        </w:rPr>
        <w:t>B</w:t>
      </w:r>
      <w:r w:rsidRPr="00D37FCF">
        <w:rPr>
          <w:rFonts w:ascii="Times New Roman" w:hAnsi="Times New Roman"/>
          <w:b/>
          <w:vertAlign w:val="superscript"/>
        </w:rPr>
        <w:t>〕</w:t>
      </w:r>
      <w:r w:rsidR="00E87841" w:rsidRPr="002B267F">
        <w:rPr>
          <w:rFonts w:hint="eastAsia"/>
          <w:b/>
        </w:rPr>
        <w:t>那時候要素食，家裡的人不但不反對，反而生起同情心，漸漸跟你學。</w:t>
      </w:r>
    </w:p>
    <w:p w14:paraId="51E0F50A" w14:textId="77777777" w:rsidR="00E87841" w:rsidRPr="002B267F" w:rsidRDefault="008A0844" w:rsidP="00230EA4">
      <w:pPr>
        <w:spacing w:afterLines="30" w:after="108"/>
        <w:rPr>
          <w:b/>
        </w:rPr>
      </w:pPr>
      <w:r w:rsidRPr="00D37FCF">
        <w:rPr>
          <w:rFonts w:ascii="Times New Roman" w:hAnsi="Times New Roman"/>
          <w:b/>
          <w:vertAlign w:val="superscript"/>
        </w:rPr>
        <w:t>〔</w:t>
      </w:r>
      <w:r w:rsidR="00D07ABA">
        <w:rPr>
          <w:rFonts w:ascii="Times New Roman" w:hAnsi="Times New Roman" w:hint="eastAsia"/>
          <w:b/>
          <w:vertAlign w:val="superscript"/>
        </w:rPr>
        <w:t>三</w:t>
      </w:r>
      <w:r w:rsidRPr="00D37FCF">
        <w:rPr>
          <w:rFonts w:ascii="Times New Roman" w:hAnsi="Times New Roman"/>
          <w:b/>
          <w:vertAlign w:val="superscript"/>
        </w:rPr>
        <w:t>〕</w:t>
      </w:r>
      <w:r w:rsidR="00E87841" w:rsidRPr="002B267F">
        <w:rPr>
          <w:rFonts w:hint="eastAsia"/>
          <w:b/>
        </w:rPr>
        <w:t>如一學佛就只學吃素，不學別的，一定會發生障礙，引起譏嫌。</w:t>
      </w:r>
      <w:r w:rsidR="00E87841" w:rsidRPr="002B267F">
        <w:rPr>
          <w:rFonts w:hint="eastAsia"/>
          <w:b/>
        </w:rPr>
        <w:t xml:space="preserve"> </w:t>
      </w:r>
    </w:p>
    <w:p w14:paraId="3E25530E" w14:textId="77777777" w:rsidR="00BC51CD" w:rsidRDefault="00BC51CD" w:rsidP="00DF09A8">
      <w:pPr>
        <w:pStyle w:val="Heading4"/>
        <w:numPr>
          <w:ilvl w:val="0"/>
          <w:numId w:val="33"/>
        </w:numPr>
        <w:ind w:hanging="324"/>
        <w:rPr>
          <w:bdr w:val="single" w:sz="4" w:space="0" w:color="auto"/>
        </w:rPr>
      </w:pPr>
      <w:bookmarkStart w:id="47" w:name="_Toc153180802"/>
      <w:r>
        <w:rPr>
          <w:rFonts w:hint="eastAsia"/>
          <w:bdr w:val="single" w:sz="4" w:space="0" w:color="auto"/>
        </w:rPr>
        <w:t>雖學佛</w:t>
      </w:r>
      <w:r w:rsidRPr="00BC51CD">
        <w:rPr>
          <w:rFonts w:hint="eastAsia"/>
          <w:bdr w:val="single" w:sz="4" w:space="0" w:color="auto"/>
        </w:rPr>
        <w:t>不一定吃素</w:t>
      </w:r>
      <w:r>
        <w:rPr>
          <w:rFonts w:hint="eastAsia"/>
          <w:bdr w:val="single" w:sz="4" w:space="0" w:color="auto"/>
        </w:rPr>
        <w:t>；但吃素確是中國佛教良好德行，</w:t>
      </w:r>
      <w:r w:rsidRPr="00BC51CD">
        <w:rPr>
          <w:rFonts w:hint="eastAsia"/>
          <w:bdr w:val="single" w:sz="4" w:space="0" w:color="auto"/>
        </w:rPr>
        <w:t>值得提倡</w:t>
      </w:r>
      <w:bookmarkEnd w:id="47"/>
    </w:p>
    <w:p w14:paraId="38F0126F" w14:textId="77777777" w:rsidR="00891C29" w:rsidRPr="00891C29" w:rsidRDefault="004E16A9" w:rsidP="00BC51CD">
      <w:pPr>
        <w:pStyle w:val="Heading4"/>
        <w:numPr>
          <w:ilvl w:val="0"/>
          <w:numId w:val="0"/>
        </w:numPr>
        <w:ind w:left="426"/>
        <w:rPr>
          <w:bdr w:val="single" w:sz="4" w:space="0" w:color="auto"/>
        </w:rPr>
      </w:pPr>
      <w:bookmarkStart w:id="48" w:name="_Toc153180803"/>
      <w:r w:rsidRPr="0054402B">
        <w:rPr>
          <w:rFonts w:hAnsi="新細明體" w:cs="Times Ext Roman"/>
          <w:szCs w:val="20"/>
          <w:bdr w:val="single" w:sz="4" w:space="0" w:color="auto"/>
        </w:rPr>
        <w:t>※</w:t>
      </w:r>
      <w:r w:rsidR="00891C29" w:rsidRPr="00891C29">
        <w:rPr>
          <w:rFonts w:hint="eastAsia"/>
          <w:bdr w:val="single" w:sz="4" w:space="0" w:color="auto"/>
        </w:rPr>
        <w:t>素食可以養慈悲心</w:t>
      </w:r>
      <w:r w:rsidR="008E40A8">
        <w:rPr>
          <w:rFonts w:hint="eastAsia"/>
          <w:bdr w:val="single" w:sz="4" w:space="0" w:color="auto"/>
        </w:rPr>
        <w:t>：吃素而不能長養慈悲心，只是消極的戒殺</w:t>
      </w:r>
      <w:r w:rsidR="00730B01" w:rsidRPr="00104763">
        <w:rPr>
          <w:rFonts w:ascii="新細明體" w:hAnsi="新細明體"/>
          <w:szCs w:val="20"/>
          <w:bdr w:val="single" w:sz="4" w:space="0" w:color="auto"/>
        </w:rPr>
        <w:t>──</w:t>
      </w:r>
      <w:r w:rsidR="008E40A8">
        <w:rPr>
          <w:rFonts w:hint="eastAsia"/>
          <w:bdr w:val="single" w:sz="4" w:space="0" w:color="auto"/>
        </w:rPr>
        <w:t>還近於小乘</w:t>
      </w:r>
      <w:bookmarkEnd w:id="48"/>
    </w:p>
    <w:p w14:paraId="6CFFF7B3" w14:textId="77777777" w:rsidR="00C70372" w:rsidRDefault="00E87841" w:rsidP="00230EA4">
      <w:pPr>
        <w:spacing w:afterLines="30" w:after="108"/>
        <w:rPr>
          <w:b/>
        </w:rPr>
      </w:pPr>
      <w:r>
        <w:rPr>
          <w:rFonts w:hint="eastAsia"/>
        </w:rPr>
        <w:t xml:space="preserve">    </w:t>
      </w:r>
      <w:r w:rsidR="00C70372" w:rsidRPr="00D37FCF">
        <w:rPr>
          <w:rFonts w:ascii="Times New Roman" w:hAnsi="Times New Roman"/>
          <w:b/>
          <w:vertAlign w:val="superscript"/>
        </w:rPr>
        <w:t>〔</w:t>
      </w:r>
      <w:r w:rsidR="00C70372">
        <w:rPr>
          <w:rFonts w:ascii="Times New Roman" w:hAnsi="Times New Roman" w:hint="eastAsia"/>
          <w:b/>
          <w:vertAlign w:val="superscript"/>
        </w:rPr>
        <w:t>一</w:t>
      </w:r>
      <w:r w:rsidR="00C70372" w:rsidRPr="00D37FCF">
        <w:rPr>
          <w:rFonts w:ascii="Times New Roman" w:hAnsi="Times New Roman"/>
          <w:b/>
          <w:vertAlign w:val="superscript"/>
        </w:rPr>
        <w:t>〕</w:t>
      </w:r>
      <w:r w:rsidRPr="004D3EEF">
        <w:rPr>
          <w:rFonts w:hint="eastAsia"/>
          <w:b/>
        </w:rPr>
        <w:t>雖然學佛的人，不一定吃素，</w:t>
      </w:r>
    </w:p>
    <w:p w14:paraId="32CE83E4" w14:textId="77777777" w:rsidR="008E40A8" w:rsidRDefault="00C70372" w:rsidP="00230EA4">
      <w:pPr>
        <w:spacing w:afterLines="30" w:after="108"/>
        <w:rPr>
          <w:b/>
        </w:rPr>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Pr="00D37FCF">
        <w:rPr>
          <w:rFonts w:ascii="Times New Roman" w:hAnsi="Times New Roman"/>
          <w:b/>
          <w:vertAlign w:val="superscript"/>
        </w:rPr>
        <w:t>1</w:t>
      </w:r>
      <w:r w:rsidRPr="00D37FCF">
        <w:rPr>
          <w:rFonts w:ascii="Times New Roman" w:hAnsi="Times New Roman"/>
          <w:b/>
          <w:vertAlign w:val="superscript"/>
        </w:rPr>
        <w:t>〕</w:t>
      </w:r>
      <w:r w:rsidR="00E87841" w:rsidRPr="004D3EEF">
        <w:rPr>
          <w:rFonts w:hint="eastAsia"/>
          <w:b/>
        </w:rPr>
        <w:t>但吃素確是中國佛教良好的德行，值得提倡。</w:t>
      </w:r>
    </w:p>
    <w:p w14:paraId="37A69107" w14:textId="77777777" w:rsidR="008E40A8" w:rsidRDefault="00C70372" w:rsidP="00230EA4">
      <w:pPr>
        <w:spacing w:afterLines="30" w:after="108"/>
      </w:pPr>
      <w:r w:rsidRPr="00D37FCF">
        <w:rPr>
          <w:rFonts w:ascii="Times New Roman" w:hAnsi="Times New Roman"/>
          <w:b/>
          <w:vertAlign w:val="superscript"/>
        </w:rPr>
        <w:t>〔</w:t>
      </w:r>
      <w:r>
        <w:rPr>
          <w:rFonts w:ascii="Times New Roman" w:hAnsi="Times New Roman" w:hint="eastAsia"/>
          <w:b/>
          <w:vertAlign w:val="superscript"/>
        </w:rPr>
        <w:t>2</w:t>
      </w:r>
      <w:r w:rsidRPr="00D37FCF">
        <w:rPr>
          <w:rFonts w:ascii="Times New Roman" w:hAnsi="Times New Roman"/>
          <w:b/>
          <w:vertAlign w:val="superscript"/>
        </w:rPr>
        <w:t>〕</w:t>
      </w:r>
      <w:r w:rsidR="00E87841" w:rsidRPr="008E40A8">
        <w:rPr>
          <w:rFonts w:hint="eastAsia"/>
          <w:b/>
        </w:rPr>
        <w:t>佛教說</w:t>
      </w:r>
      <w:r w:rsidR="00E87841" w:rsidRPr="004D3EEF">
        <w:rPr>
          <w:rFonts w:hint="eastAsia"/>
          <w:b/>
        </w:rPr>
        <w:t>素食可以養慈悲心；</w:t>
      </w:r>
      <w:r w:rsidR="00E87841" w:rsidRPr="00197DE8">
        <w:rPr>
          <w:rFonts w:hint="eastAsia"/>
          <w:b/>
        </w:rPr>
        <w:t>不忍殺害眾生的命，不忍吃動物的血肉，</w:t>
      </w:r>
      <w:r w:rsidRPr="00D37FCF">
        <w:rPr>
          <w:rFonts w:ascii="Times New Roman" w:hAnsi="Times New Roman"/>
          <w:b/>
          <w:vertAlign w:val="superscript"/>
        </w:rPr>
        <w:t>〔</w:t>
      </w:r>
      <w:r>
        <w:rPr>
          <w:rFonts w:ascii="Times New Roman" w:hAnsi="Times New Roman" w:hint="eastAsia"/>
          <w:b/>
          <w:vertAlign w:val="superscript"/>
        </w:rPr>
        <w:t>A</w:t>
      </w:r>
      <w:r w:rsidRPr="00D37FCF">
        <w:rPr>
          <w:rFonts w:ascii="Times New Roman" w:hAnsi="Times New Roman"/>
          <w:b/>
          <w:vertAlign w:val="superscript"/>
        </w:rPr>
        <w:t>〕</w:t>
      </w:r>
      <w:r w:rsidR="00E87841">
        <w:rPr>
          <w:rFonts w:hint="eastAsia"/>
        </w:rPr>
        <w:t>不但</w:t>
      </w:r>
      <w:r w:rsidR="00E87841" w:rsidRPr="00496143">
        <w:rPr>
          <w:rFonts w:hint="eastAsia"/>
          <w:b/>
        </w:rPr>
        <w:t>減少殺業，</w:t>
      </w:r>
      <w:r w:rsidRPr="00D37FCF">
        <w:rPr>
          <w:rFonts w:ascii="Times New Roman" w:hAnsi="Times New Roman"/>
          <w:b/>
          <w:vertAlign w:val="superscript"/>
        </w:rPr>
        <w:t>〔</w:t>
      </w:r>
      <w:r>
        <w:rPr>
          <w:rFonts w:ascii="Times New Roman" w:hAnsi="Times New Roman" w:hint="eastAsia"/>
          <w:b/>
          <w:vertAlign w:val="superscript"/>
        </w:rPr>
        <w:t>B</w:t>
      </w:r>
      <w:r w:rsidRPr="00D37FCF">
        <w:rPr>
          <w:rFonts w:ascii="Times New Roman" w:hAnsi="Times New Roman"/>
          <w:b/>
          <w:vertAlign w:val="superscript"/>
        </w:rPr>
        <w:t>〕</w:t>
      </w:r>
      <w:r w:rsidR="00E87841">
        <w:rPr>
          <w:rFonts w:hint="eastAsia"/>
        </w:rPr>
        <w:t>而且</w:t>
      </w:r>
      <w:r w:rsidR="00E87841" w:rsidRPr="00496143">
        <w:rPr>
          <w:rFonts w:hint="eastAsia"/>
          <w:b/>
        </w:rPr>
        <w:t>對人類苦痛的同情心會增長。</w:t>
      </w:r>
    </w:p>
    <w:p w14:paraId="0C169329" w14:textId="77777777" w:rsidR="00ED7A4C" w:rsidRDefault="00496143" w:rsidP="00230EA4">
      <w:pPr>
        <w:spacing w:afterLines="30" w:after="108"/>
        <w:rPr>
          <w:b/>
        </w:rPr>
      </w:pPr>
      <w:r w:rsidRPr="00D37FCF">
        <w:rPr>
          <w:rFonts w:ascii="Times New Roman" w:hAnsi="Times New Roman"/>
          <w:b/>
          <w:vertAlign w:val="superscript"/>
        </w:rPr>
        <w:t>〔</w:t>
      </w:r>
      <w:r>
        <w:rPr>
          <w:rFonts w:ascii="Times New Roman" w:hAnsi="Times New Roman" w:hint="eastAsia"/>
          <w:b/>
          <w:vertAlign w:val="superscript"/>
        </w:rPr>
        <w:t>3</w:t>
      </w:r>
      <w:r w:rsidRPr="00D37FCF">
        <w:rPr>
          <w:rFonts w:ascii="Times New Roman" w:hAnsi="Times New Roman"/>
          <w:b/>
          <w:vertAlign w:val="superscript"/>
        </w:rPr>
        <w:t>〕〔</w:t>
      </w:r>
      <w:r>
        <w:rPr>
          <w:rFonts w:ascii="Times New Roman" w:hAnsi="Times New Roman" w:hint="eastAsia"/>
          <w:b/>
          <w:vertAlign w:val="superscript"/>
        </w:rPr>
        <w:t>A</w:t>
      </w:r>
      <w:r w:rsidRPr="00D37FCF">
        <w:rPr>
          <w:rFonts w:ascii="Times New Roman" w:hAnsi="Times New Roman"/>
          <w:b/>
          <w:vertAlign w:val="superscript"/>
        </w:rPr>
        <w:t>〕</w:t>
      </w:r>
      <w:r w:rsidR="00E87841" w:rsidRPr="004D3EEF">
        <w:rPr>
          <w:rFonts w:hint="eastAsia"/>
          <w:b/>
        </w:rPr>
        <w:t>大乘佛法特別提倡素食，說素食對長養慈悲心有很大的功德。</w:t>
      </w:r>
    </w:p>
    <w:p w14:paraId="591848A9" w14:textId="77777777" w:rsidR="00E87841" w:rsidRDefault="00496143" w:rsidP="00230EA4">
      <w:pPr>
        <w:spacing w:afterLines="30" w:after="108"/>
      </w:pPr>
      <w:r w:rsidRPr="00D37FCF">
        <w:rPr>
          <w:rFonts w:ascii="Times New Roman" w:hAnsi="Times New Roman"/>
          <w:b/>
          <w:vertAlign w:val="superscript"/>
        </w:rPr>
        <w:t>〔</w:t>
      </w:r>
      <w:r>
        <w:rPr>
          <w:rFonts w:ascii="Times New Roman" w:hAnsi="Times New Roman" w:hint="eastAsia"/>
          <w:b/>
          <w:vertAlign w:val="superscript"/>
        </w:rPr>
        <w:t>B</w:t>
      </w:r>
      <w:r w:rsidRPr="00D37FCF">
        <w:rPr>
          <w:rFonts w:ascii="Times New Roman" w:hAnsi="Times New Roman"/>
          <w:b/>
          <w:vertAlign w:val="superscript"/>
        </w:rPr>
        <w:t>〕</w:t>
      </w:r>
      <w:r w:rsidR="00E87841" w:rsidRPr="008E40A8">
        <w:rPr>
          <w:rFonts w:hint="eastAsia"/>
        </w:rPr>
        <w:t>所以</w:t>
      </w:r>
      <w:r w:rsidR="00E87841" w:rsidRPr="004D3EEF">
        <w:rPr>
          <w:rFonts w:hint="eastAsia"/>
          <w:b/>
        </w:rPr>
        <w:t>吃素</w:t>
      </w:r>
      <w:r w:rsidR="00560032" w:rsidRPr="00D37FCF">
        <w:rPr>
          <w:rFonts w:ascii="Times New Roman" w:hAnsi="Times New Roman"/>
          <w:b/>
          <w:vertAlign w:val="superscript"/>
        </w:rPr>
        <w:t>〔</w:t>
      </w:r>
      <w:r w:rsidR="00560032">
        <w:rPr>
          <w:rFonts w:ascii="Times New Roman" w:hAnsi="Times New Roman" w:hint="eastAsia"/>
          <w:b/>
          <w:vertAlign w:val="superscript"/>
        </w:rPr>
        <w:t>a</w:t>
      </w:r>
      <w:r w:rsidR="00560032" w:rsidRPr="00D37FCF">
        <w:rPr>
          <w:rFonts w:ascii="Times New Roman" w:hAnsi="Times New Roman"/>
          <w:b/>
          <w:vertAlign w:val="superscript"/>
        </w:rPr>
        <w:t>〕</w:t>
      </w:r>
      <w:r w:rsidR="00E87841" w:rsidRPr="004D3EEF">
        <w:rPr>
          <w:rFonts w:hint="eastAsia"/>
          <w:b/>
        </w:rPr>
        <w:t>而不能長養慈悲心，</w:t>
      </w:r>
      <w:r w:rsidR="00560032" w:rsidRPr="00D37FCF">
        <w:rPr>
          <w:rFonts w:ascii="Times New Roman" w:hAnsi="Times New Roman"/>
          <w:b/>
          <w:vertAlign w:val="superscript"/>
        </w:rPr>
        <w:t>〔</w:t>
      </w:r>
      <w:r w:rsidR="00560032">
        <w:rPr>
          <w:rFonts w:ascii="Times New Roman" w:hAnsi="Times New Roman" w:hint="eastAsia"/>
          <w:b/>
          <w:vertAlign w:val="superscript"/>
        </w:rPr>
        <w:t>b</w:t>
      </w:r>
      <w:r w:rsidR="00560032" w:rsidRPr="00D37FCF">
        <w:rPr>
          <w:rFonts w:ascii="Times New Roman" w:hAnsi="Times New Roman"/>
          <w:b/>
          <w:vertAlign w:val="superscript"/>
        </w:rPr>
        <w:t>〕</w:t>
      </w:r>
      <w:r w:rsidR="00E87841" w:rsidRPr="004D3EEF">
        <w:rPr>
          <w:rFonts w:hint="eastAsia"/>
          <w:b/>
        </w:rPr>
        <w:t>只是消極的戒殺，那還近於小乘呢！</w:t>
      </w:r>
      <w:r w:rsidR="00E87841">
        <w:rPr>
          <w:rFonts w:hint="eastAsia"/>
        </w:rPr>
        <w:t xml:space="preserve"> </w:t>
      </w:r>
    </w:p>
    <w:p w14:paraId="13A86126" w14:textId="77777777" w:rsidR="001367F6" w:rsidRDefault="001367F6" w:rsidP="00DF09A8">
      <w:pPr>
        <w:pStyle w:val="Heading4"/>
        <w:numPr>
          <w:ilvl w:val="0"/>
          <w:numId w:val="33"/>
        </w:numPr>
        <w:ind w:hanging="324"/>
        <w:rPr>
          <w:bdr w:val="single" w:sz="4" w:space="0" w:color="auto"/>
        </w:rPr>
      </w:pPr>
      <w:bookmarkStart w:id="49" w:name="_Toc153180804"/>
      <w:r>
        <w:rPr>
          <w:rFonts w:hint="eastAsia"/>
          <w:bdr w:val="single" w:sz="4" w:space="0" w:color="auto"/>
        </w:rPr>
        <w:t>結說</w:t>
      </w:r>
      <w:bookmarkEnd w:id="49"/>
    </w:p>
    <w:p w14:paraId="3DA3BBE8" w14:textId="77777777" w:rsidR="00891C29" w:rsidRPr="00DF5686" w:rsidRDefault="00891C29" w:rsidP="00DF09A8">
      <w:pPr>
        <w:pStyle w:val="Heading5"/>
        <w:numPr>
          <w:ilvl w:val="0"/>
          <w:numId w:val="34"/>
        </w:numPr>
        <w:ind w:left="851" w:hanging="284"/>
        <w:rPr>
          <w:bdr w:val="single" w:sz="4" w:space="0" w:color="auto"/>
        </w:rPr>
      </w:pPr>
      <w:bookmarkStart w:id="50" w:name="_Toc153180805"/>
      <w:r w:rsidRPr="00DF5686">
        <w:rPr>
          <w:rFonts w:hint="eastAsia"/>
          <w:bdr w:val="single" w:sz="4" w:space="0" w:color="auto"/>
        </w:rPr>
        <w:t>以世間法說</w:t>
      </w:r>
      <w:r w:rsidR="00DF5686" w:rsidRPr="00DF5686">
        <w:rPr>
          <w:rFonts w:hint="eastAsia"/>
          <w:bdr w:val="single" w:sz="4" w:space="0" w:color="auto"/>
        </w:rPr>
        <w:t>素食是件好事，學佛的人更應該提倡</w:t>
      </w:r>
      <w:bookmarkEnd w:id="50"/>
    </w:p>
    <w:p w14:paraId="4D6C8999" w14:textId="77777777" w:rsidR="00DF5686" w:rsidRDefault="00E87841" w:rsidP="00230EA4">
      <w:pPr>
        <w:spacing w:afterLines="30" w:after="108"/>
      </w:pPr>
      <w:r>
        <w:rPr>
          <w:rFonts w:hint="eastAsia"/>
        </w:rPr>
        <w:t xml:space="preserve">    </w:t>
      </w:r>
      <w:r w:rsidR="00DF5686" w:rsidRPr="00D37FCF">
        <w:rPr>
          <w:rFonts w:ascii="Times New Roman" w:hAnsi="Times New Roman"/>
          <w:b/>
          <w:vertAlign w:val="superscript"/>
        </w:rPr>
        <w:t>〔</w:t>
      </w:r>
      <w:r w:rsidR="00DF5686">
        <w:rPr>
          <w:rFonts w:ascii="Times New Roman" w:hAnsi="Times New Roman" w:hint="eastAsia"/>
          <w:b/>
          <w:vertAlign w:val="superscript"/>
        </w:rPr>
        <w:t>一</w:t>
      </w:r>
      <w:r w:rsidR="00DF5686" w:rsidRPr="00D37FCF">
        <w:rPr>
          <w:rFonts w:ascii="Times New Roman" w:hAnsi="Times New Roman"/>
          <w:b/>
          <w:vertAlign w:val="superscript"/>
        </w:rPr>
        <w:t>〕</w:t>
      </w:r>
      <w:r>
        <w:rPr>
          <w:rFonts w:hint="eastAsia"/>
        </w:rPr>
        <w:t>以</w:t>
      </w:r>
      <w:r w:rsidRPr="007712F0">
        <w:rPr>
          <w:rFonts w:hint="eastAsia"/>
          <w:b/>
        </w:rPr>
        <w:t>世間法</w:t>
      </w:r>
      <w:r>
        <w:rPr>
          <w:rFonts w:hint="eastAsia"/>
        </w:rPr>
        <w:t>來說，</w:t>
      </w:r>
      <w:r w:rsidR="00DF5686" w:rsidRPr="00D37FCF">
        <w:rPr>
          <w:rFonts w:ascii="Times New Roman" w:hAnsi="Times New Roman"/>
          <w:b/>
          <w:vertAlign w:val="superscript"/>
        </w:rPr>
        <w:t>〔</w:t>
      </w:r>
      <w:r w:rsidR="00DF5686" w:rsidRPr="00D37FCF">
        <w:rPr>
          <w:rFonts w:ascii="Times New Roman" w:hAnsi="Times New Roman"/>
          <w:b/>
          <w:vertAlign w:val="superscript"/>
        </w:rPr>
        <w:t>1</w:t>
      </w:r>
      <w:r w:rsidR="00DF5686" w:rsidRPr="00D37FCF">
        <w:rPr>
          <w:rFonts w:ascii="Times New Roman" w:hAnsi="Times New Roman"/>
          <w:b/>
          <w:vertAlign w:val="superscript"/>
        </w:rPr>
        <w:t>〕</w:t>
      </w:r>
      <w:r w:rsidRPr="00DF5686">
        <w:rPr>
          <w:rFonts w:hint="eastAsia"/>
          <w:b/>
        </w:rPr>
        <w:t>素食的利益極大，較經濟，營養價值也高，可以減少病痛。</w:t>
      </w:r>
      <w:r w:rsidR="00DF5686" w:rsidRPr="00D37FCF">
        <w:rPr>
          <w:rFonts w:ascii="Times New Roman" w:hAnsi="Times New Roman"/>
          <w:b/>
          <w:vertAlign w:val="superscript"/>
        </w:rPr>
        <w:t>〔</w:t>
      </w:r>
      <w:r w:rsidR="00DF5686">
        <w:rPr>
          <w:rFonts w:ascii="Times New Roman" w:hAnsi="Times New Roman" w:hint="eastAsia"/>
          <w:b/>
          <w:vertAlign w:val="superscript"/>
        </w:rPr>
        <w:t>2</w:t>
      </w:r>
      <w:r w:rsidR="00DF5686" w:rsidRPr="00D37FCF">
        <w:rPr>
          <w:rFonts w:ascii="Times New Roman" w:hAnsi="Times New Roman"/>
          <w:b/>
          <w:vertAlign w:val="superscript"/>
        </w:rPr>
        <w:t>〕</w:t>
      </w:r>
      <w:r>
        <w:rPr>
          <w:rFonts w:hint="eastAsia"/>
        </w:rPr>
        <w:t>現在世界上，有</w:t>
      </w:r>
      <w:r w:rsidRPr="00DF5686">
        <w:rPr>
          <w:rFonts w:hint="eastAsia"/>
          <w:b/>
        </w:rPr>
        <w:t>國際素食會的組織，</w:t>
      </w:r>
      <w:r>
        <w:rPr>
          <w:rFonts w:hint="eastAsia"/>
        </w:rPr>
        <w:t>無論何人，凡是喜歡素食都可以參加，</w:t>
      </w:r>
    </w:p>
    <w:p w14:paraId="57E79603" w14:textId="77777777" w:rsidR="007712F0" w:rsidRPr="007712F0" w:rsidRDefault="00891C29" w:rsidP="00230EA4">
      <w:pPr>
        <w:spacing w:afterLines="30" w:after="108"/>
        <w:rPr>
          <w:b/>
        </w:rPr>
      </w:pPr>
      <w:r w:rsidRPr="00D37FCF">
        <w:rPr>
          <w:rFonts w:ascii="Times New Roman" w:hAnsi="Times New Roman"/>
          <w:b/>
          <w:vertAlign w:val="superscript"/>
        </w:rPr>
        <w:t>〔</w:t>
      </w:r>
      <w:r w:rsidR="00DF5686">
        <w:rPr>
          <w:rFonts w:ascii="Times New Roman" w:hAnsi="Times New Roman" w:hint="eastAsia"/>
          <w:b/>
          <w:vertAlign w:val="superscript"/>
        </w:rPr>
        <w:t>二</w:t>
      </w:r>
      <w:r w:rsidRPr="00D37FCF">
        <w:rPr>
          <w:rFonts w:ascii="Times New Roman" w:hAnsi="Times New Roman"/>
          <w:b/>
          <w:vertAlign w:val="superscript"/>
        </w:rPr>
        <w:t>〕</w:t>
      </w:r>
      <w:r w:rsidR="00E87841" w:rsidRPr="007712F0">
        <w:rPr>
          <w:rFonts w:hint="eastAsia"/>
          <w:b/>
        </w:rPr>
        <w:t>可見素食是件好事，學佛的人更應該提倡。</w:t>
      </w:r>
    </w:p>
    <w:p w14:paraId="6A72CC5A" w14:textId="77777777" w:rsidR="00891C29" w:rsidRPr="00891C29" w:rsidRDefault="00900730" w:rsidP="00DF09A8">
      <w:pPr>
        <w:pStyle w:val="Heading5"/>
        <w:numPr>
          <w:ilvl w:val="0"/>
          <w:numId w:val="34"/>
        </w:numPr>
        <w:ind w:left="851" w:hanging="284"/>
        <w:rPr>
          <w:bdr w:val="single" w:sz="4" w:space="0" w:color="auto"/>
        </w:rPr>
      </w:pPr>
      <w:bookmarkStart w:id="51" w:name="_Toc153180806"/>
      <w:r>
        <w:rPr>
          <w:rFonts w:hint="eastAsia"/>
          <w:bdr w:val="single" w:sz="4" w:space="0" w:color="auto"/>
        </w:rPr>
        <w:t>不要認為</w:t>
      </w:r>
      <w:r w:rsidRPr="00900730">
        <w:rPr>
          <w:rFonts w:hint="eastAsia"/>
          <w:bdr w:val="single" w:sz="4" w:space="0" w:color="auto"/>
        </w:rPr>
        <w:t>學佛就非吃素不可</w:t>
      </w:r>
      <w:r>
        <w:rPr>
          <w:rFonts w:hint="eastAsia"/>
          <w:bdr w:val="single" w:sz="4" w:space="0" w:color="auto"/>
        </w:rPr>
        <w:t>；把學佛與素食合一，對弘揚佛法</w:t>
      </w:r>
      <w:r w:rsidR="00891C29" w:rsidRPr="00891C29">
        <w:rPr>
          <w:rFonts w:hint="eastAsia"/>
          <w:bdr w:val="single" w:sz="4" w:space="0" w:color="auto"/>
        </w:rPr>
        <w:t>有礙</w:t>
      </w:r>
      <w:bookmarkEnd w:id="51"/>
    </w:p>
    <w:p w14:paraId="51167BAD" w14:textId="77777777" w:rsidR="00D265D8" w:rsidRDefault="00E87841" w:rsidP="00230EA4">
      <w:pPr>
        <w:spacing w:afterLines="30" w:after="108"/>
      </w:pPr>
      <w:r>
        <w:rPr>
          <w:rFonts w:hint="eastAsia"/>
        </w:rPr>
        <w:t>但</w:t>
      </w:r>
      <w:r w:rsidRPr="00FA6DB7">
        <w:rPr>
          <w:rFonts w:hint="eastAsia"/>
          <w:b/>
        </w:rPr>
        <w:t>必須注意的，</w:t>
      </w:r>
      <w:r>
        <w:rPr>
          <w:rFonts w:hint="eastAsia"/>
        </w:rPr>
        <w:t>就是</w:t>
      </w:r>
      <w:r w:rsidR="00D265D8" w:rsidRPr="00D37FCF">
        <w:rPr>
          <w:rFonts w:ascii="Times New Roman" w:hAnsi="Times New Roman"/>
          <w:b/>
          <w:vertAlign w:val="superscript"/>
        </w:rPr>
        <w:t>〔</w:t>
      </w:r>
      <w:r w:rsidR="00D265D8">
        <w:rPr>
          <w:rFonts w:ascii="Times New Roman" w:hAnsi="Times New Roman" w:hint="eastAsia"/>
          <w:b/>
          <w:vertAlign w:val="superscript"/>
        </w:rPr>
        <w:t>一</w:t>
      </w:r>
      <w:r w:rsidR="00D265D8" w:rsidRPr="00D37FCF">
        <w:rPr>
          <w:rFonts w:ascii="Times New Roman" w:hAnsi="Times New Roman"/>
          <w:b/>
          <w:vertAlign w:val="superscript"/>
        </w:rPr>
        <w:t>〕</w:t>
      </w:r>
      <w:r w:rsidRPr="002B267F">
        <w:rPr>
          <w:rFonts w:hint="eastAsia"/>
          <w:b/>
        </w:rPr>
        <w:t>不要把學佛的標準提得太高，認為學佛就非吃素不可。</w:t>
      </w:r>
      <w:r>
        <w:rPr>
          <w:rFonts w:hint="eastAsia"/>
        </w:rPr>
        <w:t>遇到學佛的人，就會問：有吃素嗎？為什麼學佛這麼久，還不吃素呢？</w:t>
      </w:r>
    </w:p>
    <w:p w14:paraId="669373A9" w14:textId="77777777" w:rsidR="00E87841" w:rsidRPr="00105892" w:rsidRDefault="00D265D8" w:rsidP="00230EA4">
      <w:pPr>
        <w:spacing w:afterLines="30" w:after="108"/>
        <w:rPr>
          <w:b/>
        </w:rPr>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00E87841">
        <w:rPr>
          <w:rFonts w:hint="eastAsia"/>
        </w:rPr>
        <w:t>這樣</w:t>
      </w:r>
      <w:r w:rsidR="00E87841" w:rsidRPr="00105892">
        <w:rPr>
          <w:rFonts w:hint="eastAsia"/>
          <w:b/>
        </w:rPr>
        <w:t>把學佛與素食合一，對於弘揚佛法是有礙的！</w:t>
      </w:r>
    </w:p>
    <w:p w14:paraId="41C9161A" w14:textId="77777777" w:rsidR="00B31AAB" w:rsidRPr="00856480" w:rsidRDefault="00B31AAB" w:rsidP="00856480">
      <w:pPr>
        <w:pStyle w:val="Title"/>
        <w:spacing w:beforeLines="0" w:afterLines="0"/>
        <w:rPr>
          <w:rFonts w:ascii="Times New Roman" w:hAnsi="Times New Roman"/>
          <w:sz w:val="28"/>
          <w:szCs w:val="28"/>
        </w:rPr>
      </w:pPr>
      <w:bookmarkStart w:id="52" w:name="_Toc153180807"/>
      <w:r w:rsidRPr="00856480">
        <w:rPr>
          <w:rFonts w:ascii="Times New Roman" w:hAnsi="Times New Roman" w:hint="eastAsia"/>
          <w:sz w:val="28"/>
          <w:szCs w:val="28"/>
        </w:rPr>
        <w:t>三</w:t>
      </w:r>
      <w:r w:rsidRPr="00856480">
        <w:rPr>
          <w:rFonts w:ascii="Times New Roman" w:hAnsi="Times New Roman" w:hint="eastAsia"/>
          <w:sz w:val="28"/>
          <w:szCs w:val="28"/>
        </w:rPr>
        <w:t xml:space="preserve"> </w:t>
      </w:r>
      <w:r w:rsidRPr="00856480">
        <w:rPr>
          <w:rFonts w:ascii="Times New Roman" w:hAnsi="Times New Roman" w:hint="eastAsia"/>
          <w:sz w:val="28"/>
          <w:szCs w:val="28"/>
        </w:rPr>
        <w:t>由於佛教儀式而來的誤解</w:t>
      </w:r>
      <w:bookmarkEnd w:id="52"/>
      <w:r w:rsidRPr="00856480">
        <w:rPr>
          <w:rFonts w:ascii="Times New Roman" w:hAnsi="Times New Roman" w:hint="eastAsia"/>
          <w:sz w:val="28"/>
          <w:szCs w:val="28"/>
        </w:rPr>
        <w:t xml:space="preserve"> </w:t>
      </w:r>
    </w:p>
    <w:p w14:paraId="5A61B903" w14:textId="77777777" w:rsidR="0016331D" w:rsidRPr="00E9154E" w:rsidRDefault="0016331D" w:rsidP="00037584">
      <w:pPr>
        <w:pStyle w:val="Heading1"/>
        <w:numPr>
          <w:ilvl w:val="0"/>
          <w:numId w:val="19"/>
        </w:numPr>
        <w:ind w:left="426" w:hanging="437"/>
        <w:rPr>
          <w:bdr w:val="single" w:sz="4" w:space="0" w:color="auto"/>
        </w:rPr>
      </w:pPr>
      <w:bookmarkStart w:id="53" w:name="_Toc153180808"/>
      <w:r w:rsidRPr="00E9154E">
        <w:rPr>
          <w:rFonts w:hint="eastAsia"/>
          <w:bdr w:val="single" w:sz="4" w:space="0" w:color="auto"/>
        </w:rPr>
        <w:t>總說</w:t>
      </w:r>
      <w:bookmarkEnd w:id="53"/>
    </w:p>
    <w:p w14:paraId="7203928F" w14:textId="77777777" w:rsidR="007878B3" w:rsidRDefault="00B31AAB" w:rsidP="00230EA4">
      <w:pPr>
        <w:spacing w:afterLines="30" w:after="108"/>
      </w:pPr>
      <w:r>
        <w:rPr>
          <w:rFonts w:hint="eastAsia"/>
        </w:rPr>
        <w:t xml:space="preserve">    </w:t>
      </w:r>
      <w:r>
        <w:rPr>
          <w:rFonts w:hint="eastAsia"/>
        </w:rPr>
        <w:t>不了解佛教的人，</w:t>
      </w:r>
      <w:r w:rsidR="007878B3" w:rsidRPr="00D37FCF">
        <w:rPr>
          <w:rFonts w:ascii="Times New Roman" w:hAnsi="Times New Roman"/>
          <w:b/>
          <w:vertAlign w:val="superscript"/>
        </w:rPr>
        <w:t>〔</w:t>
      </w:r>
      <w:r w:rsidR="007878B3">
        <w:rPr>
          <w:rFonts w:ascii="Times New Roman" w:hAnsi="Times New Roman" w:hint="eastAsia"/>
          <w:b/>
          <w:vertAlign w:val="superscript"/>
        </w:rPr>
        <w:t>一</w:t>
      </w:r>
      <w:r w:rsidR="007878B3" w:rsidRPr="00D37FCF">
        <w:rPr>
          <w:rFonts w:ascii="Times New Roman" w:hAnsi="Times New Roman"/>
          <w:b/>
          <w:vertAlign w:val="superscript"/>
        </w:rPr>
        <w:t>〕</w:t>
      </w:r>
      <w:r>
        <w:rPr>
          <w:rFonts w:hint="eastAsia"/>
        </w:rPr>
        <w:t>到寺裡去看見</w:t>
      </w:r>
      <w:r w:rsidRPr="007878B3">
        <w:rPr>
          <w:rFonts w:hint="eastAsia"/>
          <w:b/>
        </w:rPr>
        <w:t>禮佛、念經、拜懺，早晚功課等等的儀式，</w:t>
      </w:r>
      <w:r>
        <w:rPr>
          <w:rFonts w:hint="eastAsia"/>
        </w:rPr>
        <w:t>不明白其中的真義，就說這些都是迷信。</w:t>
      </w:r>
    </w:p>
    <w:p w14:paraId="0E1A7C6D" w14:textId="77777777" w:rsidR="00B31AAB" w:rsidRDefault="007878B3" w:rsidP="00230EA4">
      <w:pPr>
        <w:spacing w:afterLines="30" w:after="108"/>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00B31AAB">
        <w:rPr>
          <w:rFonts w:hint="eastAsia"/>
        </w:rPr>
        <w:t>這裡面問題很多，現在簡單的說到下面幾種：</w:t>
      </w:r>
      <w:r w:rsidR="00B31AAB">
        <w:rPr>
          <w:rFonts w:hint="eastAsia"/>
        </w:rPr>
        <w:t xml:space="preserve"> </w:t>
      </w:r>
    </w:p>
    <w:p w14:paraId="29241A78" w14:textId="77777777" w:rsidR="0016331D" w:rsidRPr="00E9154E" w:rsidRDefault="0016331D" w:rsidP="00037584">
      <w:pPr>
        <w:pStyle w:val="Heading1"/>
        <w:numPr>
          <w:ilvl w:val="0"/>
          <w:numId w:val="19"/>
        </w:numPr>
        <w:ind w:left="426" w:hanging="437"/>
        <w:rPr>
          <w:bdr w:val="single" w:sz="4" w:space="0" w:color="auto"/>
        </w:rPr>
      </w:pPr>
      <w:bookmarkStart w:id="54" w:name="_Toc153180809"/>
      <w:r w:rsidRPr="00E9154E">
        <w:rPr>
          <w:rFonts w:hint="eastAsia"/>
          <w:bdr w:val="single" w:sz="4" w:space="0" w:color="auto"/>
        </w:rPr>
        <w:t>別詳</w:t>
      </w:r>
      <w:bookmarkEnd w:id="54"/>
    </w:p>
    <w:p w14:paraId="69184243" w14:textId="77777777" w:rsidR="0016331D" w:rsidRPr="00E9154E" w:rsidRDefault="0016331D" w:rsidP="00037584">
      <w:pPr>
        <w:pStyle w:val="Heading2"/>
        <w:numPr>
          <w:ilvl w:val="0"/>
          <w:numId w:val="20"/>
        </w:numPr>
        <w:ind w:left="851" w:hanging="709"/>
        <w:rPr>
          <w:bdr w:val="single" w:sz="4" w:space="0" w:color="auto"/>
        </w:rPr>
      </w:pPr>
      <w:bookmarkStart w:id="55" w:name="_Toc153180810"/>
      <w:r w:rsidRPr="00E9154E">
        <w:rPr>
          <w:rFonts w:hint="eastAsia"/>
          <w:bdr w:val="single" w:sz="4" w:space="0" w:color="auto"/>
        </w:rPr>
        <w:t>禮佛</w:t>
      </w:r>
      <w:bookmarkEnd w:id="55"/>
    </w:p>
    <w:p w14:paraId="62B2E7EB" w14:textId="77777777" w:rsidR="00AD4BC0" w:rsidRDefault="00B31AAB" w:rsidP="00230EA4">
      <w:pPr>
        <w:spacing w:afterLines="30" w:after="108"/>
        <w:rPr>
          <w:b/>
        </w:rPr>
      </w:pPr>
      <w:r>
        <w:rPr>
          <w:rFonts w:hint="eastAsia"/>
        </w:rPr>
        <w:t xml:space="preserve">    </w:t>
      </w:r>
      <w:r w:rsidRPr="0016331D">
        <w:rPr>
          <w:rFonts w:hint="eastAsia"/>
          <w:b/>
        </w:rPr>
        <w:t>一、禮佛：</w:t>
      </w:r>
    </w:p>
    <w:p w14:paraId="04780B93" w14:textId="77777777" w:rsidR="002805E6" w:rsidRPr="004467AB" w:rsidRDefault="001E4AAD" w:rsidP="00DF09A8">
      <w:pPr>
        <w:pStyle w:val="Heading3"/>
        <w:numPr>
          <w:ilvl w:val="0"/>
          <w:numId w:val="37"/>
        </w:numPr>
        <w:ind w:hanging="76"/>
        <w:rPr>
          <w:bdr w:val="single" w:sz="4" w:space="0" w:color="auto"/>
        </w:rPr>
      </w:pPr>
      <w:bookmarkStart w:id="56" w:name="_Toc153180811"/>
      <w:r w:rsidRPr="004467AB">
        <w:rPr>
          <w:rFonts w:hint="eastAsia"/>
          <w:bdr w:val="single" w:sz="4" w:space="0" w:color="auto"/>
        </w:rPr>
        <w:t>說</w:t>
      </w:r>
      <w:r w:rsidR="00121CDD" w:rsidRPr="004467AB">
        <w:rPr>
          <w:rFonts w:hint="eastAsia"/>
          <w:bdr w:val="single" w:sz="4" w:space="0" w:color="auto"/>
        </w:rPr>
        <w:t>佛教禮佛是拜偶像</w:t>
      </w:r>
      <w:r w:rsidR="00734970" w:rsidRPr="004467AB">
        <w:rPr>
          <w:rFonts w:hint="eastAsia"/>
          <w:bdr w:val="single" w:sz="4" w:space="0" w:color="auto"/>
        </w:rPr>
        <w:t>，</w:t>
      </w:r>
      <w:r w:rsidR="00C662D5" w:rsidRPr="004467AB">
        <w:rPr>
          <w:rFonts w:hint="eastAsia"/>
          <w:bdr w:val="single" w:sz="4" w:space="0" w:color="auto"/>
        </w:rPr>
        <w:t>只是西洋神教徒的惡意破壞</w:t>
      </w:r>
      <w:bookmarkEnd w:id="56"/>
    </w:p>
    <w:p w14:paraId="0C60BAC8" w14:textId="77777777" w:rsidR="008C0F01" w:rsidRDefault="00B31AAB" w:rsidP="00230EA4">
      <w:pPr>
        <w:spacing w:afterLines="30" w:after="108"/>
      </w:pPr>
      <w:r w:rsidRPr="003F69E1">
        <w:rPr>
          <w:rFonts w:hint="eastAsia"/>
          <w:b/>
        </w:rPr>
        <w:t>入寺拜佛，拿香、花、燈燭來供佛。</w:t>
      </w:r>
      <w:r>
        <w:rPr>
          <w:rFonts w:hint="eastAsia"/>
        </w:rPr>
        <w:t>西洋神教徒，說我們是拜偶像，是迷信。</w:t>
      </w:r>
    </w:p>
    <w:p w14:paraId="75EA3CDB" w14:textId="77777777" w:rsidR="002805E6" w:rsidRPr="002805E6" w:rsidRDefault="002805E6" w:rsidP="00DF09A8">
      <w:pPr>
        <w:pStyle w:val="Heading3"/>
        <w:numPr>
          <w:ilvl w:val="0"/>
          <w:numId w:val="37"/>
        </w:numPr>
        <w:ind w:hanging="76"/>
        <w:rPr>
          <w:bdr w:val="single" w:sz="4" w:space="0" w:color="auto"/>
        </w:rPr>
      </w:pPr>
      <w:bookmarkStart w:id="57" w:name="_Toc153180812"/>
      <w:r>
        <w:rPr>
          <w:rFonts w:hint="eastAsia"/>
          <w:bdr w:val="single" w:sz="4" w:space="0" w:color="auto"/>
        </w:rPr>
        <w:t>正</w:t>
      </w:r>
      <w:r w:rsidRPr="002805E6">
        <w:rPr>
          <w:rFonts w:hint="eastAsia"/>
          <w:bdr w:val="single" w:sz="4" w:space="0" w:color="auto"/>
        </w:rPr>
        <w:t>解</w:t>
      </w:r>
      <w:bookmarkEnd w:id="57"/>
    </w:p>
    <w:p w14:paraId="362D9239" w14:textId="77777777" w:rsidR="00877A2D" w:rsidRPr="008B106E" w:rsidRDefault="001B1173" w:rsidP="00DF09A8">
      <w:pPr>
        <w:pStyle w:val="Heading4"/>
        <w:numPr>
          <w:ilvl w:val="0"/>
          <w:numId w:val="40"/>
        </w:numPr>
        <w:ind w:hanging="324"/>
        <w:rPr>
          <w:bdr w:val="single" w:sz="4" w:space="0" w:color="auto"/>
        </w:rPr>
      </w:pPr>
      <w:bookmarkStart w:id="58" w:name="_Toc153180813"/>
      <w:r w:rsidRPr="008B106E">
        <w:rPr>
          <w:rFonts w:hint="eastAsia"/>
          <w:bdr w:val="single" w:sz="4" w:space="0" w:color="auto"/>
        </w:rPr>
        <w:t>拜佛像的意義</w:t>
      </w:r>
      <w:bookmarkEnd w:id="58"/>
    </w:p>
    <w:p w14:paraId="0D4F6782" w14:textId="77777777" w:rsidR="008B106E" w:rsidRDefault="00B31AAB" w:rsidP="00230EA4">
      <w:pPr>
        <w:spacing w:afterLines="30" w:after="108"/>
      </w:pPr>
      <w:r>
        <w:rPr>
          <w:rFonts w:hint="eastAsia"/>
        </w:rPr>
        <w:t>其實，</w:t>
      </w:r>
      <w:r w:rsidR="008B106E" w:rsidRPr="00D37FCF">
        <w:rPr>
          <w:rFonts w:ascii="Times New Roman" w:hAnsi="Times New Roman"/>
          <w:b/>
          <w:vertAlign w:val="superscript"/>
        </w:rPr>
        <w:t>〔</w:t>
      </w:r>
      <w:r w:rsidR="008B106E">
        <w:rPr>
          <w:rFonts w:ascii="Times New Roman" w:hAnsi="Times New Roman" w:hint="eastAsia"/>
          <w:b/>
          <w:vertAlign w:val="superscript"/>
        </w:rPr>
        <w:t>一</w:t>
      </w:r>
      <w:r w:rsidR="008B106E" w:rsidRPr="00D37FCF">
        <w:rPr>
          <w:rFonts w:ascii="Times New Roman" w:hAnsi="Times New Roman"/>
          <w:b/>
          <w:vertAlign w:val="superscript"/>
        </w:rPr>
        <w:t>〕</w:t>
      </w:r>
      <w:r w:rsidRPr="00063C40">
        <w:rPr>
          <w:rFonts w:hint="eastAsia"/>
          <w:b/>
        </w:rPr>
        <w:t>佛</w:t>
      </w:r>
      <w:r>
        <w:rPr>
          <w:rFonts w:hint="eastAsia"/>
        </w:rPr>
        <w:t>是我們的教主，是人而進達究竟圓滿的聖者；</w:t>
      </w:r>
      <w:r w:rsidRPr="00063C40">
        <w:rPr>
          <w:rFonts w:hint="eastAsia"/>
          <w:b/>
        </w:rPr>
        <w:t>大菩薩們</w:t>
      </w:r>
      <w:r>
        <w:rPr>
          <w:rFonts w:hint="eastAsia"/>
        </w:rPr>
        <w:t>也是快要成佛的人。</w:t>
      </w:r>
      <w:r w:rsidRPr="00063C40">
        <w:rPr>
          <w:rFonts w:hint="eastAsia"/>
          <w:b/>
        </w:rPr>
        <w:t>這是我們的皈依處，是我們的領導者。</w:t>
      </w:r>
    </w:p>
    <w:p w14:paraId="3A428EB0" w14:textId="77777777" w:rsidR="002805E6" w:rsidRDefault="008B106E" w:rsidP="00230EA4">
      <w:pPr>
        <w:spacing w:afterLines="30" w:after="108"/>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Pr="00D37FCF">
        <w:rPr>
          <w:rFonts w:ascii="Times New Roman" w:hAnsi="Times New Roman"/>
          <w:b/>
          <w:vertAlign w:val="superscript"/>
        </w:rPr>
        <w:t>1</w:t>
      </w:r>
      <w:r w:rsidRPr="00D37FCF">
        <w:rPr>
          <w:rFonts w:ascii="Times New Roman" w:hAnsi="Times New Roman"/>
          <w:b/>
          <w:vertAlign w:val="superscript"/>
        </w:rPr>
        <w:t>〕</w:t>
      </w:r>
      <w:r w:rsidR="00B31AAB" w:rsidRPr="009D6929">
        <w:rPr>
          <w:rFonts w:hint="eastAsia"/>
          <w:b/>
        </w:rPr>
        <w:t>尊重佛菩薩，當然要有所表示，</w:t>
      </w:r>
      <w:r w:rsidR="00B31AAB">
        <w:rPr>
          <w:rFonts w:hint="eastAsia"/>
        </w:rPr>
        <w:t>好像恭敬父母，必須有禮貌一樣。</w:t>
      </w:r>
    </w:p>
    <w:p w14:paraId="2668D313" w14:textId="77777777" w:rsidR="008C0F01" w:rsidRPr="008A060D" w:rsidRDefault="008B106E" w:rsidP="00230EA4">
      <w:pPr>
        <w:spacing w:afterLines="30" w:after="108"/>
        <w:rPr>
          <w:b/>
        </w:rPr>
      </w:pPr>
      <w:r w:rsidRPr="00D37FCF">
        <w:rPr>
          <w:rFonts w:ascii="Times New Roman" w:hAnsi="Times New Roman"/>
          <w:b/>
          <w:vertAlign w:val="superscript"/>
        </w:rPr>
        <w:t>〔</w:t>
      </w:r>
      <w:r>
        <w:rPr>
          <w:rFonts w:ascii="Times New Roman" w:hAnsi="Times New Roman" w:hint="eastAsia"/>
          <w:b/>
          <w:vertAlign w:val="superscript"/>
        </w:rPr>
        <w:t>2</w:t>
      </w:r>
      <w:r w:rsidRPr="00D37FCF">
        <w:rPr>
          <w:rFonts w:ascii="Times New Roman" w:hAnsi="Times New Roman"/>
          <w:b/>
          <w:vertAlign w:val="superscript"/>
        </w:rPr>
        <w:t>〕</w:t>
      </w:r>
      <w:r w:rsidR="00B31AAB">
        <w:rPr>
          <w:rFonts w:hint="eastAsia"/>
        </w:rPr>
        <w:t>佛在世的時候，沒有問題，可以直接對他表示恭敬，可是現在釋迦佛已入涅槃了；還有他方世界的佛菩薩，都不在我們這個世界，</w:t>
      </w:r>
      <w:r w:rsidR="00B31AAB" w:rsidRPr="003F69E1">
        <w:rPr>
          <w:rFonts w:hint="eastAsia"/>
          <w:b/>
        </w:rPr>
        <w:t>不得不用紙畫、泥塑、木頭石塊來雕刻他們的形象，作為恭敬禮拜的對象。</w:t>
      </w:r>
      <w:r w:rsidR="00B31AAB" w:rsidRPr="008A060D">
        <w:rPr>
          <w:rFonts w:hint="eastAsia"/>
          <w:b/>
        </w:rPr>
        <w:t>因為這是表示佛菩薩的形象，我們才要恭敬禮拜他，並不因為他是紙土木石。</w:t>
      </w:r>
    </w:p>
    <w:p w14:paraId="1E765147" w14:textId="77777777" w:rsidR="008C0F01" w:rsidRDefault="008B106E" w:rsidP="00230EA4">
      <w:pPr>
        <w:spacing w:afterLines="30" w:after="108"/>
      </w:pPr>
      <w:r w:rsidRPr="00D37FCF">
        <w:rPr>
          <w:rFonts w:ascii="Times New Roman" w:hAnsi="Times New Roman"/>
          <w:b/>
          <w:vertAlign w:val="superscript"/>
        </w:rPr>
        <w:t>〔</w:t>
      </w:r>
      <w:r>
        <w:rPr>
          <w:rFonts w:ascii="Times New Roman" w:hAnsi="Times New Roman" w:hint="eastAsia"/>
          <w:b/>
          <w:vertAlign w:val="superscript"/>
        </w:rPr>
        <w:t>3</w:t>
      </w:r>
      <w:r w:rsidRPr="00D37FCF">
        <w:rPr>
          <w:rFonts w:ascii="Times New Roman" w:hAnsi="Times New Roman"/>
          <w:b/>
          <w:vertAlign w:val="superscript"/>
        </w:rPr>
        <w:t>〕</w:t>
      </w:r>
      <w:r w:rsidR="00B31AAB">
        <w:rPr>
          <w:rFonts w:hint="eastAsia"/>
        </w:rPr>
        <w:t>如我們敬愛我們的國家，要怎樣表示尊敬呢？用顏色的布做成國旗，當升旗的時候，恭恭敬敬向國旗行禮，我們能否說這是迷信的行為？</w:t>
      </w:r>
    </w:p>
    <w:p w14:paraId="3C18CE4F" w14:textId="77777777" w:rsidR="00B31AAB" w:rsidRDefault="008B106E" w:rsidP="00230EA4">
      <w:pPr>
        <w:spacing w:afterLines="30" w:after="108"/>
      </w:pPr>
      <w:r w:rsidRPr="00D37FCF">
        <w:rPr>
          <w:rFonts w:ascii="Times New Roman" w:hAnsi="Times New Roman"/>
          <w:b/>
          <w:vertAlign w:val="superscript"/>
        </w:rPr>
        <w:t>〔</w:t>
      </w:r>
      <w:r>
        <w:rPr>
          <w:rFonts w:ascii="Times New Roman" w:hAnsi="Times New Roman" w:hint="eastAsia"/>
          <w:b/>
          <w:vertAlign w:val="superscript"/>
        </w:rPr>
        <w:t>三</w:t>
      </w:r>
      <w:r w:rsidRPr="00D37FCF">
        <w:rPr>
          <w:rFonts w:ascii="Times New Roman" w:hAnsi="Times New Roman"/>
          <w:b/>
          <w:vertAlign w:val="superscript"/>
        </w:rPr>
        <w:t>〕</w:t>
      </w:r>
      <w:r w:rsidR="00B31AAB">
        <w:rPr>
          <w:rFonts w:hint="eastAsia"/>
        </w:rPr>
        <w:t>天主教也有像；基督教雖沒有神像，但也有十字架作為敬念的對象，有的還跪下禱告，</w:t>
      </w:r>
      <w:r w:rsidR="00B31AAB" w:rsidRPr="00620B8E">
        <w:rPr>
          <w:rFonts w:hint="eastAsia"/>
          <w:b/>
        </w:rPr>
        <w:t>這與拜佛有何差別呢？</w:t>
      </w:r>
      <w:r w:rsidR="00B31AAB" w:rsidRPr="002805E6">
        <w:rPr>
          <w:rFonts w:hint="eastAsia"/>
          <w:b/>
        </w:rPr>
        <w:t>說佛教禮佛為拜偶像，只是西洋神教徒對我們惡意的破壞。</w:t>
      </w:r>
      <w:r w:rsidR="00B31AAB">
        <w:rPr>
          <w:rFonts w:hint="eastAsia"/>
        </w:rPr>
        <w:t xml:space="preserve"> </w:t>
      </w:r>
    </w:p>
    <w:p w14:paraId="1EAF8B69" w14:textId="77777777" w:rsidR="00877A2D" w:rsidRPr="008B106E" w:rsidRDefault="00877A2D" w:rsidP="00DF09A8">
      <w:pPr>
        <w:pStyle w:val="Heading4"/>
        <w:numPr>
          <w:ilvl w:val="0"/>
          <w:numId w:val="40"/>
        </w:numPr>
        <w:ind w:hanging="324"/>
        <w:rPr>
          <w:bdr w:val="single" w:sz="4" w:space="0" w:color="auto"/>
        </w:rPr>
      </w:pPr>
      <w:bookmarkStart w:id="59" w:name="_Toc153180814"/>
      <w:r w:rsidRPr="008B106E">
        <w:rPr>
          <w:rFonts w:hint="eastAsia"/>
          <w:bdr w:val="single" w:sz="4" w:space="0" w:color="auto"/>
        </w:rPr>
        <w:t>拿香花燈燭</w:t>
      </w:r>
      <w:r w:rsidR="001B1E8C" w:rsidRPr="008B106E">
        <w:rPr>
          <w:rFonts w:hint="eastAsia"/>
          <w:bdr w:val="single" w:sz="4" w:space="0" w:color="auto"/>
        </w:rPr>
        <w:t>供</w:t>
      </w:r>
      <w:r w:rsidRPr="008B106E">
        <w:rPr>
          <w:rFonts w:hint="eastAsia"/>
          <w:bdr w:val="single" w:sz="4" w:space="0" w:color="auto"/>
        </w:rPr>
        <w:t>佛</w:t>
      </w:r>
      <w:r w:rsidR="001B1173" w:rsidRPr="008B106E">
        <w:rPr>
          <w:rFonts w:hint="eastAsia"/>
          <w:bdr w:val="single" w:sz="4" w:space="0" w:color="auto"/>
        </w:rPr>
        <w:t>的意義</w:t>
      </w:r>
      <w:bookmarkEnd w:id="59"/>
    </w:p>
    <w:p w14:paraId="4F840566" w14:textId="77777777" w:rsidR="002805E6" w:rsidRPr="004467AB" w:rsidRDefault="00B31AAB" w:rsidP="00230EA4">
      <w:pPr>
        <w:spacing w:afterLines="30" w:after="108"/>
        <w:rPr>
          <w:b/>
        </w:rPr>
      </w:pPr>
      <w:r>
        <w:rPr>
          <w:rFonts w:hint="eastAsia"/>
        </w:rPr>
        <w:t xml:space="preserve">    </w:t>
      </w:r>
      <w:r>
        <w:rPr>
          <w:rFonts w:hint="eastAsia"/>
        </w:rPr>
        <w:t>至於</w:t>
      </w:r>
      <w:r w:rsidRPr="002805E6">
        <w:rPr>
          <w:rFonts w:hint="eastAsia"/>
          <w:b/>
        </w:rPr>
        <w:t>香花燈燭</w:t>
      </w:r>
      <w:r>
        <w:rPr>
          <w:rFonts w:hint="eastAsia"/>
        </w:rPr>
        <w:t>呢？</w:t>
      </w:r>
      <w:r w:rsidR="004467AB" w:rsidRPr="00D37FCF">
        <w:rPr>
          <w:rFonts w:ascii="Times New Roman" w:hAnsi="Times New Roman"/>
          <w:b/>
          <w:vertAlign w:val="superscript"/>
        </w:rPr>
        <w:t>〔</w:t>
      </w:r>
      <w:r w:rsidR="004467AB">
        <w:rPr>
          <w:rFonts w:ascii="Times New Roman" w:hAnsi="Times New Roman" w:hint="eastAsia"/>
          <w:b/>
          <w:vertAlign w:val="superscript"/>
        </w:rPr>
        <w:t>一</w:t>
      </w:r>
      <w:r w:rsidR="004467AB" w:rsidRPr="00D37FCF">
        <w:rPr>
          <w:rFonts w:ascii="Times New Roman" w:hAnsi="Times New Roman"/>
          <w:b/>
          <w:vertAlign w:val="superscript"/>
        </w:rPr>
        <w:t>〕</w:t>
      </w:r>
      <w:r>
        <w:rPr>
          <w:rFonts w:hint="eastAsia"/>
        </w:rPr>
        <w:t>佛在世時，在印度是用這些東西來供養佛的，</w:t>
      </w:r>
      <w:r w:rsidRPr="00F91A08">
        <w:rPr>
          <w:rFonts w:hint="eastAsia"/>
          <w:b/>
        </w:rPr>
        <w:t>燈燭是表示光明，香花是表示芬香清潔。</w:t>
      </w:r>
      <w:r w:rsidR="0055043E" w:rsidRPr="00D37FCF">
        <w:rPr>
          <w:rFonts w:ascii="Times New Roman" w:hAnsi="Times New Roman"/>
          <w:b/>
          <w:vertAlign w:val="superscript"/>
        </w:rPr>
        <w:t>〔</w:t>
      </w:r>
      <w:r w:rsidR="0055043E" w:rsidRPr="00D37FCF">
        <w:rPr>
          <w:rFonts w:ascii="Times New Roman" w:hAnsi="Times New Roman"/>
          <w:b/>
          <w:vertAlign w:val="superscript"/>
        </w:rPr>
        <w:t>1</w:t>
      </w:r>
      <w:r w:rsidR="0055043E" w:rsidRPr="00D37FCF">
        <w:rPr>
          <w:rFonts w:ascii="Times New Roman" w:hAnsi="Times New Roman"/>
          <w:b/>
          <w:vertAlign w:val="superscript"/>
        </w:rPr>
        <w:t>〕</w:t>
      </w:r>
      <w:r w:rsidRPr="004467AB">
        <w:rPr>
          <w:rFonts w:hint="eastAsia"/>
          <w:b/>
        </w:rPr>
        <w:t>信佛禮佛，一方面用這些東西來供養佛以表示敬虔，一方面即表示從佛得到光明清淨。</w:t>
      </w:r>
      <w:r w:rsidR="004467AB" w:rsidRPr="00D37FCF">
        <w:rPr>
          <w:rFonts w:ascii="Times New Roman" w:hAnsi="Times New Roman"/>
          <w:b/>
          <w:vertAlign w:val="superscript"/>
        </w:rPr>
        <w:t>〔</w:t>
      </w:r>
      <w:r w:rsidR="004467AB">
        <w:rPr>
          <w:rFonts w:ascii="Times New Roman" w:hAnsi="Times New Roman" w:hint="eastAsia"/>
          <w:b/>
          <w:vertAlign w:val="superscript"/>
        </w:rPr>
        <w:t>2</w:t>
      </w:r>
      <w:r w:rsidR="004467AB" w:rsidRPr="00D37FCF">
        <w:rPr>
          <w:rFonts w:ascii="Times New Roman" w:hAnsi="Times New Roman"/>
          <w:b/>
          <w:vertAlign w:val="superscript"/>
        </w:rPr>
        <w:t>〕</w:t>
      </w:r>
      <w:r w:rsidRPr="004467AB">
        <w:rPr>
          <w:rFonts w:hint="eastAsia"/>
          <w:b/>
        </w:rPr>
        <w:t>並不是獻花燒香，使佛得聞香味，點燈點燭佛才能看到一切。</w:t>
      </w:r>
    </w:p>
    <w:p w14:paraId="16CFF41F" w14:textId="77777777" w:rsidR="002805E6" w:rsidRDefault="004467AB" w:rsidP="00230EA4">
      <w:pPr>
        <w:spacing w:afterLines="30" w:after="108"/>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00B31AAB">
        <w:rPr>
          <w:rFonts w:hint="eastAsia"/>
        </w:rPr>
        <w:t>西洋宗教，尤其是天主教，</w:t>
      </w:r>
      <w:r w:rsidR="00B31AAB" w:rsidRPr="00693BB3">
        <w:rPr>
          <w:rFonts w:hint="eastAsia"/>
          <w:b/>
        </w:rPr>
        <w:t>還不是用這些東西嗎？</w:t>
      </w:r>
      <w:r w:rsidR="00B31AAB">
        <w:rPr>
          <w:rFonts w:hint="eastAsia"/>
        </w:rPr>
        <w:t>這本來是</w:t>
      </w:r>
      <w:r w:rsidR="00B31AAB" w:rsidRPr="002805E6">
        <w:rPr>
          <w:rFonts w:hint="eastAsia"/>
          <w:b/>
        </w:rPr>
        <w:t>一般宗教的共同儀式。</w:t>
      </w:r>
    </w:p>
    <w:p w14:paraId="42D5097A" w14:textId="77777777" w:rsidR="00F91A08" w:rsidRPr="00F91A08" w:rsidRDefault="00F91A08" w:rsidP="00DF09A8">
      <w:pPr>
        <w:pStyle w:val="Heading4"/>
        <w:numPr>
          <w:ilvl w:val="0"/>
          <w:numId w:val="40"/>
        </w:numPr>
        <w:ind w:hanging="324"/>
        <w:rPr>
          <w:bdr w:val="single" w:sz="4" w:space="0" w:color="auto"/>
        </w:rPr>
      </w:pPr>
      <w:bookmarkStart w:id="60" w:name="_Toc153180815"/>
      <w:r w:rsidRPr="00F91A08">
        <w:rPr>
          <w:rFonts w:hint="eastAsia"/>
          <w:bdr w:val="single" w:sz="4" w:space="0" w:color="auto"/>
        </w:rPr>
        <w:t>結勸</w:t>
      </w:r>
      <w:bookmarkEnd w:id="60"/>
    </w:p>
    <w:p w14:paraId="01D95A5A" w14:textId="77777777" w:rsidR="00F91A08" w:rsidRDefault="00F91A08" w:rsidP="00230EA4">
      <w:pPr>
        <w:spacing w:afterLines="30" w:after="108"/>
      </w:pPr>
      <w:r w:rsidRPr="00D37FCF">
        <w:rPr>
          <w:rFonts w:ascii="Times New Roman" w:hAnsi="Times New Roman"/>
          <w:b/>
          <w:vertAlign w:val="superscript"/>
        </w:rPr>
        <w:t>〔</w:t>
      </w:r>
      <w:r>
        <w:rPr>
          <w:rFonts w:ascii="Times New Roman" w:hAnsi="Times New Roman" w:hint="eastAsia"/>
          <w:b/>
          <w:vertAlign w:val="superscript"/>
        </w:rPr>
        <w:t>一</w:t>
      </w:r>
      <w:r w:rsidRPr="00D37FCF">
        <w:rPr>
          <w:rFonts w:ascii="Times New Roman" w:hAnsi="Times New Roman"/>
          <w:b/>
          <w:vertAlign w:val="superscript"/>
        </w:rPr>
        <w:t>〕</w:t>
      </w:r>
      <w:r w:rsidR="00B31AAB" w:rsidRPr="00F91A08">
        <w:rPr>
          <w:rFonts w:hint="eastAsia"/>
          <w:b/>
        </w:rPr>
        <w:t>禮佛要恭敬虔誠；禮佛的時候，要觀想為真正的佛。</w:t>
      </w:r>
    </w:p>
    <w:p w14:paraId="0A6BD7AF" w14:textId="77777777" w:rsidR="00B31AAB" w:rsidRDefault="00F91A08" w:rsidP="00230EA4">
      <w:pPr>
        <w:spacing w:afterLines="30" w:after="108"/>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00B31AAB">
        <w:rPr>
          <w:rFonts w:hint="eastAsia"/>
        </w:rPr>
        <w:t>如果</w:t>
      </w:r>
      <w:r w:rsidR="00B31AAB" w:rsidRPr="00F91A08">
        <w:rPr>
          <w:rFonts w:hint="eastAsia"/>
          <w:b/>
        </w:rPr>
        <w:t>一面拜，一面想東想西，或者講話，那是大不敬，失掉了禮佛的意義。</w:t>
      </w:r>
      <w:r w:rsidR="00B31AAB">
        <w:rPr>
          <w:rFonts w:hint="eastAsia"/>
        </w:rPr>
        <w:t xml:space="preserve"> </w:t>
      </w:r>
    </w:p>
    <w:p w14:paraId="663E15C3" w14:textId="77777777" w:rsidR="00643601" w:rsidRPr="00E9154E" w:rsidRDefault="00643601" w:rsidP="00037584">
      <w:pPr>
        <w:pStyle w:val="Heading2"/>
        <w:numPr>
          <w:ilvl w:val="0"/>
          <w:numId w:val="20"/>
        </w:numPr>
        <w:ind w:left="851" w:hanging="709"/>
        <w:rPr>
          <w:bdr w:val="single" w:sz="4" w:space="0" w:color="auto"/>
        </w:rPr>
      </w:pPr>
      <w:bookmarkStart w:id="61" w:name="_Toc153180816"/>
      <w:r w:rsidRPr="00E9154E">
        <w:rPr>
          <w:rFonts w:hint="eastAsia"/>
          <w:bdr w:val="single" w:sz="4" w:space="0" w:color="auto"/>
        </w:rPr>
        <w:t>禮懺</w:t>
      </w:r>
      <w:bookmarkEnd w:id="61"/>
    </w:p>
    <w:p w14:paraId="76D5CBB8" w14:textId="77777777" w:rsidR="00AD4BC0" w:rsidRDefault="00B31AAB" w:rsidP="00230EA4">
      <w:pPr>
        <w:spacing w:afterLines="30" w:after="108"/>
        <w:rPr>
          <w:b/>
        </w:rPr>
      </w:pPr>
      <w:r>
        <w:rPr>
          <w:rFonts w:hint="eastAsia"/>
        </w:rPr>
        <w:t xml:space="preserve">    </w:t>
      </w:r>
      <w:r w:rsidRPr="00E7342B">
        <w:rPr>
          <w:rFonts w:hint="eastAsia"/>
          <w:b/>
        </w:rPr>
        <w:t>二、禮懺：</w:t>
      </w:r>
    </w:p>
    <w:p w14:paraId="02F5465C" w14:textId="77777777" w:rsidR="002805E6" w:rsidRPr="002805E6" w:rsidRDefault="002805E6" w:rsidP="00DF09A8">
      <w:pPr>
        <w:pStyle w:val="Heading3"/>
        <w:numPr>
          <w:ilvl w:val="0"/>
          <w:numId w:val="38"/>
        </w:numPr>
        <w:ind w:hanging="76"/>
        <w:rPr>
          <w:bdr w:val="single" w:sz="4" w:space="0" w:color="auto"/>
        </w:rPr>
      </w:pPr>
      <w:bookmarkStart w:id="62" w:name="_Toc153180817"/>
      <w:r w:rsidRPr="002805E6">
        <w:rPr>
          <w:rFonts w:hint="eastAsia"/>
          <w:bdr w:val="single" w:sz="4" w:space="0" w:color="auto"/>
        </w:rPr>
        <w:t>誤解</w:t>
      </w:r>
      <w:bookmarkEnd w:id="62"/>
    </w:p>
    <w:p w14:paraId="1698FC49" w14:textId="77777777" w:rsidR="00B267A6" w:rsidRDefault="00B31AAB" w:rsidP="00230EA4">
      <w:pPr>
        <w:spacing w:afterLines="30" w:after="108"/>
      </w:pPr>
      <w:r>
        <w:rPr>
          <w:rFonts w:hint="eastAsia"/>
        </w:rPr>
        <w:t>佛教徒每</w:t>
      </w:r>
      <w:r w:rsidRPr="000E108C">
        <w:rPr>
          <w:rFonts w:hint="eastAsia"/>
          <w:b/>
        </w:rPr>
        <w:t>禮懺誦經，</w:t>
      </w:r>
      <w:r>
        <w:rPr>
          <w:rFonts w:hint="eastAsia"/>
        </w:rPr>
        <w:t>異教徒及非宗教者，也常常誤以為迷信。</w:t>
      </w:r>
    </w:p>
    <w:p w14:paraId="06132D3B" w14:textId="77777777" w:rsidR="002805E6" w:rsidRPr="002805E6" w:rsidRDefault="002805E6" w:rsidP="00DF09A8">
      <w:pPr>
        <w:pStyle w:val="Heading3"/>
        <w:numPr>
          <w:ilvl w:val="0"/>
          <w:numId w:val="38"/>
        </w:numPr>
        <w:ind w:hanging="76"/>
        <w:rPr>
          <w:bdr w:val="single" w:sz="4" w:space="0" w:color="auto"/>
        </w:rPr>
      </w:pPr>
      <w:bookmarkStart w:id="63" w:name="_Toc153180818"/>
      <w:r>
        <w:rPr>
          <w:rFonts w:hint="eastAsia"/>
          <w:bdr w:val="single" w:sz="4" w:space="0" w:color="auto"/>
        </w:rPr>
        <w:t>正</w:t>
      </w:r>
      <w:r w:rsidRPr="002805E6">
        <w:rPr>
          <w:rFonts w:hint="eastAsia"/>
          <w:bdr w:val="single" w:sz="4" w:space="0" w:color="auto"/>
        </w:rPr>
        <w:t>解</w:t>
      </w:r>
      <w:bookmarkEnd w:id="63"/>
    </w:p>
    <w:p w14:paraId="28BAD719" w14:textId="77777777" w:rsidR="001E4AAD" w:rsidRPr="001E4AAD" w:rsidRDefault="001E4AAD" w:rsidP="00DF09A8">
      <w:pPr>
        <w:pStyle w:val="Heading4"/>
        <w:numPr>
          <w:ilvl w:val="0"/>
          <w:numId w:val="39"/>
        </w:numPr>
        <w:ind w:hanging="324"/>
        <w:rPr>
          <w:bdr w:val="single" w:sz="4" w:space="0" w:color="auto"/>
        </w:rPr>
      </w:pPr>
      <w:bookmarkStart w:id="64" w:name="_Toc153180819"/>
      <w:r w:rsidRPr="001E4AAD">
        <w:rPr>
          <w:rFonts w:hint="eastAsia"/>
          <w:bdr w:val="single" w:sz="4" w:space="0" w:color="auto"/>
        </w:rPr>
        <w:t>懺悔的意義</w:t>
      </w:r>
      <w:bookmarkEnd w:id="64"/>
    </w:p>
    <w:p w14:paraId="22DAA96F" w14:textId="77777777" w:rsidR="00EC7F95" w:rsidRDefault="00A24A4C" w:rsidP="00230EA4">
      <w:pPr>
        <w:spacing w:afterLines="30" w:after="108"/>
      </w:pPr>
      <w:r w:rsidRPr="00D37FCF">
        <w:rPr>
          <w:rFonts w:ascii="Times New Roman" w:hAnsi="Times New Roman"/>
          <w:b/>
          <w:vertAlign w:val="superscript"/>
        </w:rPr>
        <w:t>〔</w:t>
      </w:r>
      <w:r>
        <w:rPr>
          <w:rFonts w:ascii="Times New Roman" w:hAnsi="Times New Roman" w:hint="eastAsia"/>
          <w:b/>
          <w:vertAlign w:val="superscript"/>
        </w:rPr>
        <w:t>一</w:t>
      </w:r>
      <w:r w:rsidRPr="00D37FCF">
        <w:rPr>
          <w:rFonts w:ascii="Times New Roman" w:hAnsi="Times New Roman"/>
          <w:b/>
          <w:vertAlign w:val="superscript"/>
        </w:rPr>
        <w:t>〕</w:t>
      </w:r>
      <w:r w:rsidR="00B31AAB">
        <w:rPr>
          <w:rFonts w:hint="eastAsia"/>
        </w:rPr>
        <w:t>不知道，</w:t>
      </w:r>
      <w:r w:rsidR="00B31AAB" w:rsidRPr="00EC7F95">
        <w:rPr>
          <w:rFonts w:hint="eastAsia"/>
          <w:b/>
        </w:rPr>
        <w:t>懺，</w:t>
      </w:r>
      <w:r w:rsidR="00B31AAB">
        <w:rPr>
          <w:rFonts w:hint="eastAsia"/>
        </w:rPr>
        <w:t>印度話叫</w:t>
      </w:r>
      <w:r w:rsidR="00B31AAB" w:rsidRPr="00EC7F95">
        <w:rPr>
          <w:rFonts w:hint="eastAsia"/>
          <w:b/>
        </w:rPr>
        <w:t>懺摩，</w:t>
      </w:r>
      <w:r w:rsidR="00B31AAB">
        <w:rPr>
          <w:rFonts w:hint="eastAsia"/>
        </w:rPr>
        <w:t>是</w:t>
      </w:r>
      <w:r w:rsidR="00B31AAB" w:rsidRPr="00EC7F95">
        <w:rPr>
          <w:rFonts w:hint="eastAsia"/>
          <w:b/>
        </w:rPr>
        <w:t>自己作錯了以後，承認自己錯誤的意思。</w:t>
      </w:r>
      <w:r w:rsidR="00AA6439">
        <w:rPr>
          <w:rStyle w:val="FootnoteReference"/>
          <w:b/>
        </w:rPr>
        <w:footnoteReference w:id="11"/>
      </w:r>
      <w:r w:rsidR="00B31AAB">
        <w:rPr>
          <w:rFonts w:hint="eastAsia"/>
        </w:rPr>
        <w:t>因為一個人，在過去世以及現生中，誰都做過種種錯事，犯有種種罪惡，留下招引苦難，障礙修道解脫的業力。</w:t>
      </w:r>
      <w:r w:rsidR="00B31AAB" w:rsidRPr="00A24A4C">
        <w:rPr>
          <w:rFonts w:hint="eastAsia"/>
          <w:b/>
        </w:rPr>
        <w:t>為了減輕及消除障礙苦難的業力，所以在佛菩薩前，眾僧前，承認自己的錯誤，以消除自己的業障。</w:t>
      </w:r>
    </w:p>
    <w:p w14:paraId="39A2C883" w14:textId="77777777" w:rsidR="00F91A08" w:rsidRDefault="00A24A4C" w:rsidP="00230EA4">
      <w:pPr>
        <w:spacing w:afterLines="30" w:after="108"/>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00B31AAB">
        <w:rPr>
          <w:rFonts w:hint="eastAsia"/>
        </w:rPr>
        <w:t>佛法中有</w:t>
      </w:r>
      <w:r w:rsidR="00B31AAB" w:rsidRPr="00F91A08">
        <w:rPr>
          <w:rFonts w:hint="eastAsia"/>
          <w:b/>
        </w:rPr>
        <w:t>禮懺的法門，</w:t>
      </w:r>
      <w:r w:rsidR="00B31AAB">
        <w:rPr>
          <w:rFonts w:hint="eastAsia"/>
        </w:rPr>
        <w:t>這等於</w:t>
      </w:r>
      <w:r w:rsidR="00B31AAB" w:rsidRPr="00F91A08">
        <w:rPr>
          <w:rFonts w:hint="eastAsia"/>
          <w:b/>
        </w:rPr>
        <w:t>耶教的悔改，在宗教的進修上，是非常重要的。</w:t>
      </w:r>
    </w:p>
    <w:p w14:paraId="34F3247B" w14:textId="77777777" w:rsidR="00B31AAB" w:rsidRDefault="00A24A4C" w:rsidP="00230EA4">
      <w:pPr>
        <w:spacing w:afterLines="30" w:after="108"/>
      </w:pPr>
      <w:r w:rsidRPr="00D37FCF">
        <w:rPr>
          <w:rFonts w:ascii="Times New Roman" w:hAnsi="Times New Roman"/>
          <w:b/>
          <w:vertAlign w:val="superscript"/>
        </w:rPr>
        <w:t>〔</w:t>
      </w:r>
      <w:r>
        <w:rPr>
          <w:rFonts w:ascii="Times New Roman" w:hAnsi="Times New Roman" w:hint="eastAsia"/>
          <w:b/>
          <w:vertAlign w:val="superscript"/>
        </w:rPr>
        <w:t>三</w:t>
      </w:r>
      <w:r w:rsidRPr="00D37FCF">
        <w:rPr>
          <w:rFonts w:ascii="Times New Roman" w:hAnsi="Times New Roman"/>
          <w:b/>
          <w:vertAlign w:val="superscript"/>
        </w:rPr>
        <w:t>〕</w:t>
      </w:r>
      <w:r w:rsidR="00B31AAB" w:rsidRPr="00F91A08">
        <w:rPr>
          <w:rFonts w:hint="eastAsia"/>
          <w:b/>
        </w:rPr>
        <w:t>懺悔要自己懺，內心真切的懺，</w:t>
      </w:r>
      <w:r w:rsidR="00B31AAB">
        <w:rPr>
          <w:rFonts w:hint="eastAsia"/>
        </w:rPr>
        <w:t>才合乎佛教的意思。</w:t>
      </w:r>
      <w:r w:rsidR="00B31AAB">
        <w:rPr>
          <w:rFonts w:hint="eastAsia"/>
        </w:rPr>
        <w:t xml:space="preserve"> </w:t>
      </w:r>
    </w:p>
    <w:p w14:paraId="6ECB42D2" w14:textId="77777777" w:rsidR="001E4AAD" w:rsidRPr="001E4AAD" w:rsidRDefault="001E4AAD" w:rsidP="00DF09A8">
      <w:pPr>
        <w:pStyle w:val="Heading4"/>
        <w:numPr>
          <w:ilvl w:val="0"/>
          <w:numId w:val="39"/>
        </w:numPr>
        <w:ind w:hanging="324"/>
        <w:rPr>
          <w:bdr w:val="single" w:sz="4" w:space="0" w:color="auto"/>
        </w:rPr>
      </w:pPr>
      <w:bookmarkStart w:id="65" w:name="_Toc153180820"/>
      <w:r w:rsidRPr="001E4AAD">
        <w:rPr>
          <w:rFonts w:hint="eastAsia"/>
          <w:bdr w:val="single" w:sz="4" w:space="0" w:color="auto"/>
        </w:rPr>
        <w:t>懺悔的</w:t>
      </w:r>
      <w:r>
        <w:rPr>
          <w:rFonts w:hint="eastAsia"/>
          <w:bdr w:val="single" w:sz="4" w:space="0" w:color="auto"/>
        </w:rPr>
        <w:t>演</w:t>
      </w:r>
      <w:r w:rsidRPr="001E4AAD">
        <w:rPr>
          <w:rFonts w:hint="eastAsia"/>
          <w:bdr w:val="single" w:sz="4" w:space="0" w:color="auto"/>
        </w:rPr>
        <w:t>變</w:t>
      </w:r>
      <w:bookmarkEnd w:id="65"/>
    </w:p>
    <w:p w14:paraId="06CF5EB7" w14:textId="77777777" w:rsidR="008D346B" w:rsidRDefault="00B31AAB" w:rsidP="00230EA4">
      <w:pPr>
        <w:spacing w:afterLines="30" w:after="108"/>
      </w:pPr>
      <w:r>
        <w:rPr>
          <w:rFonts w:hint="eastAsia"/>
        </w:rPr>
        <w:t xml:space="preserve">    </w:t>
      </w:r>
      <w:r w:rsidR="007002AC" w:rsidRPr="00D37FCF">
        <w:rPr>
          <w:rFonts w:ascii="Times New Roman" w:hAnsi="Times New Roman"/>
          <w:b/>
          <w:vertAlign w:val="superscript"/>
        </w:rPr>
        <w:t>〔</w:t>
      </w:r>
      <w:r w:rsidR="007002AC">
        <w:rPr>
          <w:rFonts w:ascii="Times New Roman" w:hAnsi="Times New Roman" w:hint="eastAsia"/>
          <w:b/>
          <w:vertAlign w:val="superscript"/>
        </w:rPr>
        <w:t>一</w:t>
      </w:r>
      <w:r w:rsidR="007002AC" w:rsidRPr="00D37FCF">
        <w:rPr>
          <w:rFonts w:ascii="Times New Roman" w:hAnsi="Times New Roman"/>
          <w:b/>
          <w:vertAlign w:val="superscript"/>
        </w:rPr>
        <w:t>〕</w:t>
      </w:r>
      <w:r w:rsidR="008D346B" w:rsidRPr="00D37FCF">
        <w:rPr>
          <w:rFonts w:ascii="Times New Roman" w:hAnsi="Times New Roman"/>
          <w:b/>
          <w:vertAlign w:val="superscript"/>
        </w:rPr>
        <w:t>〔</w:t>
      </w:r>
      <w:r w:rsidR="008D346B" w:rsidRPr="00D37FCF">
        <w:rPr>
          <w:rFonts w:ascii="Times New Roman" w:hAnsi="Times New Roman"/>
          <w:b/>
          <w:vertAlign w:val="superscript"/>
        </w:rPr>
        <w:t>1</w:t>
      </w:r>
      <w:r w:rsidR="008D346B" w:rsidRPr="00D37FCF">
        <w:rPr>
          <w:rFonts w:ascii="Times New Roman" w:hAnsi="Times New Roman"/>
          <w:b/>
          <w:vertAlign w:val="superscript"/>
        </w:rPr>
        <w:t>〕</w:t>
      </w:r>
      <w:r>
        <w:rPr>
          <w:rFonts w:hint="eastAsia"/>
        </w:rPr>
        <w:t>一般人不會懺悔，要怎麼辦呢？古代祖師就編集</w:t>
      </w:r>
      <w:r w:rsidRPr="00E65834">
        <w:rPr>
          <w:rFonts w:hint="eastAsia"/>
          <w:b/>
        </w:rPr>
        <w:t>懺悔的儀規，</w:t>
      </w:r>
      <w:r>
        <w:rPr>
          <w:rFonts w:hint="eastAsia"/>
        </w:rPr>
        <w:t>教我們</w:t>
      </w:r>
      <w:r w:rsidRPr="00A64406">
        <w:rPr>
          <w:rFonts w:hint="eastAsia"/>
          <w:b/>
        </w:rPr>
        <w:t>一句一句念誦，口誦心思，</w:t>
      </w:r>
      <w:r>
        <w:rPr>
          <w:rFonts w:hint="eastAsia"/>
        </w:rPr>
        <w:t>也就知道裡面的意義，懺悔自己的罪業了。</w:t>
      </w:r>
      <w:r w:rsidRPr="00E65834">
        <w:rPr>
          <w:rFonts w:hint="eastAsia"/>
          <w:b/>
        </w:rPr>
        <w:t>懺儀</w:t>
      </w:r>
      <w:r>
        <w:rPr>
          <w:rFonts w:hint="eastAsia"/>
        </w:rPr>
        <w:t>中教我們怎樣</w:t>
      </w:r>
      <w:r w:rsidRPr="00945E2C">
        <w:rPr>
          <w:rFonts w:hint="eastAsia"/>
          <w:b/>
        </w:rPr>
        <w:t>禮佛，求佛菩薩慈悲加護，承認自己的錯誤，知道殺生、偷盜、邪淫等的不是，一心發願悔往修來。</w:t>
      </w:r>
    </w:p>
    <w:p w14:paraId="5C713FA9" w14:textId="77777777" w:rsidR="00B31AAB" w:rsidRPr="00E65834" w:rsidRDefault="008D346B" w:rsidP="00230EA4">
      <w:pPr>
        <w:spacing w:afterLines="30" w:after="108"/>
        <w:rPr>
          <w:b/>
        </w:rPr>
      </w:pPr>
      <w:r w:rsidRPr="00D37FCF">
        <w:rPr>
          <w:rFonts w:ascii="Times New Roman" w:hAnsi="Times New Roman"/>
          <w:b/>
          <w:vertAlign w:val="superscript"/>
        </w:rPr>
        <w:t>〔</w:t>
      </w:r>
      <w:r>
        <w:rPr>
          <w:rFonts w:ascii="Times New Roman" w:hAnsi="Times New Roman" w:hint="eastAsia"/>
          <w:b/>
          <w:vertAlign w:val="superscript"/>
        </w:rPr>
        <w:t>2</w:t>
      </w:r>
      <w:r w:rsidRPr="00D37FCF">
        <w:rPr>
          <w:rFonts w:ascii="Times New Roman" w:hAnsi="Times New Roman"/>
          <w:b/>
          <w:vertAlign w:val="superscript"/>
        </w:rPr>
        <w:t>〕</w:t>
      </w:r>
      <w:r w:rsidR="008F4B2B" w:rsidRPr="00D37FCF">
        <w:rPr>
          <w:rFonts w:ascii="Times New Roman" w:hAnsi="Times New Roman"/>
          <w:b/>
          <w:vertAlign w:val="superscript"/>
        </w:rPr>
        <w:t>〔</w:t>
      </w:r>
      <w:r w:rsidR="008F4B2B">
        <w:rPr>
          <w:rFonts w:ascii="Times New Roman" w:hAnsi="Times New Roman" w:hint="eastAsia"/>
          <w:b/>
          <w:vertAlign w:val="superscript"/>
        </w:rPr>
        <w:t>A</w:t>
      </w:r>
      <w:r w:rsidR="008F4B2B" w:rsidRPr="00D37FCF">
        <w:rPr>
          <w:rFonts w:ascii="Times New Roman" w:hAnsi="Times New Roman"/>
          <w:b/>
          <w:vertAlign w:val="superscript"/>
        </w:rPr>
        <w:t>〕</w:t>
      </w:r>
      <w:r w:rsidR="00B31AAB">
        <w:rPr>
          <w:rFonts w:hint="eastAsia"/>
        </w:rPr>
        <w:t>這些都是</w:t>
      </w:r>
      <w:r w:rsidR="00B31AAB" w:rsidRPr="007002AC">
        <w:rPr>
          <w:rFonts w:hint="eastAsia"/>
          <w:b/>
        </w:rPr>
        <w:t>過去祖師們，教我們懺悔的儀軌（耶教也有耶穌示範的禱告文），</w:t>
      </w:r>
      <w:r w:rsidR="008F4B2B" w:rsidRPr="00D37FCF">
        <w:rPr>
          <w:rFonts w:ascii="Times New Roman" w:hAnsi="Times New Roman"/>
          <w:b/>
          <w:vertAlign w:val="superscript"/>
        </w:rPr>
        <w:t>〔</w:t>
      </w:r>
      <w:r w:rsidR="008F4B2B">
        <w:rPr>
          <w:rFonts w:ascii="Times New Roman" w:hAnsi="Times New Roman" w:hint="eastAsia"/>
          <w:b/>
          <w:vertAlign w:val="superscript"/>
        </w:rPr>
        <w:t>B</w:t>
      </w:r>
      <w:r w:rsidR="008F4B2B" w:rsidRPr="00D37FCF">
        <w:rPr>
          <w:rFonts w:ascii="Times New Roman" w:hAnsi="Times New Roman"/>
          <w:b/>
          <w:vertAlign w:val="superscript"/>
        </w:rPr>
        <w:t>〕</w:t>
      </w:r>
      <w:r w:rsidR="00B31AAB">
        <w:rPr>
          <w:rFonts w:hint="eastAsia"/>
        </w:rPr>
        <w:t>但</w:t>
      </w:r>
      <w:r w:rsidR="00B31AAB" w:rsidRPr="00E65834">
        <w:rPr>
          <w:rFonts w:hint="eastAsia"/>
          <w:b/>
        </w:rPr>
        <w:t>主要還是要從心裡發出真切的悔改心。</w:t>
      </w:r>
      <w:r w:rsidR="00B31AAB" w:rsidRPr="00E65834">
        <w:rPr>
          <w:rFonts w:hint="eastAsia"/>
          <w:b/>
        </w:rPr>
        <w:t xml:space="preserve"> </w:t>
      </w:r>
    </w:p>
    <w:p w14:paraId="7FA42489" w14:textId="77777777" w:rsidR="00792108" w:rsidRDefault="00B31AAB" w:rsidP="00230EA4">
      <w:pPr>
        <w:spacing w:afterLines="30" w:after="108"/>
      </w:pPr>
      <w:r>
        <w:rPr>
          <w:rFonts w:hint="eastAsia"/>
        </w:rPr>
        <w:t xml:space="preserve">    </w:t>
      </w:r>
      <w:r w:rsidR="007002AC" w:rsidRPr="00D37FCF">
        <w:rPr>
          <w:rFonts w:ascii="Times New Roman" w:hAnsi="Times New Roman"/>
          <w:b/>
          <w:vertAlign w:val="superscript"/>
        </w:rPr>
        <w:t>〔</w:t>
      </w:r>
      <w:r w:rsidR="007002AC">
        <w:rPr>
          <w:rFonts w:ascii="Times New Roman" w:hAnsi="Times New Roman" w:hint="eastAsia"/>
          <w:b/>
          <w:vertAlign w:val="superscript"/>
        </w:rPr>
        <w:t>二</w:t>
      </w:r>
      <w:r w:rsidR="007002AC" w:rsidRPr="00D37FCF">
        <w:rPr>
          <w:rFonts w:ascii="Times New Roman" w:hAnsi="Times New Roman"/>
          <w:b/>
          <w:vertAlign w:val="superscript"/>
        </w:rPr>
        <w:t>〕</w:t>
      </w:r>
      <w:r w:rsidR="008D346B" w:rsidRPr="00D37FCF">
        <w:rPr>
          <w:rFonts w:ascii="Times New Roman" w:hAnsi="Times New Roman"/>
          <w:b/>
          <w:vertAlign w:val="superscript"/>
        </w:rPr>
        <w:t>〔</w:t>
      </w:r>
      <w:r w:rsidR="008D346B" w:rsidRPr="00D37FCF">
        <w:rPr>
          <w:rFonts w:ascii="Times New Roman" w:hAnsi="Times New Roman"/>
          <w:b/>
          <w:vertAlign w:val="superscript"/>
        </w:rPr>
        <w:t>1</w:t>
      </w:r>
      <w:r w:rsidR="008D346B" w:rsidRPr="00D37FCF">
        <w:rPr>
          <w:rFonts w:ascii="Times New Roman" w:hAnsi="Times New Roman"/>
          <w:b/>
          <w:vertAlign w:val="superscript"/>
        </w:rPr>
        <w:t>〕</w:t>
      </w:r>
      <w:r w:rsidR="00F3103B" w:rsidRPr="00D37FCF">
        <w:rPr>
          <w:rFonts w:ascii="Times New Roman" w:hAnsi="Times New Roman"/>
          <w:b/>
          <w:vertAlign w:val="superscript"/>
        </w:rPr>
        <w:t>〔</w:t>
      </w:r>
      <w:r w:rsidR="00F3103B">
        <w:rPr>
          <w:rFonts w:ascii="Times New Roman" w:hAnsi="Times New Roman" w:hint="eastAsia"/>
          <w:b/>
          <w:vertAlign w:val="superscript"/>
        </w:rPr>
        <w:t>A</w:t>
      </w:r>
      <w:r w:rsidR="00F3103B" w:rsidRPr="00D37FCF">
        <w:rPr>
          <w:rFonts w:ascii="Times New Roman" w:hAnsi="Times New Roman"/>
          <w:b/>
          <w:vertAlign w:val="superscript"/>
        </w:rPr>
        <w:t>〕</w:t>
      </w:r>
      <w:r>
        <w:rPr>
          <w:rFonts w:hint="eastAsia"/>
        </w:rPr>
        <w:t>有些人，連現成的儀規也不會念誦，</w:t>
      </w:r>
      <w:r w:rsidR="00EA6FEC" w:rsidRPr="00D37FCF">
        <w:rPr>
          <w:rFonts w:ascii="Times New Roman" w:hAnsi="Times New Roman"/>
          <w:b/>
          <w:vertAlign w:val="superscript"/>
        </w:rPr>
        <w:t>〔</w:t>
      </w:r>
      <w:r w:rsidR="00EA6FEC">
        <w:rPr>
          <w:rFonts w:ascii="Times New Roman" w:hAnsi="Times New Roman" w:hint="eastAsia"/>
          <w:b/>
          <w:vertAlign w:val="superscript"/>
        </w:rPr>
        <w:t>a</w:t>
      </w:r>
      <w:r w:rsidR="00EA6FEC" w:rsidRPr="00D37FCF">
        <w:rPr>
          <w:rFonts w:ascii="Times New Roman" w:hAnsi="Times New Roman"/>
          <w:b/>
          <w:vertAlign w:val="superscript"/>
        </w:rPr>
        <w:t>〕</w:t>
      </w:r>
      <w:r>
        <w:rPr>
          <w:rFonts w:hint="eastAsia"/>
        </w:rPr>
        <w:t>就請出家人領導著念；</w:t>
      </w:r>
      <w:r w:rsidR="00EA6FEC" w:rsidRPr="00D37FCF">
        <w:rPr>
          <w:rFonts w:ascii="Times New Roman" w:hAnsi="Times New Roman"/>
          <w:b/>
          <w:vertAlign w:val="superscript"/>
        </w:rPr>
        <w:t>〔</w:t>
      </w:r>
      <w:r w:rsidR="00EA6FEC">
        <w:rPr>
          <w:rFonts w:ascii="Times New Roman" w:hAnsi="Times New Roman" w:hint="eastAsia"/>
          <w:b/>
          <w:vertAlign w:val="superscript"/>
        </w:rPr>
        <w:t>b</w:t>
      </w:r>
      <w:r w:rsidR="00EA6FEC" w:rsidRPr="00D37FCF">
        <w:rPr>
          <w:rFonts w:ascii="Times New Roman" w:hAnsi="Times New Roman"/>
          <w:b/>
          <w:vertAlign w:val="superscript"/>
        </w:rPr>
        <w:t>〕</w:t>
      </w:r>
      <w:r>
        <w:rPr>
          <w:rFonts w:hint="eastAsia"/>
        </w:rPr>
        <w:t>慢慢地自己不知道懺悔，專門請出家人來為自己禮懺了。</w:t>
      </w:r>
      <w:r w:rsidR="00F3103B" w:rsidRPr="00D37FCF">
        <w:rPr>
          <w:rFonts w:ascii="Times New Roman" w:hAnsi="Times New Roman"/>
          <w:b/>
          <w:vertAlign w:val="superscript"/>
        </w:rPr>
        <w:t>〔</w:t>
      </w:r>
      <w:r w:rsidR="00F3103B">
        <w:rPr>
          <w:rFonts w:ascii="Times New Roman" w:hAnsi="Times New Roman" w:hint="eastAsia"/>
          <w:b/>
          <w:vertAlign w:val="superscript"/>
        </w:rPr>
        <w:t>B</w:t>
      </w:r>
      <w:r w:rsidR="00F3103B" w:rsidRPr="00D37FCF">
        <w:rPr>
          <w:rFonts w:ascii="Times New Roman" w:hAnsi="Times New Roman"/>
          <w:b/>
          <w:vertAlign w:val="superscript"/>
        </w:rPr>
        <w:t>〕</w:t>
      </w:r>
      <w:r>
        <w:rPr>
          <w:rFonts w:hint="eastAsia"/>
        </w:rPr>
        <w:t>有的父母眷屬去世了，為要藉三寶的恩威，來消除父母眷屬的罪業，也請出家人來禮懺，以求亡者的超昇。</w:t>
      </w:r>
    </w:p>
    <w:p w14:paraId="571A9C6C" w14:textId="77777777" w:rsidR="00B31AAB" w:rsidRPr="00792108" w:rsidRDefault="008D346B" w:rsidP="00230EA4">
      <w:pPr>
        <w:spacing w:afterLines="30" w:after="108"/>
        <w:rPr>
          <w:b/>
        </w:rPr>
      </w:pPr>
      <w:r w:rsidRPr="00D37FCF">
        <w:rPr>
          <w:rFonts w:ascii="Times New Roman" w:hAnsi="Times New Roman"/>
          <w:b/>
          <w:vertAlign w:val="superscript"/>
        </w:rPr>
        <w:t>〔</w:t>
      </w:r>
      <w:r>
        <w:rPr>
          <w:rFonts w:ascii="Times New Roman" w:hAnsi="Times New Roman" w:hint="eastAsia"/>
          <w:b/>
          <w:vertAlign w:val="superscript"/>
        </w:rPr>
        <w:t>2</w:t>
      </w:r>
      <w:r w:rsidRPr="00D37FCF">
        <w:rPr>
          <w:rFonts w:ascii="Times New Roman" w:hAnsi="Times New Roman"/>
          <w:b/>
          <w:vertAlign w:val="superscript"/>
        </w:rPr>
        <w:t>〕</w:t>
      </w:r>
      <w:r w:rsidR="00B31AAB">
        <w:rPr>
          <w:rFonts w:hint="eastAsia"/>
        </w:rPr>
        <w:t>然而</w:t>
      </w:r>
      <w:r w:rsidR="00B31AAB" w:rsidRPr="007002AC">
        <w:rPr>
          <w:rFonts w:hint="eastAsia"/>
          <w:b/>
        </w:rPr>
        <w:t>如不明佛法本意，為了舖排門面，為了民間風俗，只是費幾個錢，請幾位出家人來禮懺做功德，而自己或不信佛法，或者自己毫無懺悔懇切的誠意，</w:t>
      </w:r>
      <w:r w:rsidR="00B31AAB">
        <w:rPr>
          <w:rFonts w:hint="eastAsia"/>
        </w:rPr>
        <w:t>那是</w:t>
      </w:r>
      <w:r w:rsidR="00B31AAB" w:rsidRPr="00792108">
        <w:rPr>
          <w:rFonts w:hint="eastAsia"/>
          <w:b/>
        </w:rPr>
        <w:t>失掉禮懺的意義了。</w:t>
      </w:r>
      <w:r w:rsidR="00B31AAB" w:rsidRPr="00792108">
        <w:rPr>
          <w:rFonts w:hint="eastAsia"/>
          <w:b/>
        </w:rPr>
        <w:t xml:space="preserve"> </w:t>
      </w:r>
    </w:p>
    <w:p w14:paraId="32EFB06E" w14:textId="77777777" w:rsidR="00C76C49" w:rsidRPr="00C76C49" w:rsidRDefault="00C76C49" w:rsidP="00DF09A8">
      <w:pPr>
        <w:pStyle w:val="Heading4"/>
        <w:numPr>
          <w:ilvl w:val="0"/>
          <w:numId w:val="39"/>
        </w:numPr>
        <w:ind w:hanging="324"/>
        <w:rPr>
          <w:bdr w:val="single" w:sz="4" w:space="0" w:color="auto"/>
        </w:rPr>
      </w:pPr>
      <w:bookmarkStart w:id="66" w:name="_Toc153180821"/>
      <w:r w:rsidRPr="00C76C49">
        <w:rPr>
          <w:rFonts w:hint="eastAsia"/>
          <w:bdr w:val="single" w:sz="4" w:space="0" w:color="auto"/>
        </w:rPr>
        <w:t>結勸</w:t>
      </w:r>
      <w:bookmarkEnd w:id="66"/>
    </w:p>
    <w:p w14:paraId="30503398" w14:textId="77777777" w:rsidR="00E1544F" w:rsidRDefault="00B31AAB" w:rsidP="00230EA4">
      <w:pPr>
        <w:spacing w:afterLines="30" w:after="108"/>
      </w:pPr>
      <w:r>
        <w:rPr>
          <w:rFonts w:hint="eastAsia"/>
        </w:rPr>
        <w:t xml:space="preserve">    </w:t>
      </w:r>
      <w:r w:rsidR="003808D8" w:rsidRPr="00D37FCF">
        <w:rPr>
          <w:rFonts w:ascii="Times New Roman" w:hAnsi="Times New Roman"/>
          <w:b/>
          <w:vertAlign w:val="superscript"/>
        </w:rPr>
        <w:t>〔</w:t>
      </w:r>
      <w:r w:rsidR="003808D8">
        <w:rPr>
          <w:rFonts w:ascii="Times New Roman" w:hAnsi="Times New Roman" w:hint="eastAsia"/>
          <w:b/>
          <w:vertAlign w:val="superscript"/>
        </w:rPr>
        <w:t>一</w:t>
      </w:r>
      <w:r w:rsidR="003808D8" w:rsidRPr="00D37FCF">
        <w:rPr>
          <w:rFonts w:ascii="Times New Roman" w:hAnsi="Times New Roman"/>
          <w:b/>
          <w:vertAlign w:val="superscript"/>
        </w:rPr>
        <w:t>〕</w:t>
      </w:r>
      <w:r>
        <w:rPr>
          <w:rFonts w:hint="eastAsia"/>
        </w:rPr>
        <w:t>佛教到了後來，</w:t>
      </w:r>
      <w:r w:rsidRPr="00E1544F">
        <w:rPr>
          <w:rFonts w:hint="eastAsia"/>
          <w:b/>
        </w:rPr>
        <w:t>懺悔的意義模糊了。</w:t>
      </w:r>
      <w:r w:rsidR="00E1544F" w:rsidRPr="00D37FCF">
        <w:rPr>
          <w:rFonts w:ascii="Times New Roman" w:hAnsi="Times New Roman"/>
          <w:b/>
          <w:vertAlign w:val="superscript"/>
        </w:rPr>
        <w:t>〔</w:t>
      </w:r>
      <w:r w:rsidR="00E1544F" w:rsidRPr="00D37FCF">
        <w:rPr>
          <w:rFonts w:ascii="Times New Roman" w:hAnsi="Times New Roman"/>
          <w:b/>
          <w:vertAlign w:val="superscript"/>
        </w:rPr>
        <w:t>1</w:t>
      </w:r>
      <w:r w:rsidR="00E1544F" w:rsidRPr="00D37FCF">
        <w:rPr>
          <w:rFonts w:ascii="Times New Roman" w:hAnsi="Times New Roman"/>
          <w:b/>
          <w:vertAlign w:val="superscript"/>
        </w:rPr>
        <w:t>〕</w:t>
      </w:r>
      <w:r w:rsidRPr="0045165D">
        <w:rPr>
          <w:rFonts w:hint="eastAsia"/>
          <w:b/>
        </w:rPr>
        <w:t>學佛的自己不懺，事無大小都請出家人，</w:t>
      </w:r>
      <w:r w:rsidR="003808D8" w:rsidRPr="00D37FCF">
        <w:rPr>
          <w:rFonts w:ascii="Times New Roman" w:hAnsi="Times New Roman"/>
          <w:b/>
          <w:vertAlign w:val="superscript"/>
        </w:rPr>
        <w:t>〔</w:t>
      </w:r>
      <w:r w:rsidR="003808D8">
        <w:rPr>
          <w:rFonts w:ascii="Times New Roman" w:hAnsi="Times New Roman" w:hint="eastAsia"/>
          <w:b/>
          <w:vertAlign w:val="superscript"/>
        </w:rPr>
        <w:t>2</w:t>
      </w:r>
      <w:r w:rsidR="003808D8" w:rsidRPr="00D37FCF">
        <w:rPr>
          <w:rFonts w:ascii="Times New Roman" w:hAnsi="Times New Roman"/>
          <w:b/>
          <w:vertAlign w:val="superscript"/>
        </w:rPr>
        <w:t>〕</w:t>
      </w:r>
      <w:r>
        <w:rPr>
          <w:rFonts w:hint="eastAsia"/>
        </w:rPr>
        <w:t>弄得出家人為佛事忙，今天為這家禮懺，明天為那家做功德。</w:t>
      </w:r>
      <w:r w:rsidRPr="003808D8">
        <w:rPr>
          <w:rFonts w:hint="eastAsia"/>
          <w:b/>
        </w:rPr>
        <w:t>有的寺院，天天以做佛事為唯一事業，出家的主要事業，放棄不管，這難怪佛教要衰敗了。</w:t>
      </w:r>
    </w:p>
    <w:p w14:paraId="0FD81A93" w14:textId="77777777" w:rsidR="00E1544F" w:rsidRPr="0045165D" w:rsidRDefault="003808D8" w:rsidP="00230EA4">
      <w:pPr>
        <w:spacing w:afterLines="30" w:after="108"/>
        <w:rPr>
          <w:b/>
        </w:rPr>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00B31AAB">
        <w:rPr>
          <w:rFonts w:hint="eastAsia"/>
        </w:rPr>
        <w:t>所以，</w:t>
      </w:r>
      <w:r w:rsidR="0045165D" w:rsidRPr="00D37FCF">
        <w:rPr>
          <w:rFonts w:ascii="Times New Roman" w:hAnsi="Times New Roman"/>
          <w:b/>
          <w:vertAlign w:val="superscript"/>
        </w:rPr>
        <w:t>〔</w:t>
      </w:r>
      <w:r w:rsidR="0045165D" w:rsidRPr="00D37FCF">
        <w:rPr>
          <w:rFonts w:ascii="Times New Roman" w:hAnsi="Times New Roman"/>
          <w:b/>
          <w:vertAlign w:val="superscript"/>
        </w:rPr>
        <w:t>1</w:t>
      </w:r>
      <w:r w:rsidR="0045165D" w:rsidRPr="00D37FCF">
        <w:rPr>
          <w:rFonts w:ascii="Times New Roman" w:hAnsi="Times New Roman"/>
          <w:b/>
          <w:vertAlign w:val="superscript"/>
        </w:rPr>
        <w:t>〕</w:t>
      </w:r>
      <w:r w:rsidR="00B31AAB" w:rsidRPr="0045165D">
        <w:rPr>
          <w:rFonts w:hint="eastAsia"/>
          <w:b/>
        </w:rPr>
        <w:t>懺悔主要是自己，如果自己真真切切的懺悔，甚至是一小時的懺悔，也是超過請了許多人，作幾天佛事的功德。</w:t>
      </w:r>
    </w:p>
    <w:p w14:paraId="70803066" w14:textId="77777777" w:rsidR="003808D8" w:rsidRDefault="0045165D" w:rsidP="00230EA4">
      <w:pPr>
        <w:spacing w:afterLines="30" w:after="108"/>
      </w:pPr>
      <w:r w:rsidRPr="00D37FCF">
        <w:rPr>
          <w:rFonts w:ascii="Times New Roman" w:hAnsi="Times New Roman"/>
          <w:b/>
          <w:vertAlign w:val="superscript"/>
        </w:rPr>
        <w:t>〔</w:t>
      </w:r>
      <w:r>
        <w:rPr>
          <w:rFonts w:ascii="Times New Roman" w:hAnsi="Times New Roman" w:hint="eastAsia"/>
          <w:b/>
          <w:vertAlign w:val="superscript"/>
        </w:rPr>
        <w:t>2</w:t>
      </w:r>
      <w:r w:rsidRPr="00D37FCF">
        <w:rPr>
          <w:rFonts w:ascii="Times New Roman" w:hAnsi="Times New Roman"/>
          <w:b/>
          <w:vertAlign w:val="superscript"/>
        </w:rPr>
        <w:t>〕</w:t>
      </w:r>
      <w:r w:rsidR="00B31AAB">
        <w:rPr>
          <w:rFonts w:hint="eastAsia"/>
        </w:rPr>
        <w:t>了解這個道理，</w:t>
      </w:r>
      <w:r w:rsidR="00B31AAB" w:rsidRPr="0045165D">
        <w:rPr>
          <w:rFonts w:hint="eastAsia"/>
          <w:b/>
        </w:rPr>
        <w:t>如對父母要盡兒女的孝心，那麼自己為父母禮懺的功德很大，因為血緣相通，關係密切的緣故。</w:t>
      </w:r>
    </w:p>
    <w:p w14:paraId="00CD9F56" w14:textId="77777777" w:rsidR="00B31AAB" w:rsidRPr="0045165D" w:rsidRDefault="0045165D" w:rsidP="00230EA4">
      <w:pPr>
        <w:spacing w:afterLines="30" w:after="108"/>
        <w:rPr>
          <w:b/>
        </w:rPr>
      </w:pPr>
      <w:r w:rsidRPr="00D37FCF">
        <w:rPr>
          <w:rFonts w:ascii="Times New Roman" w:hAnsi="Times New Roman"/>
          <w:b/>
          <w:vertAlign w:val="superscript"/>
        </w:rPr>
        <w:t>〔</w:t>
      </w:r>
      <w:r>
        <w:rPr>
          <w:rFonts w:ascii="Times New Roman" w:hAnsi="Times New Roman" w:hint="eastAsia"/>
          <w:b/>
          <w:vertAlign w:val="superscript"/>
        </w:rPr>
        <w:t>3</w:t>
      </w:r>
      <w:r w:rsidRPr="00D37FCF">
        <w:rPr>
          <w:rFonts w:ascii="Times New Roman" w:hAnsi="Times New Roman"/>
          <w:b/>
          <w:vertAlign w:val="superscript"/>
        </w:rPr>
        <w:t>〕</w:t>
      </w:r>
      <w:r w:rsidR="00B31AAB" w:rsidRPr="0045165D">
        <w:rPr>
          <w:rFonts w:hint="eastAsia"/>
          <w:b/>
        </w:rPr>
        <w:t>不要把禮懺，做功德，當作出家人的職業，</w:t>
      </w:r>
      <w:r w:rsidR="00B31AAB">
        <w:rPr>
          <w:rFonts w:hint="eastAsia"/>
        </w:rPr>
        <w:t>這</w:t>
      </w:r>
      <w:r w:rsidRPr="00D37FCF">
        <w:rPr>
          <w:rFonts w:ascii="Times New Roman" w:hAnsi="Times New Roman"/>
          <w:b/>
          <w:vertAlign w:val="superscript"/>
        </w:rPr>
        <w:t>〔</w:t>
      </w:r>
      <w:r>
        <w:rPr>
          <w:rFonts w:ascii="Times New Roman" w:hAnsi="Times New Roman" w:hint="eastAsia"/>
          <w:b/>
          <w:vertAlign w:val="superscript"/>
        </w:rPr>
        <w:t>A</w:t>
      </w:r>
      <w:r w:rsidRPr="00D37FCF">
        <w:rPr>
          <w:rFonts w:ascii="Times New Roman" w:hAnsi="Times New Roman"/>
          <w:b/>
          <w:vertAlign w:val="superscript"/>
        </w:rPr>
        <w:t>〕</w:t>
      </w:r>
      <w:r w:rsidR="00B31AAB" w:rsidRPr="0045165D">
        <w:rPr>
          <w:rFonts w:hint="eastAsia"/>
          <w:b/>
        </w:rPr>
        <w:t>不但毫無好處，</w:t>
      </w:r>
      <w:r w:rsidRPr="0045165D">
        <w:rPr>
          <w:rFonts w:ascii="Times New Roman" w:hAnsi="Times New Roman"/>
          <w:b/>
          <w:vertAlign w:val="superscript"/>
        </w:rPr>
        <w:t>〔</w:t>
      </w:r>
      <w:r>
        <w:rPr>
          <w:rFonts w:ascii="Times New Roman" w:hAnsi="Times New Roman" w:hint="eastAsia"/>
          <w:b/>
          <w:vertAlign w:val="superscript"/>
        </w:rPr>
        <w:t>B</w:t>
      </w:r>
      <w:r w:rsidRPr="0045165D">
        <w:rPr>
          <w:rFonts w:ascii="Times New Roman" w:hAnsi="Times New Roman"/>
          <w:b/>
          <w:vertAlign w:val="superscript"/>
        </w:rPr>
        <w:t>〕</w:t>
      </w:r>
      <w:r w:rsidR="00B31AAB" w:rsidRPr="0045165D">
        <w:rPr>
          <w:rFonts w:hint="eastAsia"/>
          <w:b/>
        </w:rPr>
        <w:t>只有增加世俗的毀謗與誤會。</w:t>
      </w:r>
      <w:r w:rsidR="00B31AAB" w:rsidRPr="0045165D">
        <w:rPr>
          <w:rFonts w:hint="eastAsia"/>
          <w:b/>
        </w:rPr>
        <w:t xml:space="preserve"> </w:t>
      </w:r>
    </w:p>
    <w:p w14:paraId="6B665778" w14:textId="77777777" w:rsidR="00B72881" w:rsidRPr="00E9154E" w:rsidRDefault="00B72881" w:rsidP="00037584">
      <w:pPr>
        <w:pStyle w:val="Heading2"/>
        <w:numPr>
          <w:ilvl w:val="0"/>
          <w:numId w:val="20"/>
        </w:numPr>
        <w:ind w:left="851" w:hanging="709"/>
        <w:rPr>
          <w:bdr w:val="single" w:sz="4" w:space="0" w:color="auto"/>
        </w:rPr>
      </w:pPr>
      <w:bookmarkStart w:id="67" w:name="_Toc153180822"/>
      <w:r w:rsidRPr="00E9154E">
        <w:rPr>
          <w:rFonts w:hint="eastAsia"/>
          <w:bdr w:val="single" w:sz="4" w:space="0" w:color="auto"/>
        </w:rPr>
        <w:t>課誦</w:t>
      </w:r>
      <w:bookmarkEnd w:id="67"/>
    </w:p>
    <w:p w14:paraId="50367D65" w14:textId="77777777" w:rsidR="00AD4BC0" w:rsidRDefault="00B31AAB" w:rsidP="00230EA4">
      <w:pPr>
        <w:spacing w:afterLines="30" w:after="108"/>
        <w:rPr>
          <w:b/>
        </w:rPr>
      </w:pPr>
      <w:r>
        <w:rPr>
          <w:rFonts w:hint="eastAsia"/>
        </w:rPr>
        <w:t xml:space="preserve">    </w:t>
      </w:r>
      <w:r w:rsidRPr="00B72881">
        <w:rPr>
          <w:rFonts w:hint="eastAsia"/>
          <w:b/>
        </w:rPr>
        <w:t>三、課誦：</w:t>
      </w:r>
    </w:p>
    <w:p w14:paraId="55757929" w14:textId="77777777" w:rsidR="004B05A8" w:rsidRDefault="004B05A8" w:rsidP="00230EA4">
      <w:pPr>
        <w:spacing w:afterLines="30" w:after="108"/>
      </w:pPr>
      <w:r w:rsidRPr="00D37FCF">
        <w:rPr>
          <w:rFonts w:ascii="Times New Roman" w:hAnsi="Times New Roman"/>
          <w:b/>
          <w:vertAlign w:val="superscript"/>
        </w:rPr>
        <w:t>〔</w:t>
      </w:r>
      <w:r>
        <w:rPr>
          <w:rFonts w:ascii="Times New Roman" w:hAnsi="Times New Roman" w:hint="eastAsia"/>
          <w:b/>
          <w:vertAlign w:val="superscript"/>
        </w:rPr>
        <w:t>一</w:t>
      </w:r>
      <w:r w:rsidRPr="00D37FCF">
        <w:rPr>
          <w:rFonts w:ascii="Times New Roman" w:hAnsi="Times New Roman"/>
          <w:b/>
          <w:vertAlign w:val="superscript"/>
        </w:rPr>
        <w:t>〕〔</w:t>
      </w:r>
      <w:r w:rsidRPr="00D37FCF">
        <w:rPr>
          <w:rFonts w:ascii="Times New Roman" w:hAnsi="Times New Roman"/>
          <w:b/>
          <w:vertAlign w:val="superscript"/>
        </w:rPr>
        <w:t>1</w:t>
      </w:r>
      <w:r w:rsidRPr="00D37FCF">
        <w:rPr>
          <w:rFonts w:ascii="Times New Roman" w:hAnsi="Times New Roman"/>
          <w:b/>
          <w:vertAlign w:val="superscript"/>
        </w:rPr>
        <w:t>〕</w:t>
      </w:r>
      <w:r w:rsidR="00B31AAB">
        <w:rPr>
          <w:rFonts w:hint="eastAsia"/>
        </w:rPr>
        <w:t>學佛的人，在</w:t>
      </w:r>
      <w:r w:rsidR="00B31AAB" w:rsidRPr="000E108C">
        <w:rPr>
          <w:rFonts w:hint="eastAsia"/>
          <w:b/>
        </w:rPr>
        <w:t>早晚誦經念佛，</w:t>
      </w:r>
      <w:r w:rsidR="00B31AAB">
        <w:rPr>
          <w:rFonts w:hint="eastAsia"/>
        </w:rPr>
        <w:t>在佛教裡面叫</w:t>
      </w:r>
      <w:r w:rsidR="00B31AAB" w:rsidRPr="000E108C">
        <w:rPr>
          <w:rFonts w:hint="eastAsia"/>
          <w:b/>
        </w:rPr>
        <w:t>課誦。</w:t>
      </w:r>
      <w:r w:rsidRPr="00D37FCF">
        <w:rPr>
          <w:rFonts w:ascii="Times New Roman" w:hAnsi="Times New Roman"/>
          <w:b/>
          <w:vertAlign w:val="superscript"/>
        </w:rPr>
        <w:t>〔</w:t>
      </w:r>
      <w:r>
        <w:rPr>
          <w:rFonts w:ascii="Times New Roman" w:hAnsi="Times New Roman" w:hint="eastAsia"/>
          <w:b/>
          <w:vertAlign w:val="superscript"/>
        </w:rPr>
        <w:t>2</w:t>
      </w:r>
      <w:r w:rsidRPr="00D37FCF">
        <w:rPr>
          <w:rFonts w:ascii="Times New Roman" w:hAnsi="Times New Roman"/>
          <w:b/>
          <w:vertAlign w:val="superscript"/>
        </w:rPr>
        <w:t>〕</w:t>
      </w:r>
      <w:r w:rsidR="0096562C" w:rsidRPr="00D37FCF">
        <w:rPr>
          <w:rFonts w:ascii="Times New Roman" w:hAnsi="Times New Roman"/>
          <w:b/>
          <w:vertAlign w:val="superscript"/>
        </w:rPr>
        <w:t>〔</w:t>
      </w:r>
      <w:r w:rsidR="0096562C">
        <w:rPr>
          <w:rFonts w:ascii="Times New Roman" w:hAnsi="Times New Roman" w:hint="eastAsia"/>
          <w:b/>
          <w:vertAlign w:val="superscript"/>
        </w:rPr>
        <w:t>A</w:t>
      </w:r>
      <w:r w:rsidR="0096562C" w:rsidRPr="00D37FCF">
        <w:rPr>
          <w:rFonts w:ascii="Times New Roman" w:hAnsi="Times New Roman"/>
          <w:b/>
          <w:vertAlign w:val="superscript"/>
        </w:rPr>
        <w:t>〕</w:t>
      </w:r>
      <w:r w:rsidR="00B31AAB">
        <w:rPr>
          <w:rFonts w:hint="eastAsia"/>
        </w:rPr>
        <w:t>基督教早晚及飯食的時候有禱告，</w:t>
      </w:r>
      <w:r w:rsidR="0096562C" w:rsidRPr="00D37FCF">
        <w:rPr>
          <w:rFonts w:ascii="Times New Roman" w:hAnsi="Times New Roman"/>
          <w:b/>
          <w:vertAlign w:val="superscript"/>
        </w:rPr>
        <w:t>〔</w:t>
      </w:r>
      <w:r w:rsidR="0096562C">
        <w:rPr>
          <w:rFonts w:ascii="Times New Roman" w:hAnsi="Times New Roman" w:hint="eastAsia"/>
          <w:b/>
          <w:vertAlign w:val="superscript"/>
        </w:rPr>
        <w:t>B</w:t>
      </w:r>
      <w:r w:rsidR="0096562C" w:rsidRPr="00D37FCF">
        <w:rPr>
          <w:rFonts w:ascii="Times New Roman" w:hAnsi="Times New Roman"/>
          <w:b/>
          <w:vertAlign w:val="superscript"/>
        </w:rPr>
        <w:t>〕</w:t>
      </w:r>
      <w:r w:rsidR="00B31AAB">
        <w:rPr>
          <w:rFonts w:hint="eastAsia"/>
        </w:rPr>
        <w:t>天主教徒早晚也要誦經，</w:t>
      </w:r>
    </w:p>
    <w:p w14:paraId="16B60233" w14:textId="77777777" w:rsidR="00E7475C" w:rsidRPr="004B05A8" w:rsidRDefault="004B05A8" w:rsidP="00230EA4">
      <w:pPr>
        <w:spacing w:afterLines="30" w:after="108"/>
        <w:rPr>
          <w:b/>
        </w:rPr>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00B31AAB">
        <w:rPr>
          <w:rFonts w:hint="eastAsia"/>
        </w:rPr>
        <w:t>這種</w:t>
      </w:r>
      <w:r w:rsidR="00B31AAB" w:rsidRPr="000E108C">
        <w:rPr>
          <w:rFonts w:hint="eastAsia"/>
          <w:b/>
        </w:rPr>
        <w:t>宗教行儀，</w:t>
      </w:r>
      <w:r w:rsidR="00B31AAB" w:rsidRPr="004B05A8">
        <w:rPr>
          <w:rFonts w:hint="eastAsia"/>
          <w:b/>
        </w:rPr>
        <w:t>本來沒有什麼問題。</w:t>
      </w:r>
    </w:p>
    <w:p w14:paraId="5F7F0C02" w14:textId="77777777" w:rsidR="00E7475C" w:rsidRPr="00E7475C" w:rsidRDefault="00E7475C" w:rsidP="00037584">
      <w:pPr>
        <w:pStyle w:val="Heading3"/>
        <w:numPr>
          <w:ilvl w:val="0"/>
          <w:numId w:val="27"/>
        </w:numPr>
        <w:ind w:hanging="76"/>
        <w:rPr>
          <w:bdr w:val="single" w:sz="4" w:space="0" w:color="auto"/>
        </w:rPr>
      </w:pPr>
      <w:bookmarkStart w:id="68" w:name="_Toc153180823"/>
      <w:r w:rsidRPr="00E7475C">
        <w:rPr>
          <w:rFonts w:hint="eastAsia"/>
          <w:bdr w:val="single" w:sz="4" w:space="0" w:color="auto"/>
        </w:rPr>
        <w:t>誤</w:t>
      </w:r>
      <w:r w:rsidR="002F325B" w:rsidRPr="004D11B0">
        <w:rPr>
          <w:rFonts w:hint="eastAsia"/>
          <w:bdr w:val="single" w:sz="4" w:space="0" w:color="auto"/>
        </w:rPr>
        <w:t>解</w:t>
      </w:r>
      <w:bookmarkEnd w:id="68"/>
    </w:p>
    <w:p w14:paraId="27FC8C62" w14:textId="77777777" w:rsidR="00F07DF4" w:rsidRPr="00D978A9" w:rsidRDefault="00B31AAB" w:rsidP="00230EA4">
      <w:pPr>
        <w:spacing w:afterLines="30" w:after="108"/>
        <w:rPr>
          <w:b/>
        </w:rPr>
      </w:pPr>
      <w:r>
        <w:rPr>
          <w:rFonts w:hint="eastAsia"/>
        </w:rPr>
        <w:t>不過</w:t>
      </w:r>
      <w:r w:rsidRPr="00FD6F8F">
        <w:rPr>
          <w:rFonts w:hint="eastAsia"/>
          <w:b/>
        </w:rPr>
        <w:t>為了這件事情，</w:t>
      </w:r>
      <w:r w:rsidR="00D978A9" w:rsidRPr="00D37FCF">
        <w:rPr>
          <w:rFonts w:ascii="Times New Roman" w:hAnsi="Times New Roman"/>
          <w:b/>
          <w:vertAlign w:val="superscript"/>
        </w:rPr>
        <w:t>〔</w:t>
      </w:r>
      <w:r w:rsidR="00D978A9">
        <w:rPr>
          <w:rFonts w:ascii="Times New Roman" w:hAnsi="Times New Roman" w:hint="eastAsia"/>
          <w:b/>
          <w:vertAlign w:val="superscript"/>
        </w:rPr>
        <w:t>一</w:t>
      </w:r>
      <w:r w:rsidR="00D978A9" w:rsidRPr="00D37FCF">
        <w:rPr>
          <w:rFonts w:ascii="Times New Roman" w:hAnsi="Times New Roman"/>
          <w:b/>
          <w:vertAlign w:val="superscript"/>
        </w:rPr>
        <w:t>〕</w:t>
      </w:r>
      <w:r>
        <w:rPr>
          <w:rFonts w:hint="eastAsia"/>
        </w:rPr>
        <w:t>有好幾位問我：</w:t>
      </w:r>
      <w:r w:rsidR="00D978A9" w:rsidRPr="00D37FCF">
        <w:rPr>
          <w:rFonts w:ascii="Times New Roman" w:hAnsi="Times New Roman"/>
          <w:b/>
          <w:vertAlign w:val="superscript"/>
        </w:rPr>
        <w:t>〔</w:t>
      </w:r>
      <w:r w:rsidR="00D978A9" w:rsidRPr="00D37FCF">
        <w:rPr>
          <w:rFonts w:ascii="Times New Roman" w:hAnsi="Times New Roman"/>
          <w:b/>
          <w:vertAlign w:val="superscript"/>
        </w:rPr>
        <w:t>1</w:t>
      </w:r>
      <w:r w:rsidR="00D978A9" w:rsidRPr="00D37FCF">
        <w:rPr>
          <w:rFonts w:ascii="Times New Roman" w:hAnsi="Times New Roman"/>
          <w:b/>
          <w:vertAlign w:val="superscript"/>
        </w:rPr>
        <w:t>〕</w:t>
      </w:r>
      <w:r>
        <w:rPr>
          <w:rFonts w:hint="eastAsia"/>
        </w:rPr>
        <w:t>不學佛還好，</w:t>
      </w:r>
      <w:r w:rsidR="00D978A9" w:rsidRPr="00D37FCF">
        <w:rPr>
          <w:rFonts w:ascii="Times New Roman" w:hAnsi="Times New Roman"/>
          <w:b/>
          <w:vertAlign w:val="superscript"/>
        </w:rPr>
        <w:t>〔</w:t>
      </w:r>
      <w:r w:rsidR="00D978A9">
        <w:rPr>
          <w:rFonts w:ascii="Times New Roman" w:hAnsi="Times New Roman" w:hint="eastAsia"/>
          <w:b/>
          <w:vertAlign w:val="superscript"/>
        </w:rPr>
        <w:t>2</w:t>
      </w:r>
      <w:r w:rsidR="00D978A9" w:rsidRPr="00D37FCF">
        <w:rPr>
          <w:rFonts w:ascii="Times New Roman" w:hAnsi="Times New Roman"/>
          <w:b/>
          <w:vertAlign w:val="superscript"/>
        </w:rPr>
        <w:t>〕</w:t>
      </w:r>
      <w:r>
        <w:rPr>
          <w:rFonts w:hint="eastAsia"/>
        </w:rPr>
        <w:t>一學佛問題就大了。</w:t>
      </w:r>
      <w:r w:rsidRPr="00D978A9">
        <w:rPr>
          <w:rFonts w:hint="eastAsia"/>
          <w:b/>
        </w:rPr>
        <w:t>我的母親，早上晚上一做功課，就要一兩個鐘點，如學佛的都這樣，家裡的事情簡直沒有辦法推動了。</w:t>
      </w:r>
    </w:p>
    <w:p w14:paraId="1EA25569" w14:textId="77777777" w:rsidR="00E7475C" w:rsidRPr="00D978A9" w:rsidRDefault="00D978A9" w:rsidP="00230EA4">
      <w:pPr>
        <w:spacing w:afterLines="30" w:after="108"/>
        <w:rPr>
          <w:b/>
        </w:rPr>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00B31AAB" w:rsidRPr="00D978A9">
        <w:rPr>
          <w:rFonts w:hint="eastAsia"/>
          <w:b/>
        </w:rPr>
        <w:t>在一部分的居士間，確有這種情形，使人誤會佛教為老年有閒的佛教，非一般人所宜學。</w:t>
      </w:r>
    </w:p>
    <w:p w14:paraId="54B34D66" w14:textId="77777777" w:rsidR="00E7475C" w:rsidRPr="00E7475C" w:rsidRDefault="00E7475C" w:rsidP="00037584">
      <w:pPr>
        <w:pStyle w:val="Heading3"/>
        <w:numPr>
          <w:ilvl w:val="0"/>
          <w:numId w:val="27"/>
        </w:numPr>
        <w:ind w:hanging="76"/>
        <w:rPr>
          <w:bdr w:val="single" w:sz="4" w:space="0" w:color="auto"/>
        </w:rPr>
      </w:pPr>
      <w:bookmarkStart w:id="69" w:name="_Toc153180824"/>
      <w:r w:rsidRPr="00E7475C">
        <w:rPr>
          <w:rFonts w:hint="eastAsia"/>
          <w:bdr w:val="single" w:sz="4" w:space="0" w:color="auto"/>
        </w:rPr>
        <w:t>正解</w:t>
      </w:r>
      <w:bookmarkEnd w:id="69"/>
    </w:p>
    <w:p w14:paraId="7DAD1AFE" w14:textId="77777777" w:rsidR="00F07DF4" w:rsidRPr="00D539CF" w:rsidRDefault="00B31AAB" w:rsidP="00230EA4">
      <w:pPr>
        <w:spacing w:afterLines="30" w:after="108"/>
        <w:rPr>
          <w:b/>
        </w:rPr>
      </w:pPr>
      <w:r>
        <w:rPr>
          <w:rFonts w:hint="eastAsia"/>
        </w:rPr>
        <w:t>其實，</w:t>
      </w:r>
      <w:r w:rsidRPr="002B3E01">
        <w:rPr>
          <w:rFonts w:hint="eastAsia"/>
          <w:b/>
        </w:rPr>
        <w:t>早晚課誦，</w:t>
      </w:r>
      <w:r w:rsidR="004A2058" w:rsidRPr="00D37FCF">
        <w:rPr>
          <w:rFonts w:ascii="Times New Roman" w:hAnsi="Times New Roman"/>
          <w:b/>
          <w:vertAlign w:val="superscript"/>
        </w:rPr>
        <w:t>〔</w:t>
      </w:r>
      <w:r w:rsidR="004A2058">
        <w:rPr>
          <w:rFonts w:ascii="Times New Roman" w:hAnsi="Times New Roman" w:hint="eastAsia"/>
          <w:b/>
          <w:vertAlign w:val="superscript"/>
        </w:rPr>
        <w:t>一</w:t>
      </w:r>
      <w:r w:rsidR="004A2058" w:rsidRPr="00D37FCF">
        <w:rPr>
          <w:rFonts w:ascii="Times New Roman" w:hAnsi="Times New Roman"/>
          <w:b/>
          <w:vertAlign w:val="superscript"/>
        </w:rPr>
        <w:t>〕〔</w:t>
      </w:r>
      <w:r w:rsidR="004A2058" w:rsidRPr="00D37FCF">
        <w:rPr>
          <w:rFonts w:ascii="Times New Roman" w:hAnsi="Times New Roman"/>
          <w:b/>
          <w:vertAlign w:val="superscript"/>
        </w:rPr>
        <w:t>1</w:t>
      </w:r>
      <w:r w:rsidR="004A2058" w:rsidRPr="00D37FCF">
        <w:rPr>
          <w:rFonts w:ascii="Times New Roman" w:hAnsi="Times New Roman"/>
          <w:b/>
          <w:vertAlign w:val="superscript"/>
        </w:rPr>
        <w:t>〕</w:t>
      </w:r>
      <w:r>
        <w:rPr>
          <w:rFonts w:hint="eastAsia"/>
        </w:rPr>
        <w:t>並不一定誦什麼經，念什麼佛，</w:t>
      </w:r>
      <w:r w:rsidRPr="00FE47A5">
        <w:rPr>
          <w:rFonts w:hint="eastAsia"/>
          <w:b/>
        </w:rPr>
        <w:t>也不一定誦持多久，可以隨心所欲，依實際情形而定時間。</w:t>
      </w:r>
      <w:r w:rsidRPr="002B3E01">
        <w:rPr>
          <w:rFonts w:hint="eastAsia"/>
          <w:b/>
        </w:rPr>
        <w:t>主要的須稱念三皈依；十願也是重要的。</w:t>
      </w:r>
      <w:r w:rsidR="004A2058" w:rsidRPr="00D37FCF">
        <w:rPr>
          <w:rFonts w:ascii="Times New Roman" w:hAnsi="Times New Roman"/>
          <w:b/>
          <w:vertAlign w:val="superscript"/>
        </w:rPr>
        <w:t>〔</w:t>
      </w:r>
      <w:r w:rsidR="004A2058">
        <w:rPr>
          <w:rFonts w:ascii="Times New Roman" w:hAnsi="Times New Roman" w:hint="eastAsia"/>
          <w:b/>
          <w:vertAlign w:val="superscript"/>
        </w:rPr>
        <w:t>2</w:t>
      </w:r>
      <w:r w:rsidR="004A2058" w:rsidRPr="00D37FCF">
        <w:rPr>
          <w:rFonts w:ascii="Times New Roman" w:hAnsi="Times New Roman"/>
          <w:b/>
          <w:vertAlign w:val="superscript"/>
        </w:rPr>
        <w:t>〕</w:t>
      </w:r>
      <w:r>
        <w:rPr>
          <w:rFonts w:hint="eastAsia"/>
        </w:rPr>
        <w:t>日本從中國傳去的佛教，淨土宗、天臺宗、密宗等，</w:t>
      </w:r>
      <w:r w:rsidRPr="00D539CF">
        <w:rPr>
          <w:rFonts w:hint="eastAsia"/>
          <w:b/>
        </w:rPr>
        <w:t>都各有自宗的功課，簡要而不費多少時間，這還是唐、宋時代的佛教情況。</w:t>
      </w:r>
    </w:p>
    <w:p w14:paraId="74F1736A" w14:textId="77777777" w:rsidR="00E7475C" w:rsidRPr="00E27123" w:rsidRDefault="00E27123" w:rsidP="00230EA4">
      <w:pPr>
        <w:spacing w:afterLines="30" w:after="108"/>
        <w:rPr>
          <w:b/>
        </w:rPr>
      </w:pPr>
      <w:r w:rsidRPr="00D37FCF">
        <w:rPr>
          <w:rFonts w:ascii="Times New Roman" w:hAnsi="Times New Roman"/>
          <w:b/>
          <w:vertAlign w:val="superscript"/>
        </w:rPr>
        <w:t>〔</w:t>
      </w:r>
      <w:r w:rsidR="004A2058">
        <w:rPr>
          <w:rFonts w:ascii="Times New Roman" w:hAnsi="Times New Roman" w:hint="eastAsia"/>
          <w:b/>
          <w:vertAlign w:val="superscript"/>
        </w:rPr>
        <w:t>二</w:t>
      </w:r>
      <w:r w:rsidRPr="00D37FCF">
        <w:rPr>
          <w:rFonts w:ascii="Times New Roman" w:hAnsi="Times New Roman"/>
          <w:b/>
          <w:vertAlign w:val="superscript"/>
        </w:rPr>
        <w:t>〕〔</w:t>
      </w:r>
      <w:r w:rsidRPr="00D37FCF">
        <w:rPr>
          <w:rFonts w:ascii="Times New Roman" w:hAnsi="Times New Roman"/>
          <w:b/>
          <w:vertAlign w:val="superscript"/>
        </w:rPr>
        <w:t>1</w:t>
      </w:r>
      <w:r w:rsidRPr="00D37FCF">
        <w:rPr>
          <w:rFonts w:ascii="Times New Roman" w:hAnsi="Times New Roman"/>
          <w:b/>
          <w:vertAlign w:val="superscript"/>
        </w:rPr>
        <w:t>〕</w:t>
      </w:r>
      <w:r w:rsidR="0036433B" w:rsidRPr="00D37FCF">
        <w:rPr>
          <w:rFonts w:ascii="Times New Roman" w:hAnsi="Times New Roman"/>
          <w:b/>
          <w:vertAlign w:val="superscript"/>
        </w:rPr>
        <w:t>〔</w:t>
      </w:r>
      <w:r w:rsidR="0036433B">
        <w:rPr>
          <w:rFonts w:ascii="Times New Roman" w:hAnsi="Times New Roman" w:hint="eastAsia"/>
          <w:b/>
          <w:vertAlign w:val="superscript"/>
        </w:rPr>
        <w:t>A</w:t>
      </w:r>
      <w:r w:rsidR="0036433B" w:rsidRPr="00D37FCF">
        <w:rPr>
          <w:rFonts w:ascii="Times New Roman" w:hAnsi="Times New Roman"/>
          <w:b/>
          <w:vertAlign w:val="superscript"/>
        </w:rPr>
        <w:t>〕</w:t>
      </w:r>
      <w:r w:rsidR="00B31AAB">
        <w:rPr>
          <w:rFonts w:hint="eastAsia"/>
        </w:rPr>
        <w:t>我們</w:t>
      </w:r>
      <w:r w:rsidR="00B31AAB" w:rsidRPr="00D539CF">
        <w:rPr>
          <w:rFonts w:hint="eastAsia"/>
          <w:b/>
        </w:rPr>
        <w:t>中國近代的課誦，</w:t>
      </w:r>
      <w:r w:rsidR="00B31AAB">
        <w:rPr>
          <w:rFonts w:hint="eastAsia"/>
        </w:rPr>
        <w:t>(</w:t>
      </w:r>
      <w:r w:rsidR="00B31AAB">
        <w:rPr>
          <w:rFonts w:hint="eastAsia"/>
        </w:rPr>
        <w:t>一</w:t>
      </w:r>
      <w:r w:rsidR="00B31AAB">
        <w:rPr>
          <w:rFonts w:hint="eastAsia"/>
        </w:rPr>
        <w:t>)</w:t>
      </w:r>
      <w:r w:rsidR="00B31AAB">
        <w:rPr>
          <w:rFonts w:hint="eastAsia"/>
        </w:rPr>
        <w:t>、是叢林所用的；叢林住了幾百人，</w:t>
      </w:r>
      <w:r w:rsidR="00B31AAB" w:rsidRPr="00FE47A5">
        <w:rPr>
          <w:rFonts w:hint="eastAsia"/>
          <w:b/>
        </w:rPr>
        <w:t>集合一次，就須費好長時間，為適應這特殊環境，所以課誦較長。</w:t>
      </w:r>
      <w:r w:rsidR="00B31AAB">
        <w:rPr>
          <w:rFonts w:hint="eastAsia"/>
        </w:rPr>
        <w:t>(</w:t>
      </w:r>
      <w:r w:rsidR="00B31AAB">
        <w:rPr>
          <w:rFonts w:hint="eastAsia"/>
        </w:rPr>
        <w:t>二</w:t>
      </w:r>
      <w:r w:rsidR="00B31AAB">
        <w:rPr>
          <w:rFonts w:hint="eastAsia"/>
        </w:rPr>
        <w:t>)</w:t>
      </w:r>
      <w:r w:rsidR="00B31AAB">
        <w:rPr>
          <w:rFonts w:hint="eastAsia"/>
        </w:rPr>
        <w:t>、元、明以來佛教</w:t>
      </w:r>
      <w:r w:rsidR="00B31AAB" w:rsidRPr="00FE47A5">
        <w:rPr>
          <w:rFonts w:hint="eastAsia"/>
          <w:b/>
        </w:rPr>
        <w:t>趨向混合；於是編集的課誦儀規，具備各種內容，適合不同宗派的修學。</w:t>
      </w:r>
      <w:r w:rsidRPr="00D37FCF">
        <w:rPr>
          <w:rFonts w:ascii="Times New Roman" w:hAnsi="Times New Roman"/>
          <w:b/>
          <w:vertAlign w:val="superscript"/>
        </w:rPr>
        <w:t>〔</w:t>
      </w:r>
      <w:r w:rsidR="0036433B">
        <w:rPr>
          <w:rFonts w:ascii="Times New Roman" w:hAnsi="Times New Roman" w:hint="eastAsia"/>
          <w:b/>
          <w:vertAlign w:val="superscript"/>
        </w:rPr>
        <w:t>B</w:t>
      </w:r>
      <w:r w:rsidRPr="00D37FCF">
        <w:rPr>
          <w:rFonts w:ascii="Times New Roman" w:hAnsi="Times New Roman"/>
          <w:b/>
          <w:vertAlign w:val="superscript"/>
        </w:rPr>
        <w:t>〕</w:t>
      </w:r>
      <w:r w:rsidR="00B31AAB">
        <w:rPr>
          <w:rFonts w:hint="eastAsia"/>
        </w:rPr>
        <w:t>其實</w:t>
      </w:r>
      <w:r w:rsidR="00B31AAB" w:rsidRPr="00975366">
        <w:rPr>
          <w:rFonts w:hint="eastAsia"/>
          <w:b/>
        </w:rPr>
        <w:t>在家居士，不一定要如此。</w:t>
      </w:r>
      <w:r w:rsidR="00975366" w:rsidRPr="00D37FCF">
        <w:rPr>
          <w:rFonts w:ascii="Times New Roman" w:hAnsi="Times New Roman"/>
          <w:b/>
          <w:vertAlign w:val="superscript"/>
        </w:rPr>
        <w:t>〔</w:t>
      </w:r>
      <w:r w:rsidR="00975366">
        <w:rPr>
          <w:rFonts w:ascii="Times New Roman" w:hAnsi="Times New Roman" w:hint="eastAsia"/>
          <w:b/>
          <w:vertAlign w:val="superscript"/>
        </w:rPr>
        <w:t>2</w:t>
      </w:r>
      <w:r w:rsidR="00975366" w:rsidRPr="00D37FCF">
        <w:rPr>
          <w:rFonts w:ascii="Times New Roman" w:hAnsi="Times New Roman"/>
          <w:b/>
          <w:vertAlign w:val="superscript"/>
        </w:rPr>
        <w:t>〕</w:t>
      </w:r>
      <w:r w:rsidR="00B31AAB" w:rsidRPr="00E27123">
        <w:rPr>
          <w:rFonts w:hint="eastAsia"/>
          <w:b/>
        </w:rPr>
        <w:t>從前印度大乘行人，每天六次行五悔法。時間短些不要緊，次數不妨增多。</w:t>
      </w:r>
    </w:p>
    <w:p w14:paraId="6DE58E22" w14:textId="77777777" w:rsidR="00B31AAB" w:rsidRDefault="00E27123" w:rsidP="00230EA4">
      <w:pPr>
        <w:spacing w:afterLines="30" w:after="108"/>
      </w:pPr>
      <w:r w:rsidRPr="00D37FCF">
        <w:rPr>
          <w:rFonts w:ascii="Times New Roman" w:hAnsi="Times New Roman"/>
          <w:b/>
          <w:vertAlign w:val="superscript"/>
        </w:rPr>
        <w:t>〔</w:t>
      </w:r>
      <w:r w:rsidR="004A2058">
        <w:rPr>
          <w:rFonts w:ascii="Times New Roman" w:hAnsi="Times New Roman" w:hint="eastAsia"/>
          <w:b/>
          <w:vertAlign w:val="superscript"/>
        </w:rPr>
        <w:t>三</w:t>
      </w:r>
      <w:r w:rsidRPr="00D37FCF">
        <w:rPr>
          <w:rFonts w:ascii="Times New Roman" w:hAnsi="Times New Roman"/>
          <w:b/>
          <w:vertAlign w:val="superscript"/>
        </w:rPr>
        <w:t>〕</w:t>
      </w:r>
      <w:r w:rsidR="00B31AAB">
        <w:rPr>
          <w:rFonts w:hint="eastAsia"/>
        </w:rPr>
        <w:t>總之</w:t>
      </w:r>
      <w:r w:rsidR="00B31AAB" w:rsidRPr="000B05DA">
        <w:rPr>
          <w:rFonts w:hint="eastAsia"/>
          <w:b/>
        </w:rPr>
        <w:t>學佛，</w:t>
      </w:r>
      <w:r w:rsidR="00DF40CB" w:rsidRPr="00D37FCF">
        <w:rPr>
          <w:rFonts w:ascii="Times New Roman" w:hAnsi="Times New Roman"/>
          <w:b/>
          <w:vertAlign w:val="superscript"/>
        </w:rPr>
        <w:t>〔</w:t>
      </w:r>
      <w:r w:rsidR="00DF40CB" w:rsidRPr="00D37FCF">
        <w:rPr>
          <w:rFonts w:ascii="Times New Roman" w:hAnsi="Times New Roman"/>
          <w:b/>
          <w:vertAlign w:val="superscript"/>
        </w:rPr>
        <w:t>1</w:t>
      </w:r>
      <w:r w:rsidR="00DF40CB" w:rsidRPr="00D37FCF">
        <w:rPr>
          <w:rFonts w:ascii="Times New Roman" w:hAnsi="Times New Roman"/>
          <w:b/>
          <w:vertAlign w:val="superscript"/>
        </w:rPr>
        <w:t>〕</w:t>
      </w:r>
      <w:r w:rsidR="00B31AAB" w:rsidRPr="000B05DA">
        <w:rPr>
          <w:rFonts w:hint="eastAsia"/>
          <w:b/>
        </w:rPr>
        <w:t>不只是念誦儀規；</w:t>
      </w:r>
      <w:r w:rsidR="00DF40CB" w:rsidRPr="00D37FCF">
        <w:rPr>
          <w:rFonts w:ascii="Times New Roman" w:hAnsi="Times New Roman"/>
          <w:b/>
          <w:vertAlign w:val="superscript"/>
        </w:rPr>
        <w:t>〔</w:t>
      </w:r>
      <w:r w:rsidR="00DF40CB">
        <w:rPr>
          <w:rFonts w:ascii="Times New Roman" w:hAnsi="Times New Roman" w:hint="eastAsia"/>
          <w:b/>
          <w:vertAlign w:val="superscript"/>
        </w:rPr>
        <w:t>2</w:t>
      </w:r>
      <w:r w:rsidR="00DF40CB" w:rsidRPr="00D37FCF">
        <w:rPr>
          <w:rFonts w:ascii="Times New Roman" w:hAnsi="Times New Roman"/>
          <w:b/>
          <w:vertAlign w:val="superscript"/>
        </w:rPr>
        <w:t>〕</w:t>
      </w:r>
      <w:r w:rsidR="00B31AAB" w:rsidRPr="000B05DA">
        <w:rPr>
          <w:rFonts w:hint="eastAsia"/>
          <w:b/>
        </w:rPr>
        <w:t>在家學佛，決不可因功課繁長而影響家庭的工作。</w:t>
      </w:r>
      <w:r w:rsidR="00B31AAB">
        <w:rPr>
          <w:rFonts w:hint="eastAsia"/>
        </w:rPr>
        <w:t xml:space="preserve"> </w:t>
      </w:r>
    </w:p>
    <w:p w14:paraId="1A8AAC75" w14:textId="77777777" w:rsidR="00B72881" w:rsidRPr="00E9154E" w:rsidRDefault="00B72881" w:rsidP="00037584">
      <w:pPr>
        <w:pStyle w:val="Heading2"/>
        <w:numPr>
          <w:ilvl w:val="0"/>
          <w:numId w:val="20"/>
        </w:numPr>
        <w:ind w:left="851" w:hanging="709"/>
        <w:rPr>
          <w:bdr w:val="single" w:sz="4" w:space="0" w:color="auto"/>
        </w:rPr>
      </w:pPr>
      <w:bookmarkStart w:id="70" w:name="_Toc153180825"/>
      <w:r w:rsidRPr="00E9154E">
        <w:rPr>
          <w:rFonts w:hint="eastAsia"/>
          <w:bdr w:val="single" w:sz="4" w:space="0" w:color="auto"/>
        </w:rPr>
        <w:t>燒紙</w:t>
      </w:r>
      <w:r w:rsidR="00E47B8B">
        <w:rPr>
          <w:rFonts w:hint="eastAsia"/>
          <w:bdr w:val="single" w:sz="4" w:space="0" w:color="auto"/>
        </w:rPr>
        <w:t>：</w:t>
      </w:r>
      <w:r w:rsidR="00D70A3A">
        <w:rPr>
          <w:rFonts w:hint="eastAsia"/>
          <w:bdr w:val="single" w:sz="4" w:space="0" w:color="auto"/>
        </w:rPr>
        <w:t>佛法裡</w:t>
      </w:r>
      <w:r w:rsidR="00E47B8B" w:rsidRPr="00E47B8B">
        <w:rPr>
          <w:rFonts w:hint="eastAsia"/>
          <w:bdr w:val="single" w:sz="4" w:space="0" w:color="auto"/>
        </w:rPr>
        <w:t>沒有這些</w:t>
      </w:r>
      <w:bookmarkEnd w:id="70"/>
    </w:p>
    <w:p w14:paraId="5506D2F4" w14:textId="77777777" w:rsidR="00AD4BC0" w:rsidRDefault="00B31AAB" w:rsidP="00230EA4">
      <w:pPr>
        <w:spacing w:afterLines="30" w:after="108"/>
        <w:rPr>
          <w:b/>
        </w:rPr>
      </w:pPr>
      <w:r>
        <w:rPr>
          <w:rFonts w:hint="eastAsia"/>
        </w:rPr>
        <w:t xml:space="preserve">    </w:t>
      </w:r>
      <w:r w:rsidRPr="00B72881">
        <w:rPr>
          <w:rFonts w:hint="eastAsia"/>
          <w:b/>
        </w:rPr>
        <w:t>四、燒紙：</w:t>
      </w:r>
    </w:p>
    <w:p w14:paraId="01D7BB4D" w14:textId="77777777" w:rsidR="00B31AAB" w:rsidRPr="00307B6D" w:rsidRDefault="000D2305" w:rsidP="00230EA4">
      <w:pPr>
        <w:spacing w:afterLines="30" w:after="108"/>
        <w:rPr>
          <w:b/>
        </w:rPr>
      </w:pPr>
      <w:r w:rsidRPr="00D37FCF">
        <w:rPr>
          <w:rFonts w:ascii="Times New Roman" w:hAnsi="Times New Roman"/>
          <w:b/>
          <w:vertAlign w:val="superscript"/>
        </w:rPr>
        <w:t>〔</w:t>
      </w:r>
      <w:r>
        <w:rPr>
          <w:rFonts w:ascii="Times New Roman" w:hAnsi="Times New Roman" w:hint="eastAsia"/>
          <w:b/>
          <w:vertAlign w:val="superscript"/>
        </w:rPr>
        <w:t>一</w:t>
      </w:r>
      <w:r w:rsidRPr="00D37FCF">
        <w:rPr>
          <w:rFonts w:ascii="Times New Roman" w:hAnsi="Times New Roman"/>
          <w:b/>
          <w:vertAlign w:val="superscript"/>
        </w:rPr>
        <w:t>〕〔</w:t>
      </w:r>
      <w:r w:rsidRPr="00D37FCF">
        <w:rPr>
          <w:rFonts w:ascii="Times New Roman" w:hAnsi="Times New Roman"/>
          <w:b/>
          <w:vertAlign w:val="superscript"/>
        </w:rPr>
        <w:t>1</w:t>
      </w:r>
      <w:r w:rsidRPr="00D37FCF">
        <w:rPr>
          <w:rFonts w:ascii="Times New Roman" w:hAnsi="Times New Roman"/>
          <w:b/>
          <w:vertAlign w:val="superscript"/>
        </w:rPr>
        <w:t>〕〔</w:t>
      </w:r>
      <w:r>
        <w:rPr>
          <w:rFonts w:ascii="Times New Roman" w:hAnsi="Times New Roman" w:hint="eastAsia"/>
          <w:b/>
          <w:vertAlign w:val="superscript"/>
        </w:rPr>
        <w:t>A</w:t>
      </w:r>
      <w:r w:rsidRPr="00D37FCF">
        <w:rPr>
          <w:rFonts w:ascii="Times New Roman" w:hAnsi="Times New Roman"/>
          <w:b/>
          <w:vertAlign w:val="superscript"/>
        </w:rPr>
        <w:t>〕</w:t>
      </w:r>
      <w:r w:rsidR="00C62129" w:rsidRPr="00D37FCF">
        <w:rPr>
          <w:rFonts w:ascii="Times New Roman" w:hAnsi="Times New Roman"/>
          <w:b/>
          <w:vertAlign w:val="superscript"/>
        </w:rPr>
        <w:t>〔</w:t>
      </w:r>
      <w:r w:rsidR="00C62129">
        <w:rPr>
          <w:rFonts w:ascii="Times New Roman" w:hAnsi="Times New Roman" w:hint="eastAsia"/>
          <w:b/>
          <w:vertAlign w:val="superscript"/>
        </w:rPr>
        <w:t>a</w:t>
      </w:r>
      <w:r w:rsidR="00C62129" w:rsidRPr="00D37FCF">
        <w:rPr>
          <w:rFonts w:ascii="Times New Roman" w:hAnsi="Times New Roman"/>
          <w:b/>
          <w:vertAlign w:val="superscript"/>
        </w:rPr>
        <w:t>〕</w:t>
      </w:r>
      <w:r w:rsidR="00B31AAB">
        <w:rPr>
          <w:rFonts w:hint="eastAsia"/>
        </w:rPr>
        <w:t>古代中國祭祖時有焚帛風俗，燒一點綢緞，給祖先享用。</w:t>
      </w:r>
      <w:r w:rsidRPr="00D37FCF">
        <w:rPr>
          <w:rFonts w:ascii="Times New Roman" w:hAnsi="Times New Roman"/>
          <w:b/>
          <w:vertAlign w:val="superscript"/>
        </w:rPr>
        <w:t>〔</w:t>
      </w:r>
      <w:r w:rsidR="00C62129">
        <w:rPr>
          <w:rFonts w:ascii="Times New Roman" w:hAnsi="Times New Roman" w:hint="eastAsia"/>
          <w:b/>
          <w:vertAlign w:val="superscript"/>
        </w:rPr>
        <w:t>b</w:t>
      </w:r>
      <w:r w:rsidRPr="00D37FCF">
        <w:rPr>
          <w:rFonts w:ascii="Times New Roman" w:hAnsi="Times New Roman"/>
          <w:b/>
          <w:vertAlign w:val="superscript"/>
        </w:rPr>
        <w:t>〕</w:t>
      </w:r>
      <w:r w:rsidR="00B31AAB">
        <w:rPr>
          <w:rFonts w:hint="eastAsia"/>
        </w:rPr>
        <w:t>後來為了簡省，就改用紙來代替；</w:t>
      </w:r>
      <w:r w:rsidRPr="00D37FCF">
        <w:rPr>
          <w:rFonts w:ascii="Times New Roman" w:hAnsi="Times New Roman"/>
          <w:b/>
          <w:vertAlign w:val="superscript"/>
        </w:rPr>
        <w:t>〔</w:t>
      </w:r>
      <w:r w:rsidR="00C62129">
        <w:rPr>
          <w:rFonts w:ascii="Times New Roman" w:hAnsi="Times New Roman" w:hint="eastAsia"/>
          <w:b/>
          <w:vertAlign w:val="superscript"/>
        </w:rPr>
        <w:t>B</w:t>
      </w:r>
      <w:r w:rsidRPr="00D37FCF">
        <w:rPr>
          <w:rFonts w:ascii="Times New Roman" w:hAnsi="Times New Roman"/>
          <w:b/>
          <w:vertAlign w:val="superscript"/>
        </w:rPr>
        <w:t>〕</w:t>
      </w:r>
      <w:r w:rsidR="00B31AAB">
        <w:rPr>
          <w:rFonts w:hint="eastAsia"/>
        </w:rPr>
        <w:t>到後代做成錢、元寶、鈔票，甚至紮成房子、汽車來焚化。</w:t>
      </w:r>
      <w:r w:rsidR="00B31AAB" w:rsidRPr="00307B6D">
        <w:rPr>
          <w:rFonts w:hint="eastAsia"/>
          <w:b/>
        </w:rPr>
        <w:t>這些都是古代傳來的風俗習慣，演變而成，</w:t>
      </w:r>
      <w:r w:rsidR="00C62129" w:rsidRPr="00D37FCF">
        <w:rPr>
          <w:rFonts w:ascii="Times New Roman" w:hAnsi="Times New Roman"/>
          <w:b/>
          <w:vertAlign w:val="superscript"/>
        </w:rPr>
        <w:t>〔</w:t>
      </w:r>
      <w:r w:rsidR="00C62129">
        <w:rPr>
          <w:rFonts w:ascii="Times New Roman" w:hAnsi="Times New Roman" w:hint="eastAsia"/>
          <w:b/>
          <w:vertAlign w:val="superscript"/>
        </w:rPr>
        <w:t>2</w:t>
      </w:r>
      <w:r w:rsidR="00C62129" w:rsidRPr="00D37FCF">
        <w:rPr>
          <w:rFonts w:ascii="Times New Roman" w:hAnsi="Times New Roman"/>
          <w:b/>
          <w:vertAlign w:val="superscript"/>
        </w:rPr>
        <w:t>〕</w:t>
      </w:r>
      <w:r w:rsidR="00B31AAB" w:rsidRPr="00307B6D">
        <w:rPr>
          <w:rFonts w:hint="eastAsia"/>
          <w:b/>
        </w:rPr>
        <w:t>不是佛教裡面所有的。</w:t>
      </w:r>
      <w:r w:rsidR="00B31AAB" w:rsidRPr="00307B6D">
        <w:rPr>
          <w:rFonts w:hint="eastAsia"/>
          <w:b/>
        </w:rPr>
        <w:t xml:space="preserve"> </w:t>
      </w:r>
    </w:p>
    <w:p w14:paraId="4C393896" w14:textId="77777777" w:rsidR="00C62129" w:rsidRDefault="00B31AAB" w:rsidP="00230EA4">
      <w:pPr>
        <w:spacing w:afterLines="30" w:after="108"/>
        <w:rPr>
          <w:b/>
        </w:rPr>
      </w:pPr>
      <w:r>
        <w:rPr>
          <w:rFonts w:hint="eastAsia"/>
        </w:rPr>
        <w:t xml:space="preserve">    </w:t>
      </w:r>
      <w:r w:rsidR="00C62129" w:rsidRPr="00D37FCF">
        <w:rPr>
          <w:rFonts w:ascii="Times New Roman" w:hAnsi="Times New Roman"/>
          <w:b/>
          <w:vertAlign w:val="superscript"/>
        </w:rPr>
        <w:t>〔</w:t>
      </w:r>
      <w:r w:rsidR="00C62129">
        <w:rPr>
          <w:rFonts w:ascii="Times New Roman" w:hAnsi="Times New Roman" w:hint="eastAsia"/>
          <w:b/>
          <w:vertAlign w:val="superscript"/>
        </w:rPr>
        <w:t>二</w:t>
      </w:r>
      <w:r w:rsidR="00C62129" w:rsidRPr="00D37FCF">
        <w:rPr>
          <w:rFonts w:ascii="Times New Roman" w:hAnsi="Times New Roman"/>
          <w:b/>
          <w:vertAlign w:val="superscript"/>
        </w:rPr>
        <w:t>〕〔</w:t>
      </w:r>
      <w:r w:rsidR="00C62129" w:rsidRPr="00D37FCF">
        <w:rPr>
          <w:rFonts w:ascii="Times New Roman" w:hAnsi="Times New Roman"/>
          <w:b/>
          <w:vertAlign w:val="superscript"/>
        </w:rPr>
        <w:t>1</w:t>
      </w:r>
      <w:r w:rsidR="00C62129" w:rsidRPr="00D37FCF">
        <w:rPr>
          <w:rFonts w:ascii="Times New Roman" w:hAnsi="Times New Roman"/>
          <w:b/>
          <w:vertAlign w:val="superscript"/>
        </w:rPr>
        <w:t>〕</w:t>
      </w:r>
      <w:r>
        <w:rPr>
          <w:rFonts w:hint="eastAsia"/>
        </w:rPr>
        <w:t>這些事情，</w:t>
      </w:r>
      <w:r w:rsidRPr="007A6084">
        <w:rPr>
          <w:rFonts w:hint="eastAsia"/>
          <w:b/>
        </w:rPr>
        <w:t>也有一點好處，就是做兒女的對父母表示一點孝意。</w:t>
      </w:r>
      <w:r>
        <w:rPr>
          <w:rFonts w:hint="eastAsia"/>
        </w:rPr>
        <w:t>自己飲食，想到父母祖先；自己穿衣住屋，想到祖先，</w:t>
      </w:r>
      <w:r w:rsidRPr="00C62129">
        <w:rPr>
          <w:rFonts w:hint="eastAsia"/>
          <w:b/>
        </w:rPr>
        <w:t>不忘記父祖的恩德，有慎終追遠的意義。</w:t>
      </w:r>
    </w:p>
    <w:p w14:paraId="4A3CB480" w14:textId="77777777" w:rsidR="00C62129" w:rsidRDefault="00C62129" w:rsidP="00230EA4">
      <w:pPr>
        <w:spacing w:afterLines="30" w:after="108"/>
      </w:pPr>
      <w:r w:rsidRPr="00D37FCF">
        <w:rPr>
          <w:rFonts w:ascii="Times New Roman" w:hAnsi="Times New Roman"/>
          <w:b/>
          <w:vertAlign w:val="superscript"/>
        </w:rPr>
        <w:t>〔</w:t>
      </w:r>
      <w:r>
        <w:rPr>
          <w:rFonts w:ascii="Times New Roman" w:hAnsi="Times New Roman" w:hint="eastAsia"/>
          <w:b/>
          <w:vertAlign w:val="superscript"/>
        </w:rPr>
        <w:t>2</w:t>
      </w:r>
      <w:r w:rsidRPr="00D37FCF">
        <w:rPr>
          <w:rFonts w:ascii="Times New Roman" w:hAnsi="Times New Roman"/>
          <w:b/>
          <w:vertAlign w:val="superscript"/>
        </w:rPr>
        <w:t>〕</w:t>
      </w:r>
      <w:r w:rsidR="00B31AAB" w:rsidRPr="007A6084">
        <w:rPr>
          <w:rFonts w:hint="eastAsia"/>
          <w:b/>
        </w:rPr>
        <w:t>佛教傳來中國，適應中國，方便的與念經禮佛合在一起。</w:t>
      </w:r>
      <w:r w:rsidR="00B31AAB">
        <w:rPr>
          <w:rFonts w:hint="eastAsia"/>
        </w:rPr>
        <w:t>但是，</w:t>
      </w:r>
      <w:r w:rsidR="00B31AAB" w:rsidRPr="00C62129">
        <w:rPr>
          <w:rFonts w:hint="eastAsia"/>
          <w:b/>
        </w:rPr>
        <w:t>在儒家「送死為大事」及「厚葬」的風氣下，不免舖張浪費，燒得越多越好，</w:t>
      </w:r>
      <w:r w:rsidR="00B31AAB">
        <w:rPr>
          <w:rFonts w:hint="eastAsia"/>
        </w:rPr>
        <w:t>這才引起近代人士的批評，而佛教也被認為迷信浪費了。</w:t>
      </w:r>
    </w:p>
    <w:p w14:paraId="15E57376" w14:textId="77777777" w:rsidR="00F53A3D" w:rsidRDefault="00F53A3D" w:rsidP="00230EA4">
      <w:pPr>
        <w:spacing w:afterLines="30" w:after="108"/>
        <w:rPr>
          <w:b/>
        </w:rPr>
      </w:pPr>
      <w:r w:rsidRPr="00D37FCF">
        <w:rPr>
          <w:rFonts w:ascii="Times New Roman" w:hAnsi="Times New Roman"/>
          <w:b/>
          <w:vertAlign w:val="superscript"/>
        </w:rPr>
        <w:t>〔</w:t>
      </w:r>
      <w:r>
        <w:rPr>
          <w:rFonts w:ascii="Times New Roman" w:hAnsi="Times New Roman" w:hint="eastAsia"/>
          <w:b/>
          <w:vertAlign w:val="superscript"/>
        </w:rPr>
        <w:t>3</w:t>
      </w:r>
      <w:r w:rsidRPr="00D37FCF">
        <w:rPr>
          <w:rFonts w:ascii="Times New Roman" w:hAnsi="Times New Roman"/>
          <w:b/>
          <w:vertAlign w:val="superscript"/>
        </w:rPr>
        <w:t>〕</w:t>
      </w:r>
      <w:r w:rsidR="00B31AAB" w:rsidRPr="00307B6D">
        <w:rPr>
          <w:rFonts w:hint="eastAsia"/>
          <w:b/>
        </w:rPr>
        <w:t>佛教徒明白這個意義，</w:t>
      </w:r>
      <w:r w:rsidRPr="00D37FCF">
        <w:rPr>
          <w:rFonts w:ascii="Times New Roman" w:hAnsi="Times New Roman"/>
          <w:b/>
          <w:vertAlign w:val="superscript"/>
        </w:rPr>
        <w:t>〔</w:t>
      </w:r>
      <w:r>
        <w:rPr>
          <w:rFonts w:ascii="Times New Roman" w:hAnsi="Times New Roman" w:hint="eastAsia"/>
          <w:b/>
          <w:vertAlign w:val="superscript"/>
        </w:rPr>
        <w:t>A</w:t>
      </w:r>
      <w:r w:rsidRPr="00D37FCF">
        <w:rPr>
          <w:rFonts w:ascii="Times New Roman" w:hAnsi="Times New Roman"/>
          <w:b/>
          <w:vertAlign w:val="superscript"/>
        </w:rPr>
        <w:t>〕</w:t>
      </w:r>
      <w:r w:rsidR="00B31AAB" w:rsidRPr="00307B6D">
        <w:rPr>
          <w:rFonts w:hint="eastAsia"/>
          <w:b/>
        </w:rPr>
        <w:t>最好不要燒紙箔等，佛法裡並沒有這些。</w:t>
      </w:r>
    </w:p>
    <w:p w14:paraId="1E8B2AFE" w14:textId="77777777" w:rsidR="00B31AAB" w:rsidRPr="00F53A3D" w:rsidRDefault="00F53A3D" w:rsidP="00230EA4">
      <w:pPr>
        <w:spacing w:afterLines="30" w:after="108"/>
        <w:rPr>
          <w:b/>
        </w:rPr>
      </w:pPr>
      <w:r w:rsidRPr="00D37FCF">
        <w:rPr>
          <w:rFonts w:ascii="Times New Roman" w:hAnsi="Times New Roman"/>
          <w:b/>
          <w:vertAlign w:val="superscript"/>
        </w:rPr>
        <w:t>〔</w:t>
      </w:r>
      <w:r>
        <w:rPr>
          <w:rFonts w:ascii="Times New Roman" w:hAnsi="Times New Roman" w:hint="eastAsia"/>
          <w:b/>
          <w:vertAlign w:val="superscript"/>
        </w:rPr>
        <w:t>B</w:t>
      </w:r>
      <w:r w:rsidRPr="00D37FCF">
        <w:rPr>
          <w:rFonts w:ascii="Times New Roman" w:hAnsi="Times New Roman"/>
          <w:b/>
          <w:vertAlign w:val="superscript"/>
        </w:rPr>
        <w:t>〕</w:t>
      </w:r>
      <w:r w:rsidR="00B31AAB">
        <w:rPr>
          <w:rFonts w:hint="eastAsia"/>
        </w:rPr>
        <w:t>如果為了要紀念先人，</w:t>
      </w:r>
      <w:r w:rsidRPr="00D37FCF">
        <w:rPr>
          <w:rFonts w:ascii="Times New Roman" w:hAnsi="Times New Roman"/>
          <w:b/>
          <w:vertAlign w:val="superscript"/>
        </w:rPr>
        <w:t>〔</w:t>
      </w:r>
      <w:r>
        <w:rPr>
          <w:rFonts w:ascii="Times New Roman" w:hAnsi="Times New Roman" w:hint="eastAsia"/>
          <w:b/>
          <w:vertAlign w:val="superscript"/>
        </w:rPr>
        <w:t>a</w:t>
      </w:r>
      <w:r w:rsidRPr="00D37FCF">
        <w:rPr>
          <w:rFonts w:ascii="Times New Roman" w:hAnsi="Times New Roman"/>
          <w:b/>
          <w:vertAlign w:val="superscript"/>
        </w:rPr>
        <w:t>〕</w:t>
      </w:r>
      <w:r w:rsidR="00B31AAB">
        <w:rPr>
          <w:rFonts w:hint="eastAsia"/>
        </w:rPr>
        <w:t>象徵的少燒一點，</w:t>
      </w:r>
      <w:r w:rsidRPr="00D37FCF">
        <w:rPr>
          <w:rFonts w:ascii="Times New Roman" w:hAnsi="Times New Roman"/>
          <w:b/>
          <w:vertAlign w:val="superscript"/>
        </w:rPr>
        <w:t>〔</w:t>
      </w:r>
      <w:r>
        <w:rPr>
          <w:rFonts w:ascii="Times New Roman" w:hAnsi="Times New Roman" w:hint="eastAsia"/>
          <w:b/>
          <w:vertAlign w:val="superscript"/>
        </w:rPr>
        <w:t>b</w:t>
      </w:r>
      <w:r w:rsidRPr="00D37FCF">
        <w:rPr>
          <w:rFonts w:ascii="Times New Roman" w:hAnsi="Times New Roman"/>
          <w:b/>
          <w:vertAlign w:val="superscript"/>
        </w:rPr>
        <w:t>〕</w:t>
      </w:r>
      <w:r w:rsidR="00B31AAB" w:rsidRPr="00F53A3D">
        <w:rPr>
          <w:rFonts w:hint="eastAsia"/>
          <w:b/>
        </w:rPr>
        <w:t>不要拿到寺廟裡去燒，免得佛教為我們受罪。</w:t>
      </w:r>
      <w:r w:rsidR="00B31AAB" w:rsidRPr="00F53A3D">
        <w:rPr>
          <w:rFonts w:hint="eastAsia"/>
          <w:b/>
        </w:rPr>
        <w:t xml:space="preserve"> </w:t>
      </w:r>
    </w:p>
    <w:p w14:paraId="5BFD23CB" w14:textId="77777777" w:rsidR="00B72881" w:rsidRDefault="00B72881" w:rsidP="00037584">
      <w:pPr>
        <w:pStyle w:val="Heading2"/>
        <w:numPr>
          <w:ilvl w:val="0"/>
          <w:numId w:val="20"/>
        </w:numPr>
        <w:ind w:left="851" w:hanging="709"/>
        <w:rPr>
          <w:bdr w:val="single" w:sz="4" w:space="0" w:color="auto"/>
        </w:rPr>
      </w:pPr>
      <w:bookmarkStart w:id="71" w:name="_Toc153180826"/>
      <w:r w:rsidRPr="00E9154E">
        <w:rPr>
          <w:rFonts w:hint="eastAsia"/>
          <w:bdr w:val="single" w:sz="4" w:space="0" w:color="auto"/>
        </w:rPr>
        <w:t>抽籤問卜扶乩</w:t>
      </w:r>
      <w:r w:rsidR="001E5A4B">
        <w:rPr>
          <w:rFonts w:hint="eastAsia"/>
          <w:bdr w:val="single" w:sz="4" w:space="0" w:color="auto"/>
        </w:rPr>
        <w:t>：</w:t>
      </w:r>
      <w:r w:rsidR="00AF72B5" w:rsidRPr="00AF72B5">
        <w:rPr>
          <w:rFonts w:hint="eastAsia"/>
          <w:bdr w:val="single" w:sz="4" w:space="0" w:color="auto"/>
        </w:rPr>
        <w:t>與佛教無關</w:t>
      </w:r>
      <w:r w:rsidR="00AF72B5">
        <w:rPr>
          <w:rFonts w:hint="eastAsia"/>
          <w:bdr w:val="single" w:sz="4" w:space="0" w:color="auto"/>
        </w:rPr>
        <w:t>；</w:t>
      </w:r>
      <w:r w:rsidR="00217C1F">
        <w:rPr>
          <w:rFonts w:hint="eastAsia"/>
          <w:bdr w:val="single" w:sz="4" w:space="0" w:color="auto"/>
        </w:rPr>
        <w:t>純正佛教不容許此</w:t>
      </w:r>
      <w:r w:rsidR="001E5A4B" w:rsidRPr="001E5A4B">
        <w:rPr>
          <w:rFonts w:hint="eastAsia"/>
          <w:bdr w:val="single" w:sz="4" w:space="0" w:color="auto"/>
        </w:rPr>
        <w:t>行為（有</w:t>
      </w:r>
      <w:r w:rsidR="00730B1D">
        <w:rPr>
          <w:rFonts w:hint="eastAsia"/>
          <w:bdr w:val="single" w:sz="4" w:space="0" w:color="auto"/>
        </w:rPr>
        <w:t>無效驗是另</w:t>
      </w:r>
      <w:r w:rsidR="001E5A4B" w:rsidRPr="001E5A4B">
        <w:rPr>
          <w:rFonts w:hint="eastAsia"/>
          <w:bdr w:val="single" w:sz="4" w:space="0" w:color="auto"/>
        </w:rPr>
        <w:t>件事）</w:t>
      </w:r>
      <w:bookmarkEnd w:id="71"/>
    </w:p>
    <w:p w14:paraId="19531491" w14:textId="77777777" w:rsidR="00E56785" w:rsidRPr="00E56785" w:rsidRDefault="00E56785" w:rsidP="00E56785">
      <w:pPr>
        <w:pStyle w:val="Heading2"/>
        <w:numPr>
          <w:ilvl w:val="0"/>
          <w:numId w:val="0"/>
        </w:numPr>
        <w:ind w:left="142"/>
        <w:rPr>
          <w:bdr w:val="single" w:sz="4" w:space="0" w:color="auto"/>
        </w:rPr>
      </w:pPr>
      <w:bookmarkStart w:id="72" w:name="_Toc153180827"/>
      <w:r w:rsidRPr="0054402B">
        <w:rPr>
          <w:rFonts w:hAnsi="新細明體" w:cs="Times Ext Roman"/>
          <w:szCs w:val="20"/>
          <w:bdr w:val="single" w:sz="4" w:space="0" w:color="auto"/>
        </w:rPr>
        <w:t>※</w:t>
      </w:r>
      <w:r w:rsidR="00637490">
        <w:rPr>
          <w:rFonts w:hint="eastAsia"/>
          <w:bdr w:val="single" w:sz="4" w:space="0" w:color="auto"/>
        </w:rPr>
        <w:t>真正學佛者</w:t>
      </w:r>
      <w:r w:rsidR="00637490" w:rsidRPr="00637490">
        <w:rPr>
          <w:rFonts w:hint="eastAsia"/>
          <w:bdr w:val="single" w:sz="4" w:space="0" w:color="auto"/>
        </w:rPr>
        <w:t>只相信因果</w:t>
      </w:r>
      <w:r w:rsidRPr="00E56785">
        <w:rPr>
          <w:rFonts w:hint="eastAsia"/>
          <w:bdr w:val="single" w:sz="4" w:space="0" w:color="auto"/>
        </w:rPr>
        <w:t>，</w:t>
      </w:r>
      <w:r w:rsidR="004455A9" w:rsidRPr="004455A9">
        <w:rPr>
          <w:rFonts w:hint="eastAsia"/>
          <w:bdr w:val="single" w:sz="4" w:space="0" w:color="auto"/>
        </w:rPr>
        <w:t>決不使用投機取巧的下劣作風</w:t>
      </w:r>
      <w:bookmarkEnd w:id="72"/>
    </w:p>
    <w:p w14:paraId="2348AEC8" w14:textId="77777777" w:rsidR="00AD4BC0" w:rsidRDefault="00B31AAB" w:rsidP="00230EA4">
      <w:pPr>
        <w:spacing w:afterLines="30" w:after="108"/>
        <w:rPr>
          <w:b/>
        </w:rPr>
      </w:pPr>
      <w:r>
        <w:rPr>
          <w:rFonts w:hint="eastAsia"/>
        </w:rPr>
        <w:t xml:space="preserve">    </w:t>
      </w:r>
      <w:r w:rsidRPr="00B72881">
        <w:rPr>
          <w:rFonts w:hint="eastAsia"/>
          <w:b/>
        </w:rPr>
        <w:t>五、抽籤問卜扶乩：</w:t>
      </w:r>
    </w:p>
    <w:p w14:paraId="3665F9A9" w14:textId="77777777" w:rsidR="00686509" w:rsidRDefault="00B31AAB" w:rsidP="00230EA4">
      <w:pPr>
        <w:spacing w:afterLines="30" w:after="108"/>
      </w:pPr>
      <w:r>
        <w:rPr>
          <w:rFonts w:hint="eastAsia"/>
        </w:rPr>
        <w:t>有些佛寺中，</w:t>
      </w:r>
      <w:r w:rsidR="00B80F34" w:rsidRPr="00D37FCF">
        <w:rPr>
          <w:rFonts w:ascii="Times New Roman" w:hAnsi="Times New Roman"/>
          <w:b/>
          <w:vertAlign w:val="superscript"/>
        </w:rPr>
        <w:t>〔</w:t>
      </w:r>
      <w:r w:rsidR="00B80F34">
        <w:rPr>
          <w:rFonts w:ascii="Times New Roman" w:hAnsi="Times New Roman" w:hint="eastAsia"/>
          <w:b/>
          <w:vertAlign w:val="superscript"/>
        </w:rPr>
        <w:t>一</w:t>
      </w:r>
      <w:r w:rsidR="00B80F34" w:rsidRPr="00D37FCF">
        <w:rPr>
          <w:rFonts w:ascii="Times New Roman" w:hAnsi="Times New Roman"/>
          <w:b/>
          <w:vertAlign w:val="superscript"/>
        </w:rPr>
        <w:t>〕</w:t>
      </w:r>
      <w:r>
        <w:rPr>
          <w:rFonts w:hint="eastAsia"/>
        </w:rPr>
        <w:t>有</w:t>
      </w:r>
      <w:r w:rsidRPr="00423574">
        <w:rPr>
          <w:rFonts w:hint="eastAsia"/>
          <w:b/>
        </w:rPr>
        <w:t>抽籤，打笤，甚至有扶乩等舉動，</w:t>
      </w:r>
      <w:r>
        <w:rPr>
          <w:rFonts w:hint="eastAsia"/>
        </w:rPr>
        <w:t>引起社會的譏嫌，指為迷信。</w:t>
      </w:r>
    </w:p>
    <w:p w14:paraId="01279B6B" w14:textId="77777777" w:rsidR="00B80F34" w:rsidRDefault="00423574" w:rsidP="00230EA4">
      <w:pPr>
        <w:spacing w:afterLines="30" w:after="108"/>
        <w:rPr>
          <w:b/>
        </w:rPr>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00B31AAB" w:rsidRPr="00BA091B">
        <w:rPr>
          <w:rFonts w:hint="eastAsia"/>
          <w:b/>
        </w:rPr>
        <w:t>其實，</w:t>
      </w:r>
      <w:r w:rsidR="00BA091B" w:rsidRPr="00D37FCF">
        <w:rPr>
          <w:rFonts w:ascii="Times New Roman" w:hAnsi="Times New Roman"/>
          <w:b/>
          <w:vertAlign w:val="superscript"/>
        </w:rPr>
        <w:t>〔</w:t>
      </w:r>
      <w:r w:rsidR="00BA091B" w:rsidRPr="00D37FCF">
        <w:rPr>
          <w:rFonts w:ascii="Times New Roman" w:hAnsi="Times New Roman"/>
          <w:b/>
          <w:vertAlign w:val="superscript"/>
        </w:rPr>
        <w:t>1</w:t>
      </w:r>
      <w:r w:rsidR="00BA091B" w:rsidRPr="00D37FCF">
        <w:rPr>
          <w:rFonts w:ascii="Times New Roman" w:hAnsi="Times New Roman"/>
          <w:b/>
          <w:vertAlign w:val="superscript"/>
        </w:rPr>
        <w:t>〕</w:t>
      </w:r>
      <w:r w:rsidR="00B31AAB" w:rsidRPr="00ED0CEC">
        <w:rPr>
          <w:rFonts w:hint="eastAsia"/>
          <w:b/>
        </w:rPr>
        <w:t>純正的佛教，不容許此種行為（有沒有效驗，是另外一件事）。</w:t>
      </w:r>
    </w:p>
    <w:p w14:paraId="6782153C" w14:textId="77777777" w:rsidR="00B80F34" w:rsidRDefault="00BA091B" w:rsidP="00230EA4">
      <w:pPr>
        <w:spacing w:afterLines="30" w:after="108"/>
      </w:pPr>
      <w:r w:rsidRPr="00D37FCF">
        <w:rPr>
          <w:rFonts w:ascii="Times New Roman" w:hAnsi="Times New Roman"/>
          <w:b/>
          <w:vertAlign w:val="superscript"/>
        </w:rPr>
        <w:t>〔</w:t>
      </w:r>
      <w:r>
        <w:rPr>
          <w:rFonts w:ascii="Times New Roman" w:hAnsi="Times New Roman" w:hint="eastAsia"/>
          <w:b/>
          <w:vertAlign w:val="superscript"/>
        </w:rPr>
        <w:t>2</w:t>
      </w:r>
      <w:r w:rsidRPr="00D37FCF">
        <w:rPr>
          <w:rFonts w:ascii="Times New Roman" w:hAnsi="Times New Roman"/>
          <w:b/>
          <w:vertAlign w:val="superscript"/>
        </w:rPr>
        <w:t>〕</w:t>
      </w:r>
      <w:r w:rsidR="00B31AAB" w:rsidRPr="00ED0CEC">
        <w:rPr>
          <w:rFonts w:hint="eastAsia"/>
          <w:b/>
        </w:rPr>
        <w:t>真正學佛的，只相信因果。</w:t>
      </w:r>
      <w:r w:rsidR="001E5A4B" w:rsidRPr="00D37FCF">
        <w:rPr>
          <w:rFonts w:ascii="Times New Roman" w:hAnsi="Times New Roman"/>
          <w:b/>
          <w:vertAlign w:val="superscript"/>
        </w:rPr>
        <w:t>〔</w:t>
      </w:r>
      <w:r w:rsidR="001E5A4B">
        <w:rPr>
          <w:rFonts w:ascii="Times New Roman" w:hAnsi="Times New Roman" w:hint="eastAsia"/>
          <w:b/>
          <w:vertAlign w:val="superscript"/>
        </w:rPr>
        <w:t>A</w:t>
      </w:r>
      <w:r w:rsidR="001E5A4B" w:rsidRPr="00D37FCF">
        <w:rPr>
          <w:rFonts w:ascii="Times New Roman" w:hAnsi="Times New Roman"/>
          <w:b/>
          <w:vertAlign w:val="superscript"/>
        </w:rPr>
        <w:t>〕</w:t>
      </w:r>
      <w:r w:rsidR="00B31AAB" w:rsidRPr="00ED0CEC">
        <w:rPr>
          <w:rFonts w:hint="eastAsia"/>
          <w:b/>
        </w:rPr>
        <w:t>如果過去及現生作有惡業，決不能用趨吉避凶的方法可以避免。</w:t>
      </w:r>
      <w:r w:rsidR="001E5A4B" w:rsidRPr="00D37FCF">
        <w:rPr>
          <w:rFonts w:ascii="Times New Roman" w:hAnsi="Times New Roman"/>
          <w:b/>
          <w:vertAlign w:val="superscript"/>
        </w:rPr>
        <w:t>〔</w:t>
      </w:r>
      <w:r w:rsidR="001E5A4B">
        <w:rPr>
          <w:rFonts w:ascii="Times New Roman" w:hAnsi="Times New Roman" w:hint="eastAsia"/>
          <w:b/>
          <w:vertAlign w:val="superscript"/>
        </w:rPr>
        <w:t>B</w:t>
      </w:r>
      <w:r w:rsidR="001E5A4B" w:rsidRPr="00D37FCF">
        <w:rPr>
          <w:rFonts w:ascii="Times New Roman" w:hAnsi="Times New Roman"/>
          <w:b/>
          <w:vertAlign w:val="superscript"/>
        </w:rPr>
        <w:t>〕</w:t>
      </w:r>
      <w:r w:rsidR="00B31AAB">
        <w:rPr>
          <w:rFonts w:hint="eastAsia"/>
        </w:rPr>
        <w:t>修善得善果，作惡將來避不了惡報，</w:t>
      </w:r>
      <w:r w:rsidR="00B31AAB" w:rsidRPr="00F1332C">
        <w:rPr>
          <w:rFonts w:hint="eastAsia"/>
          <w:b/>
        </w:rPr>
        <w:t>要得到好果報，就得多做有功德的事情。</w:t>
      </w:r>
    </w:p>
    <w:p w14:paraId="047595F0" w14:textId="77777777" w:rsidR="00686509" w:rsidRDefault="006C380D" w:rsidP="00230EA4">
      <w:pPr>
        <w:spacing w:afterLines="30" w:after="108"/>
      </w:pPr>
      <w:r w:rsidRPr="00D37FCF">
        <w:rPr>
          <w:rFonts w:ascii="Times New Roman" w:hAnsi="Times New Roman"/>
          <w:b/>
          <w:vertAlign w:val="superscript"/>
        </w:rPr>
        <w:t>〔</w:t>
      </w:r>
      <w:r w:rsidR="001E5A4B">
        <w:rPr>
          <w:rFonts w:ascii="Times New Roman" w:hAnsi="Times New Roman" w:hint="eastAsia"/>
          <w:b/>
          <w:vertAlign w:val="superscript"/>
        </w:rPr>
        <w:t>3</w:t>
      </w:r>
      <w:r w:rsidRPr="00D37FCF">
        <w:rPr>
          <w:rFonts w:ascii="Times New Roman" w:hAnsi="Times New Roman"/>
          <w:b/>
          <w:vertAlign w:val="superscript"/>
        </w:rPr>
        <w:t>〕</w:t>
      </w:r>
      <w:r w:rsidR="00B31AAB" w:rsidRPr="001B1E8C">
        <w:rPr>
          <w:rFonts w:hint="eastAsia"/>
          <w:b/>
        </w:rPr>
        <w:t>佛弟子</w:t>
      </w:r>
      <w:r w:rsidRPr="00D37FCF">
        <w:rPr>
          <w:rFonts w:ascii="Times New Roman" w:hAnsi="Times New Roman"/>
          <w:b/>
          <w:vertAlign w:val="superscript"/>
        </w:rPr>
        <w:t>〔</w:t>
      </w:r>
      <w:r>
        <w:rPr>
          <w:rFonts w:ascii="Times New Roman" w:hAnsi="Times New Roman" w:hint="eastAsia"/>
          <w:b/>
          <w:vertAlign w:val="superscript"/>
        </w:rPr>
        <w:t>A</w:t>
      </w:r>
      <w:r w:rsidRPr="00D37FCF">
        <w:rPr>
          <w:rFonts w:ascii="Times New Roman" w:hAnsi="Times New Roman"/>
          <w:b/>
          <w:vertAlign w:val="superscript"/>
        </w:rPr>
        <w:t>〕</w:t>
      </w:r>
      <w:r w:rsidR="00B31AAB" w:rsidRPr="00B80F34">
        <w:rPr>
          <w:rFonts w:hint="eastAsia"/>
          <w:b/>
        </w:rPr>
        <w:t>只知道多做善事；一切事情，如法合理的作去，</w:t>
      </w:r>
      <w:r w:rsidRPr="00D37FCF">
        <w:rPr>
          <w:rFonts w:ascii="Times New Roman" w:hAnsi="Times New Roman"/>
          <w:b/>
          <w:vertAlign w:val="superscript"/>
        </w:rPr>
        <w:t>〔</w:t>
      </w:r>
      <w:r>
        <w:rPr>
          <w:rFonts w:ascii="Times New Roman" w:hAnsi="Times New Roman" w:hint="eastAsia"/>
          <w:b/>
          <w:vertAlign w:val="superscript"/>
        </w:rPr>
        <w:t>B</w:t>
      </w:r>
      <w:r w:rsidRPr="00D37FCF">
        <w:rPr>
          <w:rFonts w:ascii="Times New Roman" w:hAnsi="Times New Roman"/>
          <w:b/>
          <w:vertAlign w:val="superscript"/>
        </w:rPr>
        <w:t>〕</w:t>
      </w:r>
      <w:r w:rsidR="00B31AAB" w:rsidRPr="00B80F34">
        <w:rPr>
          <w:rFonts w:hint="eastAsia"/>
          <w:b/>
        </w:rPr>
        <w:t>決不使用投機取巧的下劣作風。</w:t>
      </w:r>
    </w:p>
    <w:p w14:paraId="2E05CFC9" w14:textId="77777777" w:rsidR="00B31AAB" w:rsidRDefault="00BA091B" w:rsidP="00230EA4">
      <w:pPr>
        <w:spacing w:afterLines="30" w:after="108"/>
      </w:pPr>
      <w:r w:rsidRPr="00D37FCF">
        <w:rPr>
          <w:rFonts w:ascii="Times New Roman" w:hAnsi="Times New Roman"/>
          <w:b/>
          <w:vertAlign w:val="superscript"/>
        </w:rPr>
        <w:t>〔</w:t>
      </w:r>
      <w:r w:rsidR="001E5A4B">
        <w:rPr>
          <w:rFonts w:ascii="Times New Roman" w:hAnsi="Times New Roman" w:hint="eastAsia"/>
          <w:b/>
          <w:vertAlign w:val="superscript"/>
        </w:rPr>
        <w:t>4</w:t>
      </w:r>
      <w:r w:rsidRPr="00D37FCF">
        <w:rPr>
          <w:rFonts w:ascii="Times New Roman" w:hAnsi="Times New Roman"/>
          <w:b/>
          <w:vertAlign w:val="superscript"/>
        </w:rPr>
        <w:t>〕</w:t>
      </w:r>
      <w:r w:rsidR="00B31AAB">
        <w:rPr>
          <w:rFonts w:hint="eastAsia"/>
        </w:rPr>
        <w:t>這幾樣</w:t>
      </w:r>
      <w:r w:rsidR="00ED5A43" w:rsidRPr="00D37FCF">
        <w:rPr>
          <w:rFonts w:ascii="Times New Roman" w:hAnsi="Times New Roman"/>
          <w:b/>
          <w:vertAlign w:val="superscript"/>
        </w:rPr>
        <w:t>〔</w:t>
      </w:r>
      <w:r>
        <w:rPr>
          <w:rFonts w:ascii="Times New Roman" w:hAnsi="Times New Roman" w:hint="eastAsia"/>
          <w:b/>
          <w:vertAlign w:val="superscript"/>
        </w:rPr>
        <w:t>A</w:t>
      </w:r>
      <w:r w:rsidR="00ED5A43" w:rsidRPr="00D37FCF">
        <w:rPr>
          <w:rFonts w:ascii="Times New Roman" w:hAnsi="Times New Roman"/>
          <w:b/>
          <w:vertAlign w:val="superscript"/>
        </w:rPr>
        <w:t>〕</w:t>
      </w:r>
      <w:r w:rsidR="00B31AAB" w:rsidRPr="00ED5A43">
        <w:rPr>
          <w:rFonts w:hint="eastAsia"/>
          <w:b/>
        </w:rPr>
        <w:t>都與佛教無關，</w:t>
      </w:r>
      <w:r w:rsidR="00ED5A43" w:rsidRPr="00D37FCF">
        <w:rPr>
          <w:rFonts w:ascii="Times New Roman" w:hAnsi="Times New Roman"/>
          <w:b/>
          <w:vertAlign w:val="superscript"/>
        </w:rPr>
        <w:t>〔</w:t>
      </w:r>
      <w:r>
        <w:rPr>
          <w:rFonts w:ascii="Times New Roman" w:hAnsi="Times New Roman" w:hint="eastAsia"/>
          <w:b/>
          <w:vertAlign w:val="superscript"/>
        </w:rPr>
        <w:t>B</w:t>
      </w:r>
      <w:r w:rsidR="00ED5A43" w:rsidRPr="00D37FCF">
        <w:rPr>
          <w:rFonts w:ascii="Times New Roman" w:hAnsi="Times New Roman"/>
          <w:b/>
          <w:vertAlign w:val="superscript"/>
        </w:rPr>
        <w:t>〕</w:t>
      </w:r>
      <w:r w:rsidR="00B31AAB" w:rsidRPr="00ED5A43">
        <w:rPr>
          <w:rFonts w:hint="eastAsia"/>
          <w:b/>
        </w:rPr>
        <w:t>佛弟子真的信仰佛教，應絕對的避免這些低級的宗教行為。</w:t>
      </w:r>
      <w:r w:rsidR="008F7AFB">
        <w:rPr>
          <w:rStyle w:val="FootnoteReference"/>
          <w:b/>
        </w:rPr>
        <w:footnoteReference w:id="12"/>
      </w:r>
    </w:p>
    <w:p w14:paraId="30012351" w14:textId="77777777" w:rsidR="00AB6B02" w:rsidRPr="00856480" w:rsidRDefault="00AB6B02" w:rsidP="00856480">
      <w:pPr>
        <w:pStyle w:val="Title"/>
        <w:spacing w:beforeLines="0" w:afterLines="0"/>
        <w:rPr>
          <w:rFonts w:ascii="Times New Roman" w:hAnsi="Times New Roman"/>
          <w:sz w:val="28"/>
          <w:szCs w:val="28"/>
        </w:rPr>
      </w:pPr>
      <w:bookmarkStart w:id="73" w:name="_Toc153180828"/>
      <w:r w:rsidRPr="00856480">
        <w:rPr>
          <w:rFonts w:ascii="Times New Roman" w:hAnsi="Times New Roman" w:hint="eastAsia"/>
          <w:sz w:val="28"/>
          <w:szCs w:val="28"/>
        </w:rPr>
        <w:t>四</w:t>
      </w:r>
      <w:r w:rsidRPr="00856480">
        <w:rPr>
          <w:rFonts w:ascii="Times New Roman" w:hAnsi="Times New Roman" w:hint="eastAsia"/>
          <w:sz w:val="28"/>
          <w:szCs w:val="28"/>
        </w:rPr>
        <w:t xml:space="preserve"> </w:t>
      </w:r>
      <w:r w:rsidRPr="00856480">
        <w:rPr>
          <w:rFonts w:ascii="Times New Roman" w:hAnsi="Times New Roman" w:hint="eastAsia"/>
          <w:sz w:val="28"/>
          <w:szCs w:val="28"/>
        </w:rPr>
        <w:t>由於佛教現況而來的誤解</w:t>
      </w:r>
      <w:bookmarkEnd w:id="73"/>
      <w:r w:rsidRPr="00856480">
        <w:rPr>
          <w:rFonts w:ascii="Times New Roman" w:hAnsi="Times New Roman" w:hint="eastAsia"/>
          <w:sz w:val="28"/>
          <w:szCs w:val="28"/>
        </w:rPr>
        <w:t xml:space="preserve"> </w:t>
      </w:r>
    </w:p>
    <w:p w14:paraId="36B4B756" w14:textId="77777777" w:rsidR="00BE7B4B" w:rsidRPr="00766494" w:rsidRDefault="00BE7B4B" w:rsidP="00037584">
      <w:pPr>
        <w:pStyle w:val="Heading1"/>
        <w:numPr>
          <w:ilvl w:val="0"/>
          <w:numId w:val="21"/>
        </w:numPr>
        <w:ind w:left="426" w:hanging="437"/>
        <w:rPr>
          <w:bdr w:val="single" w:sz="4" w:space="0" w:color="auto"/>
        </w:rPr>
      </w:pPr>
      <w:bookmarkStart w:id="74" w:name="_Toc153180829"/>
      <w:r w:rsidRPr="00766494">
        <w:rPr>
          <w:rFonts w:hint="eastAsia"/>
          <w:bdr w:val="single" w:sz="4" w:space="0" w:color="auto"/>
        </w:rPr>
        <w:t>總說</w:t>
      </w:r>
      <w:bookmarkEnd w:id="74"/>
    </w:p>
    <w:p w14:paraId="4DEA4112" w14:textId="77777777" w:rsidR="00AB6B02" w:rsidRDefault="00AB6B02" w:rsidP="00230EA4">
      <w:pPr>
        <w:spacing w:afterLines="30" w:after="108"/>
      </w:pPr>
      <w:r>
        <w:rPr>
          <w:rFonts w:hint="eastAsia"/>
        </w:rPr>
        <w:t xml:space="preserve">    </w:t>
      </w:r>
      <w:r>
        <w:rPr>
          <w:rFonts w:hint="eastAsia"/>
        </w:rPr>
        <w:t>一般中國人，</w:t>
      </w:r>
      <w:r w:rsidRPr="009A08C6">
        <w:rPr>
          <w:rFonts w:hint="eastAsia"/>
          <w:b/>
        </w:rPr>
        <w:t>不明瞭佛教，不明瞭佛教國際的情形，</w:t>
      </w:r>
      <w:r w:rsidRPr="00190EB9">
        <w:rPr>
          <w:rFonts w:hint="eastAsia"/>
          <w:b/>
        </w:rPr>
        <w:t>專以</w:t>
      </w:r>
      <w:r w:rsidRPr="00D26D8A">
        <w:rPr>
          <w:rFonts w:hint="eastAsia"/>
          <w:b/>
        </w:rPr>
        <w:t>中國佛教的現況，</w:t>
      </w:r>
      <w:r>
        <w:rPr>
          <w:rFonts w:hint="eastAsia"/>
        </w:rPr>
        <w:t>隨便批評佛教，下面便是常聽到的兩種。</w:t>
      </w:r>
      <w:r>
        <w:rPr>
          <w:rFonts w:hint="eastAsia"/>
        </w:rPr>
        <w:t xml:space="preserve"> </w:t>
      </w:r>
    </w:p>
    <w:p w14:paraId="2ECF3FC8" w14:textId="77777777" w:rsidR="00BE7B4B" w:rsidRPr="00766494" w:rsidRDefault="00BE7B4B" w:rsidP="00037584">
      <w:pPr>
        <w:pStyle w:val="Heading1"/>
        <w:numPr>
          <w:ilvl w:val="0"/>
          <w:numId w:val="21"/>
        </w:numPr>
        <w:ind w:left="426" w:hanging="437"/>
        <w:rPr>
          <w:bdr w:val="single" w:sz="4" w:space="0" w:color="auto"/>
        </w:rPr>
      </w:pPr>
      <w:bookmarkStart w:id="75" w:name="_Toc153180830"/>
      <w:r w:rsidRPr="00766494">
        <w:rPr>
          <w:rFonts w:hint="eastAsia"/>
          <w:bdr w:val="single" w:sz="4" w:space="0" w:color="auto"/>
        </w:rPr>
        <w:t>別詳</w:t>
      </w:r>
      <w:bookmarkEnd w:id="75"/>
    </w:p>
    <w:p w14:paraId="5FCEB93D" w14:textId="77777777" w:rsidR="00BE7B4B" w:rsidRPr="00766494" w:rsidRDefault="00BE7B4B" w:rsidP="00037584">
      <w:pPr>
        <w:pStyle w:val="Heading2"/>
        <w:numPr>
          <w:ilvl w:val="0"/>
          <w:numId w:val="22"/>
        </w:numPr>
        <w:ind w:left="851" w:hanging="709"/>
        <w:rPr>
          <w:bdr w:val="single" w:sz="4" w:space="0" w:color="auto"/>
        </w:rPr>
      </w:pPr>
      <w:bookmarkStart w:id="76" w:name="_Toc153180831"/>
      <w:r w:rsidRPr="00766494">
        <w:rPr>
          <w:rFonts w:hint="eastAsia"/>
          <w:bdr w:val="single" w:sz="4" w:space="0" w:color="auto"/>
        </w:rPr>
        <w:t>信仰佛教國家就會衰亡</w:t>
      </w:r>
      <w:bookmarkEnd w:id="76"/>
    </w:p>
    <w:p w14:paraId="18A55458" w14:textId="77777777" w:rsidR="008C0F01" w:rsidRDefault="00AB6B02" w:rsidP="00230EA4">
      <w:pPr>
        <w:spacing w:afterLines="30" w:after="108"/>
      </w:pPr>
      <w:r>
        <w:rPr>
          <w:rFonts w:hint="eastAsia"/>
        </w:rPr>
        <w:t xml:space="preserve">    </w:t>
      </w:r>
      <w:r w:rsidRPr="00BE7B4B">
        <w:rPr>
          <w:rFonts w:hint="eastAsia"/>
          <w:b/>
        </w:rPr>
        <w:t>一、信仰佛教國家就會衰亡：</w:t>
      </w:r>
    </w:p>
    <w:p w14:paraId="19A17F20" w14:textId="77777777" w:rsidR="008C0F01" w:rsidRPr="008C0F01" w:rsidRDefault="008C0F01" w:rsidP="00037584">
      <w:pPr>
        <w:pStyle w:val="Heading3"/>
        <w:numPr>
          <w:ilvl w:val="0"/>
          <w:numId w:val="28"/>
        </w:numPr>
        <w:ind w:hanging="76"/>
        <w:rPr>
          <w:bdr w:val="single" w:sz="4" w:space="0" w:color="auto"/>
        </w:rPr>
      </w:pPr>
      <w:bookmarkStart w:id="77" w:name="_Toc153180832"/>
      <w:r w:rsidRPr="008C0F01">
        <w:rPr>
          <w:rFonts w:hint="eastAsia"/>
          <w:bdr w:val="single" w:sz="4" w:space="0" w:color="auto"/>
        </w:rPr>
        <w:t>誤</w:t>
      </w:r>
      <w:r w:rsidR="002F325B" w:rsidRPr="004D11B0">
        <w:rPr>
          <w:rFonts w:hint="eastAsia"/>
          <w:bdr w:val="single" w:sz="4" w:space="0" w:color="auto"/>
        </w:rPr>
        <w:t>解</w:t>
      </w:r>
      <w:bookmarkEnd w:id="77"/>
    </w:p>
    <w:p w14:paraId="6396A938" w14:textId="77777777" w:rsidR="00770C24" w:rsidRDefault="00AB6B02" w:rsidP="00230EA4">
      <w:pPr>
        <w:spacing w:afterLines="30" w:after="108"/>
      </w:pPr>
      <w:r>
        <w:rPr>
          <w:rFonts w:hint="eastAsia"/>
        </w:rPr>
        <w:t>他們以為</w:t>
      </w:r>
      <w:r w:rsidR="00770C24" w:rsidRPr="00D37FCF">
        <w:rPr>
          <w:rFonts w:ascii="Times New Roman" w:hAnsi="Times New Roman"/>
          <w:b/>
          <w:vertAlign w:val="superscript"/>
        </w:rPr>
        <w:t>〔</w:t>
      </w:r>
      <w:r w:rsidR="008F27E1">
        <w:rPr>
          <w:rFonts w:ascii="Times New Roman" w:hAnsi="Times New Roman" w:hint="eastAsia"/>
          <w:b/>
          <w:vertAlign w:val="superscript"/>
        </w:rPr>
        <w:t>一</w:t>
      </w:r>
      <w:r w:rsidR="00770C24" w:rsidRPr="00D37FCF">
        <w:rPr>
          <w:rFonts w:ascii="Times New Roman" w:hAnsi="Times New Roman"/>
          <w:b/>
          <w:vertAlign w:val="superscript"/>
        </w:rPr>
        <w:t>〕</w:t>
      </w:r>
      <w:r>
        <w:rPr>
          <w:rFonts w:hint="eastAsia"/>
        </w:rPr>
        <w:t>印度是因為信佛才亡國，</w:t>
      </w:r>
    </w:p>
    <w:p w14:paraId="25E6A4D5" w14:textId="77777777" w:rsidR="008C0F01" w:rsidRDefault="00770C24" w:rsidP="00230EA4">
      <w:pPr>
        <w:spacing w:afterLines="30" w:after="108"/>
      </w:pPr>
      <w:r w:rsidRPr="00D37FCF">
        <w:rPr>
          <w:rFonts w:ascii="Times New Roman" w:hAnsi="Times New Roman"/>
          <w:b/>
          <w:vertAlign w:val="superscript"/>
        </w:rPr>
        <w:t>〔</w:t>
      </w:r>
      <w:r w:rsidR="008F27E1">
        <w:rPr>
          <w:rFonts w:ascii="Times New Roman" w:hAnsi="Times New Roman" w:hint="eastAsia"/>
          <w:b/>
          <w:vertAlign w:val="superscript"/>
        </w:rPr>
        <w:t>二</w:t>
      </w:r>
      <w:r w:rsidRPr="00D37FCF">
        <w:rPr>
          <w:rFonts w:ascii="Times New Roman" w:hAnsi="Times New Roman"/>
          <w:b/>
          <w:vertAlign w:val="superscript"/>
        </w:rPr>
        <w:t>〕</w:t>
      </w:r>
      <w:r w:rsidR="00AB6B02">
        <w:rPr>
          <w:rFonts w:hint="eastAsia"/>
        </w:rPr>
        <w:t>他們要求中國富強，於是武斷的認為不能信仰佛教。</w:t>
      </w:r>
    </w:p>
    <w:p w14:paraId="1C4E50E7" w14:textId="77777777" w:rsidR="008C0F01" w:rsidRPr="008C0F01" w:rsidRDefault="008C0F01" w:rsidP="00037584">
      <w:pPr>
        <w:pStyle w:val="Heading3"/>
        <w:numPr>
          <w:ilvl w:val="0"/>
          <w:numId w:val="28"/>
        </w:numPr>
        <w:ind w:hanging="76"/>
        <w:rPr>
          <w:bdr w:val="single" w:sz="4" w:space="0" w:color="auto"/>
        </w:rPr>
      </w:pPr>
      <w:bookmarkStart w:id="78" w:name="_Toc153180833"/>
      <w:r w:rsidRPr="008C0F01">
        <w:rPr>
          <w:rFonts w:hint="eastAsia"/>
          <w:bdr w:val="single" w:sz="4" w:space="0" w:color="auto"/>
        </w:rPr>
        <w:t>正解</w:t>
      </w:r>
      <w:bookmarkEnd w:id="78"/>
    </w:p>
    <w:p w14:paraId="03827960" w14:textId="77777777" w:rsidR="00D81D0C" w:rsidRDefault="00770C24" w:rsidP="00230EA4">
      <w:pPr>
        <w:spacing w:afterLines="30" w:after="108"/>
      </w:pPr>
      <w:r w:rsidRPr="00D37FCF">
        <w:rPr>
          <w:rFonts w:ascii="Times New Roman" w:hAnsi="Times New Roman"/>
          <w:b/>
          <w:vertAlign w:val="superscript"/>
        </w:rPr>
        <w:t>〔</w:t>
      </w:r>
      <w:r>
        <w:rPr>
          <w:rFonts w:ascii="Times New Roman" w:hAnsi="Times New Roman" w:hint="eastAsia"/>
          <w:b/>
          <w:vertAlign w:val="superscript"/>
        </w:rPr>
        <w:t>一</w:t>
      </w:r>
      <w:r w:rsidRPr="00D37FCF">
        <w:rPr>
          <w:rFonts w:ascii="Times New Roman" w:hAnsi="Times New Roman"/>
          <w:b/>
          <w:vertAlign w:val="superscript"/>
        </w:rPr>
        <w:t>〕</w:t>
      </w:r>
      <w:r w:rsidR="00AB6B02">
        <w:rPr>
          <w:rFonts w:hint="eastAsia"/>
        </w:rPr>
        <w:t>其實這是完全錯誤，研究過</w:t>
      </w:r>
      <w:r w:rsidR="00AB6B02" w:rsidRPr="00770C24">
        <w:rPr>
          <w:rFonts w:hint="eastAsia"/>
          <w:b/>
        </w:rPr>
        <w:t>佛教歷史</w:t>
      </w:r>
      <w:r w:rsidR="00AB6B02">
        <w:rPr>
          <w:rFonts w:hint="eastAsia"/>
        </w:rPr>
        <w:t>的，</w:t>
      </w:r>
      <w:r w:rsidRPr="00D37FCF">
        <w:rPr>
          <w:rFonts w:ascii="Times New Roman" w:hAnsi="Times New Roman"/>
          <w:b/>
          <w:vertAlign w:val="superscript"/>
        </w:rPr>
        <w:t>〔</w:t>
      </w:r>
      <w:r>
        <w:rPr>
          <w:rFonts w:ascii="Times New Roman" w:hAnsi="Times New Roman" w:hint="eastAsia"/>
          <w:b/>
          <w:vertAlign w:val="superscript"/>
        </w:rPr>
        <w:t>1</w:t>
      </w:r>
      <w:r w:rsidRPr="00D37FCF">
        <w:rPr>
          <w:rFonts w:ascii="Times New Roman" w:hAnsi="Times New Roman"/>
          <w:b/>
          <w:vertAlign w:val="superscript"/>
        </w:rPr>
        <w:t>〕</w:t>
      </w:r>
      <w:r w:rsidR="00AB6B02">
        <w:rPr>
          <w:rFonts w:hint="eastAsia"/>
        </w:rPr>
        <w:t>都知道過去</w:t>
      </w:r>
      <w:r w:rsidRPr="00D37FCF">
        <w:rPr>
          <w:rFonts w:ascii="Times New Roman" w:hAnsi="Times New Roman"/>
          <w:b/>
          <w:vertAlign w:val="superscript"/>
        </w:rPr>
        <w:t>〔</w:t>
      </w:r>
      <w:r>
        <w:rPr>
          <w:rFonts w:ascii="Times New Roman" w:hAnsi="Times New Roman" w:hint="eastAsia"/>
          <w:b/>
          <w:vertAlign w:val="superscript"/>
        </w:rPr>
        <w:t>A</w:t>
      </w:r>
      <w:r w:rsidRPr="00D37FCF">
        <w:rPr>
          <w:rFonts w:ascii="Times New Roman" w:hAnsi="Times New Roman"/>
          <w:b/>
          <w:vertAlign w:val="superscript"/>
        </w:rPr>
        <w:t>〕</w:t>
      </w:r>
      <w:r w:rsidR="00AB6B02" w:rsidRPr="00770C24">
        <w:rPr>
          <w:rFonts w:hint="eastAsia"/>
          <w:b/>
        </w:rPr>
        <w:t>印度最強盛時代，便是佛教最興盛時代。</w:t>
      </w:r>
      <w:r w:rsidR="00AB6B02">
        <w:rPr>
          <w:rFonts w:hint="eastAsia"/>
        </w:rPr>
        <w:t>那時候，孔雀王朝的阿育王統一印度，把佛教傳播到全世界。</w:t>
      </w:r>
      <w:r w:rsidRPr="00D37FCF">
        <w:rPr>
          <w:rFonts w:ascii="Times New Roman" w:hAnsi="Times New Roman"/>
          <w:b/>
          <w:vertAlign w:val="superscript"/>
        </w:rPr>
        <w:t>〔</w:t>
      </w:r>
      <w:r>
        <w:rPr>
          <w:rFonts w:ascii="Times New Roman" w:hAnsi="Times New Roman" w:hint="eastAsia"/>
          <w:b/>
          <w:vertAlign w:val="superscript"/>
        </w:rPr>
        <w:t>B</w:t>
      </w:r>
      <w:r w:rsidRPr="00D37FCF">
        <w:rPr>
          <w:rFonts w:ascii="Times New Roman" w:hAnsi="Times New Roman"/>
          <w:b/>
          <w:vertAlign w:val="superscript"/>
        </w:rPr>
        <w:t>〕</w:t>
      </w:r>
      <w:r w:rsidR="00AB6B02">
        <w:rPr>
          <w:rFonts w:hint="eastAsia"/>
        </w:rPr>
        <w:t>後來婆羅門教復興，摧殘佛教，印度也就日見紛亂。</w:t>
      </w:r>
      <w:r w:rsidRPr="00D37FCF">
        <w:rPr>
          <w:rFonts w:ascii="Times New Roman" w:hAnsi="Times New Roman"/>
          <w:b/>
          <w:vertAlign w:val="superscript"/>
        </w:rPr>
        <w:t>〔</w:t>
      </w:r>
      <w:r>
        <w:rPr>
          <w:rFonts w:ascii="Times New Roman" w:hAnsi="Times New Roman" w:hint="eastAsia"/>
          <w:b/>
          <w:vertAlign w:val="superscript"/>
        </w:rPr>
        <w:t>C</w:t>
      </w:r>
      <w:r w:rsidRPr="00D37FCF">
        <w:rPr>
          <w:rFonts w:ascii="Times New Roman" w:hAnsi="Times New Roman"/>
          <w:b/>
          <w:vertAlign w:val="superscript"/>
        </w:rPr>
        <w:t>〕</w:t>
      </w:r>
      <w:r w:rsidR="00AB6B02">
        <w:rPr>
          <w:rFonts w:hint="eastAsia"/>
        </w:rPr>
        <w:t>當印度為回教及大英帝國滅亡時，佛教已經衰敗甚至沒有了。</w:t>
      </w:r>
    </w:p>
    <w:p w14:paraId="3F7707FB" w14:textId="77777777" w:rsidR="00D81D0C" w:rsidRDefault="00770C24" w:rsidP="00230EA4">
      <w:pPr>
        <w:spacing w:afterLines="30" w:after="108"/>
      </w:pPr>
      <w:r w:rsidRPr="00D37FCF">
        <w:rPr>
          <w:rFonts w:ascii="Times New Roman" w:hAnsi="Times New Roman"/>
          <w:b/>
          <w:vertAlign w:val="superscript"/>
        </w:rPr>
        <w:t>〔</w:t>
      </w:r>
      <w:r>
        <w:rPr>
          <w:rFonts w:ascii="Times New Roman" w:hAnsi="Times New Roman" w:hint="eastAsia"/>
          <w:b/>
          <w:vertAlign w:val="superscript"/>
        </w:rPr>
        <w:t>2</w:t>
      </w:r>
      <w:r w:rsidRPr="00D37FCF">
        <w:rPr>
          <w:rFonts w:ascii="Times New Roman" w:hAnsi="Times New Roman"/>
          <w:b/>
          <w:vertAlign w:val="superscript"/>
        </w:rPr>
        <w:t>〕</w:t>
      </w:r>
      <w:r w:rsidR="00AB6B02" w:rsidRPr="00770C24">
        <w:rPr>
          <w:rFonts w:hint="eastAsia"/>
          <w:b/>
        </w:rPr>
        <w:t>中國歷史上，也有這種實例。</w:t>
      </w:r>
      <w:r w:rsidRPr="00D37FCF">
        <w:rPr>
          <w:rFonts w:ascii="Times New Roman" w:hAnsi="Times New Roman"/>
          <w:b/>
          <w:vertAlign w:val="superscript"/>
        </w:rPr>
        <w:t>〔</w:t>
      </w:r>
      <w:r>
        <w:rPr>
          <w:rFonts w:ascii="Times New Roman" w:hAnsi="Times New Roman" w:hint="eastAsia"/>
          <w:b/>
          <w:vertAlign w:val="superscript"/>
        </w:rPr>
        <w:t>A</w:t>
      </w:r>
      <w:r w:rsidRPr="00D37FCF">
        <w:rPr>
          <w:rFonts w:ascii="Times New Roman" w:hAnsi="Times New Roman"/>
          <w:b/>
          <w:vertAlign w:val="superscript"/>
        </w:rPr>
        <w:t>〕〔</w:t>
      </w:r>
      <w:r>
        <w:rPr>
          <w:rFonts w:ascii="Times New Roman" w:hAnsi="Times New Roman" w:hint="eastAsia"/>
          <w:b/>
          <w:vertAlign w:val="superscript"/>
        </w:rPr>
        <w:t>a</w:t>
      </w:r>
      <w:r w:rsidRPr="00D37FCF">
        <w:rPr>
          <w:rFonts w:ascii="Times New Roman" w:hAnsi="Times New Roman"/>
          <w:b/>
          <w:vertAlign w:val="superscript"/>
        </w:rPr>
        <w:t>〕</w:t>
      </w:r>
      <w:r w:rsidR="00AB6B02">
        <w:rPr>
          <w:rFonts w:hint="eastAsia"/>
        </w:rPr>
        <w:t>現在稱華僑為唐人，中國為唐山，就可見到</w:t>
      </w:r>
      <w:r w:rsidR="00AB6B02" w:rsidRPr="007834E9">
        <w:rPr>
          <w:rFonts w:hint="eastAsia"/>
          <w:b/>
        </w:rPr>
        <w:t>中國唐朝國勢的強盛。那個時候，恰是佛教最興盛的時代；</w:t>
      </w:r>
      <w:r w:rsidRPr="00D37FCF">
        <w:rPr>
          <w:rFonts w:ascii="Times New Roman" w:hAnsi="Times New Roman"/>
          <w:b/>
          <w:vertAlign w:val="superscript"/>
        </w:rPr>
        <w:t>〔</w:t>
      </w:r>
      <w:r>
        <w:rPr>
          <w:rFonts w:ascii="Times New Roman" w:hAnsi="Times New Roman" w:hint="eastAsia"/>
          <w:b/>
          <w:vertAlign w:val="superscript"/>
        </w:rPr>
        <w:t>b</w:t>
      </w:r>
      <w:r w:rsidRPr="00D37FCF">
        <w:rPr>
          <w:rFonts w:ascii="Times New Roman" w:hAnsi="Times New Roman"/>
          <w:b/>
          <w:vertAlign w:val="superscript"/>
        </w:rPr>
        <w:t>〕</w:t>
      </w:r>
      <w:r w:rsidR="00AB6B02">
        <w:rPr>
          <w:rFonts w:hint="eastAsia"/>
        </w:rPr>
        <w:t>唐武宗破壞佛教，也就是唐代衰落了。</w:t>
      </w:r>
      <w:r w:rsidRPr="00D37FCF">
        <w:rPr>
          <w:rFonts w:ascii="Times New Roman" w:hAnsi="Times New Roman"/>
          <w:b/>
          <w:vertAlign w:val="superscript"/>
        </w:rPr>
        <w:t>〔</w:t>
      </w:r>
      <w:r>
        <w:rPr>
          <w:rFonts w:ascii="Times New Roman" w:hAnsi="Times New Roman" w:hint="eastAsia"/>
          <w:b/>
          <w:vertAlign w:val="superscript"/>
        </w:rPr>
        <w:t>B</w:t>
      </w:r>
      <w:r w:rsidRPr="00D37FCF">
        <w:rPr>
          <w:rFonts w:ascii="Times New Roman" w:hAnsi="Times New Roman"/>
          <w:b/>
          <w:vertAlign w:val="superscript"/>
        </w:rPr>
        <w:t>〕</w:t>
      </w:r>
      <w:r w:rsidR="00AB6B02">
        <w:rPr>
          <w:rFonts w:hint="eastAsia"/>
        </w:rPr>
        <w:t>唐以後，</w:t>
      </w:r>
      <w:r w:rsidRPr="00D37FCF">
        <w:rPr>
          <w:rFonts w:ascii="Times New Roman" w:hAnsi="Times New Roman"/>
          <w:b/>
          <w:vertAlign w:val="superscript"/>
        </w:rPr>
        <w:t>〔</w:t>
      </w:r>
      <w:r>
        <w:rPr>
          <w:rFonts w:ascii="Times New Roman" w:hAnsi="Times New Roman" w:hint="eastAsia"/>
          <w:b/>
          <w:vertAlign w:val="superscript"/>
        </w:rPr>
        <w:t>a</w:t>
      </w:r>
      <w:r w:rsidRPr="00D37FCF">
        <w:rPr>
          <w:rFonts w:ascii="Times New Roman" w:hAnsi="Times New Roman"/>
          <w:b/>
          <w:vertAlign w:val="superscript"/>
        </w:rPr>
        <w:t>〕</w:t>
      </w:r>
      <w:r w:rsidR="00AB6B02">
        <w:rPr>
          <w:rFonts w:hint="eastAsia"/>
        </w:rPr>
        <w:t>宋太祖、太宗、真宗、仁宗都崇信佛教，也就是宋朝興盛的時期；</w:t>
      </w:r>
      <w:r w:rsidRPr="00D37FCF">
        <w:rPr>
          <w:rFonts w:ascii="Times New Roman" w:hAnsi="Times New Roman"/>
          <w:b/>
          <w:vertAlign w:val="superscript"/>
        </w:rPr>
        <w:t>〔</w:t>
      </w:r>
      <w:r>
        <w:rPr>
          <w:rFonts w:ascii="Times New Roman" w:hAnsi="Times New Roman" w:hint="eastAsia"/>
          <w:b/>
          <w:vertAlign w:val="superscript"/>
        </w:rPr>
        <w:t>b</w:t>
      </w:r>
      <w:r w:rsidRPr="00D37FCF">
        <w:rPr>
          <w:rFonts w:ascii="Times New Roman" w:hAnsi="Times New Roman"/>
          <w:b/>
          <w:vertAlign w:val="superscript"/>
        </w:rPr>
        <w:t>〕</w:t>
      </w:r>
      <w:r w:rsidR="00AB6B02">
        <w:rPr>
          <w:rFonts w:hint="eastAsia"/>
        </w:rPr>
        <w:t>明太祖本身是出過家的，太宗也非常信佛，不都是政治修明，國力隆盛的時代嗎？</w:t>
      </w:r>
    </w:p>
    <w:p w14:paraId="5479F330" w14:textId="77777777" w:rsidR="00D81D0C" w:rsidRDefault="00770C24" w:rsidP="00230EA4">
      <w:pPr>
        <w:spacing w:afterLines="30" w:after="108"/>
      </w:pPr>
      <w:r w:rsidRPr="00D37FCF">
        <w:rPr>
          <w:rFonts w:ascii="Times New Roman" w:hAnsi="Times New Roman"/>
          <w:b/>
          <w:vertAlign w:val="superscript"/>
        </w:rPr>
        <w:t>〔</w:t>
      </w:r>
      <w:r>
        <w:rPr>
          <w:rFonts w:ascii="Times New Roman" w:hAnsi="Times New Roman" w:hint="eastAsia"/>
          <w:b/>
          <w:vertAlign w:val="superscript"/>
        </w:rPr>
        <w:t>3</w:t>
      </w:r>
      <w:r w:rsidRPr="00D37FCF">
        <w:rPr>
          <w:rFonts w:ascii="Times New Roman" w:hAnsi="Times New Roman"/>
          <w:b/>
          <w:vertAlign w:val="superscript"/>
        </w:rPr>
        <w:t>〕</w:t>
      </w:r>
      <w:r w:rsidR="00AB6B02" w:rsidRPr="00770C24">
        <w:rPr>
          <w:rFonts w:hint="eastAsia"/>
          <w:b/>
        </w:rPr>
        <w:t>日本</w:t>
      </w:r>
      <w:r w:rsidR="008B25D8" w:rsidRPr="00D37FCF">
        <w:rPr>
          <w:rFonts w:ascii="Times New Roman" w:hAnsi="Times New Roman"/>
          <w:b/>
          <w:vertAlign w:val="superscript"/>
        </w:rPr>
        <w:t>〔</w:t>
      </w:r>
      <w:r w:rsidR="008B25D8">
        <w:rPr>
          <w:rFonts w:ascii="Times New Roman" w:hAnsi="Times New Roman" w:hint="eastAsia"/>
          <w:b/>
          <w:vertAlign w:val="superscript"/>
        </w:rPr>
        <w:t>A</w:t>
      </w:r>
      <w:r w:rsidR="008B25D8" w:rsidRPr="00D37FCF">
        <w:rPr>
          <w:rFonts w:ascii="Times New Roman" w:hAnsi="Times New Roman"/>
          <w:b/>
          <w:vertAlign w:val="superscript"/>
        </w:rPr>
        <w:t>〕</w:t>
      </w:r>
      <w:r w:rsidR="00AB6B02">
        <w:rPr>
          <w:rFonts w:hint="eastAsia"/>
        </w:rPr>
        <w:t>現在雖然失敗了，</w:t>
      </w:r>
      <w:r w:rsidR="008B25D8" w:rsidRPr="00D37FCF">
        <w:rPr>
          <w:rFonts w:ascii="Times New Roman" w:hAnsi="Times New Roman"/>
          <w:b/>
          <w:vertAlign w:val="superscript"/>
        </w:rPr>
        <w:t>〔</w:t>
      </w:r>
      <w:r w:rsidR="008B25D8">
        <w:rPr>
          <w:rFonts w:ascii="Times New Roman" w:hAnsi="Times New Roman" w:hint="eastAsia"/>
          <w:b/>
          <w:vertAlign w:val="superscript"/>
        </w:rPr>
        <w:t>B</w:t>
      </w:r>
      <w:r w:rsidR="008B25D8" w:rsidRPr="00D37FCF">
        <w:rPr>
          <w:rFonts w:ascii="Times New Roman" w:hAnsi="Times New Roman"/>
          <w:b/>
          <w:vertAlign w:val="superscript"/>
        </w:rPr>
        <w:t>〕</w:t>
      </w:r>
      <w:r w:rsidR="00AB6B02">
        <w:rPr>
          <w:rFonts w:hint="eastAsia"/>
        </w:rPr>
        <w:t>但</w:t>
      </w:r>
      <w:r w:rsidR="00AB6B02" w:rsidRPr="00487C79">
        <w:rPr>
          <w:rFonts w:hint="eastAsia"/>
          <w:b/>
        </w:rPr>
        <w:t>在明治維新之後，躋入世界強國之列，他們大都是信奉佛教的，</w:t>
      </w:r>
      <w:r w:rsidR="00AB6B02">
        <w:rPr>
          <w:rFonts w:hint="eastAsia"/>
        </w:rPr>
        <w:t>信佛誰說能使國家衰弱？</w:t>
      </w:r>
    </w:p>
    <w:p w14:paraId="65734B75" w14:textId="77777777" w:rsidR="00641FB0" w:rsidRDefault="00770C24" w:rsidP="00230EA4">
      <w:pPr>
        <w:spacing w:afterLines="30" w:after="108"/>
        <w:rPr>
          <w:b/>
        </w:rPr>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00AB6B02">
        <w:rPr>
          <w:rFonts w:hint="eastAsia"/>
        </w:rPr>
        <w:t>所以從</w:t>
      </w:r>
      <w:r w:rsidR="00AB6B02" w:rsidRPr="00D81D0C">
        <w:rPr>
          <w:rFonts w:hint="eastAsia"/>
          <w:b/>
        </w:rPr>
        <w:t>歷史</w:t>
      </w:r>
      <w:r w:rsidR="00AB6B02">
        <w:rPr>
          <w:rFonts w:hint="eastAsia"/>
        </w:rPr>
        <w:t>上看來，</w:t>
      </w:r>
      <w:r w:rsidR="00641FB0" w:rsidRPr="00D37FCF">
        <w:rPr>
          <w:rFonts w:ascii="Times New Roman" w:hAnsi="Times New Roman"/>
          <w:b/>
          <w:vertAlign w:val="superscript"/>
        </w:rPr>
        <w:t>〔</w:t>
      </w:r>
      <w:r w:rsidR="00641FB0" w:rsidRPr="00D37FCF">
        <w:rPr>
          <w:rFonts w:ascii="Times New Roman" w:hAnsi="Times New Roman"/>
          <w:b/>
          <w:vertAlign w:val="superscript"/>
        </w:rPr>
        <w:t>1</w:t>
      </w:r>
      <w:r w:rsidR="00641FB0" w:rsidRPr="00D37FCF">
        <w:rPr>
          <w:rFonts w:ascii="Times New Roman" w:hAnsi="Times New Roman"/>
          <w:b/>
          <w:vertAlign w:val="superscript"/>
        </w:rPr>
        <w:t>〕</w:t>
      </w:r>
      <w:r w:rsidR="00AB6B02" w:rsidRPr="00D81D0C">
        <w:rPr>
          <w:rFonts w:hint="eastAsia"/>
          <w:b/>
        </w:rPr>
        <w:t>國勢強盛的時代正是佛教興盛的時代。</w:t>
      </w:r>
    </w:p>
    <w:p w14:paraId="1322AB3D" w14:textId="77777777" w:rsidR="00AB6B02" w:rsidRDefault="00641FB0" w:rsidP="00230EA4">
      <w:pPr>
        <w:spacing w:afterLines="30" w:after="108"/>
      </w:pPr>
      <w:r w:rsidRPr="00D37FCF">
        <w:rPr>
          <w:rFonts w:ascii="Times New Roman" w:hAnsi="Times New Roman"/>
          <w:b/>
          <w:vertAlign w:val="superscript"/>
        </w:rPr>
        <w:t>〔</w:t>
      </w:r>
      <w:r>
        <w:rPr>
          <w:rFonts w:ascii="Times New Roman" w:hAnsi="Times New Roman" w:hint="eastAsia"/>
          <w:b/>
          <w:vertAlign w:val="superscript"/>
        </w:rPr>
        <w:t>2</w:t>
      </w:r>
      <w:r w:rsidRPr="00D37FCF">
        <w:rPr>
          <w:rFonts w:ascii="Times New Roman" w:hAnsi="Times New Roman"/>
          <w:b/>
          <w:vertAlign w:val="superscript"/>
        </w:rPr>
        <w:t>〕</w:t>
      </w:r>
      <w:r w:rsidR="00AB6B02">
        <w:rPr>
          <w:rFonts w:hint="eastAsia"/>
        </w:rPr>
        <w:t>為什麼希望現代的中國富強，而反對提倡佛教呢！</w:t>
      </w:r>
      <w:r w:rsidR="00AB6B02">
        <w:rPr>
          <w:rFonts w:hint="eastAsia"/>
        </w:rPr>
        <w:t xml:space="preserve"> </w:t>
      </w:r>
    </w:p>
    <w:p w14:paraId="340FED92" w14:textId="77777777" w:rsidR="00BE7B4B" w:rsidRPr="00766494" w:rsidRDefault="00BE7B4B" w:rsidP="00037584">
      <w:pPr>
        <w:pStyle w:val="Heading2"/>
        <w:numPr>
          <w:ilvl w:val="0"/>
          <w:numId w:val="22"/>
        </w:numPr>
        <w:ind w:left="851" w:hanging="709"/>
        <w:rPr>
          <w:bdr w:val="single" w:sz="4" w:space="0" w:color="auto"/>
        </w:rPr>
      </w:pPr>
      <w:bookmarkStart w:id="79" w:name="_Toc153180834"/>
      <w:r w:rsidRPr="00766494">
        <w:rPr>
          <w:rFonts w:hint="eastAsia"/>
          <w:bdr w:val="single" w:sz="4" w:space="0" w:color="auto"/>
        </w:rPr>
        <w:t>佛教對社會沒有益處</w:t>
      </w:r>
      <w:bookmarkEnd w:id="79"/>
    </w:p>
    <w:p w14:paraId="6219CC89" w14:textId="77777777" w:rsidR="00AD4BC0" w:rsidRDefault="00AB6B02" w:rsidP="00230EA4">
      <w:pPr>
        <w:spacing w:afterLines="30" w:after="108"/>
        <w:rPr>
          <w:b/>
        </w:rPr>
      </w:pPr>
      <w:r>
        <w:rPr>
          <w:rFonts w:hint="eastAsia"/>
        </w:rPr>
        <w:t xml:space="preserve">    </w:t>
      </w:r>
      <w:r w:rsidRPr="00BE7B4B">
        <w:rPr>
          <w:rFonts w:hint="eastAsia"/>
          <w:b/>
        </w:rPr>
        <w:t>二、佛教對社會沒有益處：</w:t>
      </w:r>
    </w:p>
    <w:p w14:paraId="12C87D16" w14:textId="77777777" w:rsidR="008C0F01" w:rsidRPr="008C0F01" w:rsidRDefault="008C0F01" w:rsidP="00037584">
      <w:pPr>
        <w:pStyle w:val="Heading3"/>
        <w:numPr>
          <w:ilvl w:val="0"/>
          <w:numId w:val="29"/>
        </w:numPr>
        <w:ind w:hanging="76"/>
        <w:rPr>
          <w:bdr w:val="single" w:sz="4" w:space="0" w:color="auto"/>
        </w:rPr>
      </w:pPr>
      <w:bookmarkStart w:id="80" w:name="_Toc153180835"/>
      <w:r w:rsidRPr="008C0F01">
        <w:rPr>
          <w:rFonts w:hint="eastAsia"/>
          <w:bdr w:val="single" w:sz="4" w:space="0" w:color="auto"/>
        </w:rPr>
        <w:t>誤</w:t>
      </w:r>
      <w:r w:rsidR="002F325B" w:rsidRPr="004D11B0">
        <w:rPr>
          <w:rFonts w:hint="eastAsia"/>
          <w:bdr w:val="single" w:sz="4" w:space="0" w:color="auto"/>
        </w:rPr>
        <w:t>解</w:t>
      </w:r>
      <w:bookmarkEnd w:id="80"/>
    </w:p>
    <w:p w14:paraId="30737C40" w14:textId="77777777" w:rsidR="00E9174B" w:rsidRDefault="00AB6B02" w:rsidP="00230EA4">
      <w:pPr>
        <w:spacing w:afterLines="30" w:after="108"/>
      </w:pPr>
      <w:r>
        <w:rPr>
          <w:rFonts w:hint="eastAsia"/>
        </w:rPr>
        <w:t>近代中國人士，</w:t>
      </w:r>
      <w:r w:rsidR="00E9174B" w:rsidRPr="00D37FCF">
        <w:rPr>
          <w:rFonts w:ascii="Times New Roman" w:hAnsi="Times New Roman"/>
          <w:b/>
          <w:vertAlign w:val="superscript"/>
        </w:rPr>
        <w:t>〔</w:t>
      </w:r>
      <w:r w:rsidR="00E9174B">
        <w:rPr>
          <w:rFonts w:ascii="Times New Roman" w:hAnsi="Times New Roman" w:hint="eastAsia"/>
          <w:b/>
          <w:vertAlign w:val="superscript"/>
        </w:rPr>
        <w:t>一</w:t>
      </w:r>
      <w:r w:rsidR="00E9174B" w:rsidRPr="00D37FCF">
        <w:rPr>
          <w:rFonts w:ascii="Times New Roman" w:hAnsi="Times New Roman"/>
          <w:b/>
          <w:vertAlign w:val="superscript"/>
        </w:rPr>
        <w:t>〕</w:t>
      </w:r>
      <w:r>
        <w:rPr>
          <w:rFonts w:hint="eastAsia"/>
        </w:rPr>
        <w:t>看到天主教、基督教等辦有學校醫院等，而佛教少有舉辦，</w:t>
      </w:r>
    </w:p>
    <w:p w14:paraId="5972731F" w14:textId="77777777" w:rsidR="0054066A" w:rsidRDefault="00E9174B" w:rsidP="00230EA4">
      <w:pPr>
        <w:spacing w:afterLines="30" w:after="108"/>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00AB6B02">
        <w:rPr>
          <w:rFonts w:hint="eastAsia"/>
        </w:rPr>
        <w:t>就以為佛教是消極，不做有利社會的事業，與社會無益，這是錯誤的論調！</w:t>
      </w:r>
    </w:p>
    <w:p w14:paraId="16B75E3B" w14:textId="77777777" w:rsidR="008C0F01" w:rsidRPr="008C0F01" w:rsidRDefault="008C0F01" w:rsidP="00037584">
      <w:pPr>
        <w:pStyle w:val="Heading3"/>
        <w:numPr>
          <w:ilvl w:val="0"/>
          <w:numId w:val="29"/>
        </w:numPr>
        <w:ind w:hanging="76"/>
        <w:rPr>
          <w:bdr w:val="single" w:sz="4" w:space="0" w:color="auto"/>
        </w:rPr>
      </w:pPr>
      <w:bookmarkStart w:id="81" w:name="_Toc153180836"/>
      <w:r w:rsidRPr="008C0F01">
        <w:rPr>
          <w:rFonts w:hint="eastAsia"/>
          <w:bdr w:val="single" w:sz="4" w:space="0" w:color="auto"/>
        </w:rPr>
        <w:t>正解</w:t>
      </w:r>
      <w:bookmarkEnd w:id="81"/>
    </w:p>
    <w:p w14:paraId="13A6BB7A" w14:textId="77777777" w:rsidR="00821892" w:rsidRDefault="00821892" w:rsidP="00230EA4">
      <w:pPr>
        <w:spacing w:afterLines="30" w:after="108"/>
      </w:pPr>
      <w:r w:rsidRPr="00D37FCF">
        <w:rPr>
          <w:rFonts w:ascii="Times New Roman" w:hAnsi="Times New Roman"/>
          <w:b/>
          <w:vertAlign w:val="superscript"/>
        </w:rPr>
        <w:t>〔</w:t>
      </w:r>
      <w:r w:rsidR="0066069F">
        <w:rPr>
          <w:rFonts w:ascii="Times New Roman" w:hAnsi="Times New Roman" w:hint="eastAsia"/>
          <w:b/>
          <w:vertAlign w:val="superscript"/>
        </w:rPr>
        <w:t>一</w:t>
      </w:r>
      <w:r w:rsidRPr="00D37FCF">
        <w:rPr>
          <w:rFonts w:ascii="Times New Roman" w:hAnsi="Times New Roman"/>
          <w:b/>
          <w:vertAlign w:val="superscript"/>
        </w:rPr>
        <w:t>〕</w:t>
      </w:r>
      <w:r w:rsidR="00AB6B02">
        <w:rPr>
          <w:rFonts w:hint="eastAsia"/>
        </w:rPr>
        <w:t>最多只能說：</w:t>
      </w:r>
      <w:r w:rsidRPr="00D37FCF">
        <w:rPr>
          <w:rFonts w:ascii="Times New Roman" w:hAnsi="Times New Roman"/>
          <w:b/>
          <w:vertAlign w:val="superscript"/>
        </w:rPr>
        <w:t>〔</w:t>
      </w:r>
      <w:r w:rsidRPr="00D37FCF">
        <w:rPr>
          <w:rFonts w:ascii="Times New Roman" w:hAnsi="Times New Roman"/>
          <w:b/>
          <w:vertAlign w:val="superscript"/>
        </w:rPr>
        <w:t>1</w:t>
      </w:r>
      <w:r w:rsidRPr="00D37FCF">
        <w:rPr>
          <w:rFonts w:ascii="Times New Roman" w:hAnsi="Times New Roman"/>
          <w:b/>
          <w:vertAlign w:val="superscript"/>
        </w:rPr>
        <w:t>〕</w:t>
      </w:r>
      <w:r w:rsidR="00AB6B02">
        <w:rPr>
          <w:rFonts w:hint="eastAsia"/>
        </w:rPr>
        <w:t>近代中國佛教徒不努力，不盡責，</w:t>
      </w:r>
    </w:p>
    <w:p w14:paraId="7E72FA14" w14:textId="77777777" w:rsidR="0054066A" w:rsidRDefault="00821892" w:rsidP="00230EA4">
      <w:pPr>
        <w:spacing w:afterLines="30" w:after="108"/>
      </w:pPr>
      <w:r w:rsidRPr="00D37FCF">
        <w:rPr>
          <w:rFonts w:ascii="Times New Roman" w:hAnsi="Times New Roman"/>
          <w:b/>
          <w:vertAlign w:val="superscript"/>
        </w:rPr>
        <w:t>〔</w:t>
      </w:r>
      <w:r w:rsidR="0066069F">
        <w:rPr>
          <w:rFonts w:ascii="Times New Roman" w:hAnsi="Times New Roman" w:hint="eastAsia"/>
          <w:b/>
          <w:vertAlign w:val="superscript"/>
        </w:rPr>
        <w:t>2</w:t>
      </w:r>
      <w:r w:rsidRPr="00D37FCF">
        <w:rPr>
          <w:rFonts w:ascii="Times New Roman" w:hAnsi="Times New Roman"/>
          <w:b/>
          <w:vertAlign w:val="superscript"/>
        </w:rPr>
        <w:t>〕</w:t>
      </w:r>
      <w:r w:rsidR="00AB6B02">
        <w:rPr>
          <w:rFonts w:hint="eastAsia"/>
        </w:rPr>
        <w:t>決不是佛教要我們不做。</w:t>
      </w:r>
      <w:r w:rsidR="00190EB9" w:rsidRPr="00D37FCF">
        <w:rPr>
          <w:rFonts w:ascii="Times New Roman" w:hAnsi="Times New Roman"/>
          <w:b/>
          <w:vertAlign w:val="superscript"/>
        </w:rPr>
        <w:t>〔</w:t>
      </w:r>
      <w:r w:rsidR="00190EB9">
        <w:rPr>
          <w:rFonts w:ascii="Times New Roman" w:hAnsi="Times New Roman" w:hint="eastAsia"/>
          <w:b/>
          <w:vertAlign w:val="superscript"/>
        </w:rPr>
        <w:t>A</w:t>
      </w:r>
      <w:r w:rsidR="00190EB9" w:rsidRPr="00D37FCF">
        <w:rPr>
          <w:rFonts w:ascii="Times New Roman" w:hAnsi="Times New Roman"/>
          <w:b/>
          <w:vertAlign w:val="superscript"/>
        </w:rPr>
        <w:t>〕</w:t>
      </w:r>
      <w:r w:rsidR="00AB6B02">
        <w:rPr>
          <w:rFonts w:hint="eastAsia"/>
        </w:rPr>
        <w:t>過去的中國佛教，也大抵辦有慈善事業。</w:t>
      </w:r>
      <w:r w:rsidR="00190EB9" w:rsidRPr="00D37FCF">
        <w:rPr>
          <w:rFonts w:ascii="Times New Roman" w:hAnsi="Times New Roman"/>
          <w:b/>
          <w:vertAlign w:val="superscript"/>
        </w:rPr>
        <w:t>〔</w:t>
      </w:r>
      <w:r w:rsidR="00190EB9">
        <w:rPr>
          <w:rFonts w:ascii="Times New Roman" w:hAnsi="Times New Roman" w:hint="eastAsia"/>
          <w:b/>
          <w:vertAlign w:val="superscript"/>
        </w:rPr>
        <w:t>B</w:t>
      </w:r>
      <w:r w:rsidR="00190EB9" w:rsidRPr="00D37FCF">
        <w:rPr>
          <w:rFonts w:ascii="Times New Roman" w:hAnsi="Times New Roman"/>
          <w:b/>
          <w:vertAlign w:val="superscript"/>
        </w:rPr>
        <w:t>〕</w:t>
      </w:r>
      <w:r w:rsidR="00AB6B02">
        <w:rPr>
          <w:rFonts w:hint="eastAsia"/>
        </w:rPr>
        <w:t>現代的</w:t>
      </w:r>
      <w:r w:rsidR="00190EB9" w:rsidRPr="00D37FCF">
        <w:rPr>
          <w:rFonts w:ascii="Times New Roman" w:hAnsi="Times New Roman"/>
          <w:b/>
          <w:vertAlign w:val="superscript"/>
        </w:rPr>
        <w:t>〔</w:t>
      </w:r>
      <w:r w:rsidR="00190EB9">
        <w:rPr>
          <w:rFonts w:ascii="Times New Roman" w:hAnsi="Times New Roman" w:hint="eastAsia"/>
          <w:b/>
          <w:vertAlign w:val="superscript"/>
        </w:rPr>
        <w:t>a</w:t>
      </w:r>
      <w:r w:rsidR="00190EB9" w:rsidRPr="00D37FCF">
        <w:rPr>
          <w:rFonts w:ascii="Times New Roman" w:hAnsi="Times New Roman"/>
          <w:b/>
          <w:vertAlign w:val="superscript"/>
        </w:rPr>
        <w:t>〕</w:t>
      </w:r>
      <w:r w:rsidR="00AB6B02">
        <w:rPr>
          <w:rFonts w:hint="eastAsia"/>
        </w:rPr>
        <w:t>日本佛教徒，辦大學、中學等很多，出家人也多有任大學與中學的校長與教授。慈善事業，也每由寺院僧眾來主辦。</w:t>
      </w:r>
      <w:r w:rsidR="00190EB9" w:rsidRPr="00D37FCF">
        <w:rPr>
          <w:rFonts w:ascii="Times New Roman" w:hAnsi="Times New Roman"/>
          <w:b/>
          <w:vertAlign w:val="superscript"/>
        </w:rPr>
        <w:t>〔</w:t>
      </w:r>
      <w:r w:rsidR="00190EB9">
        <w:rPr>
          <w:rFonts w:ascii="Times New Roman" w:hAnsi="Times New Roman" w:hint="eastAsia"/>
          <w:b/>
          <w:vertAlign w:val="superscript"/>
        </w:rPr>
        <w:t>b</w:t>
      </w:r>
      <w:r w:rsidR="00190EB9" w:rsidRPr="00D37FCF">
        <w:rPr>
          <w:rFonts w:ascii="Times New Roman" w:hAnsi="Times New Roman"/>
          <w:b/>
          <w:vertAlign w:val="superscript"/>
        </w:rPr>
        <w:t>〕</w:t>
      </w:r>
      <w:r w:rsidR="00AB6B02">
        <w:rPr>
          <w:rFonts w:hint="eastAsia"/>
        </w:rPr>
        <w:t>特別在錫蘭、緬甸、暹羅的佛教徒，都能與教育保持密切的關係，兼辦慈善事業。</w:t>
      </w:r>
    </w:p>
    <w:p w14:paraId="1BF0CB67" w14:textId="77777777" w:rsidR="00821892" w:rsidRDefault="0066069F" w:rsidP="00230EA4">
      <w:pPr>
        <w:spacing w:afterLines="30" w:after="108"/>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00AB6B02">
        <w:rPr>
          <w:rFonts w:hint="eastAsia"/>
        </w:rPr>
        <w:t>所以</w:t>
      </w:r>
      <w:r w:rsidRPr="00D37FCF">
        <w:rPr>
          <w:rFonts w:ascii="Times New Roman" w:hAnsi="Times New Roman"/>
          <w:b/>
          <w:vertAlign w:val="superscript"/>
        </w:rPr>
        <w:t>〔</w:t>
      </w:r>
      <w:r w:rsidRPr="00D37FCF">
        <w:rPr>
          <w:rFonts w:ascii="Times New Roman" w:hAnsi="Times New Roman"/>
          <w:b/>
          <w:vertAlign w:val="superscript"/>
        </w:rPr>
        <w:t>1</w:t>
      </w:r>
      <w:r w:rsidRPr="00D37FCF">
        <w:rPr>
          <w:rFonts w:ascii="Times New Roman" w:hAnsi="Times New Roman"/>
          <w:b/>
          <w:vertAlign w:val="superscript"/>
        </w:rPr>
        <w:t>〕</w:t>
      </w:r>
      <w:r w:rsidR="00AB6B02">
        <w:rPr>
          <w:rFonts w:hint="eastAsia"/>
        </w:rPr>
        <w:t>不能說佛教不能給與社會以實利，</w:t>
      </w:r>
    </w:p>
    <w:p w14:paraId="7FB7E4E3" w14:textId="77777777" w:rsidR="00AB6B02" w:rsidRDefault="0066069F" w:rsidP="00230EA4">
      <w:pPr>
        <w:spacing w:afterLines="30" w:after="108"/>
      </w:pPr>
      <w:r w:rsidRPr="00D37FCF">
        <w:rPr>
          <w:rFonts w:ascii="Times New Roman" w:hAnsi="Times New Roman"/>
          <w:b/>
          <w:vertAlign w:val="superscript"/>
        </w:rPr>
        <w:t>〔</w:t>
      </w:r>
      <w:r>
        <w:rPr>
          <w:rFonts w:ascii="Times New Roman" w:hAnsi="Times New Roman" w:hint="eastAsia"/>
          <w:b/>
          <w:vertAlign w:val="superscript"/>
        </w:rPr>
        <w:t>2</w:t>
      </w:r>
      <w:r w:rsidRPr="00D37FCF">
        <w:rPr>
          <w:rFonts w:ascii="Times New Roman" w:hAnsi="Times New Roman"/>
          <w:b/>
          <w:vertAlign w:val="superscript"/>
        </w:rPr>
        <w:t>〕</w:t>
      </w:r>
      <w:r w:rsidR="00AB6B02">
        <w:rPr>
          <w:rFonts w:hint="eastAsia"/>
        </w:rPr>
        <w:t>而只能說中國佛教徒應該自己覺得沒有盡了佛弟子的責任，應該多從這方面努力，才會更合乎佛教救世的本意，使佛教發達起來。</w:t>
      </w:r>
      <w:r w:rsidR="00AB6B02">
        <w:rPr>
          <w:rFonts w:hint="eastAsia"/>
        </w:rPr>
        <w:t xml:space="preserve"> </w:t>
      </w:r>
    </w:p>
    <w:p w14:paraId="4CD4DAB1" w14:textId="77777777" w:rsidR="00686509" w:rsidRPr="00686509" w:rsidRDefault="00686509" w:rsidP="00037584">
      <w:pPr>
        <w:pStyle w:val="Heading1"/>
        <w:numPr>
          <w:ilvl w:val="0"/>
          <w:numId w:val="21"/>
        </w:numPr>
        <w:ind w:left="426" w:hanging="437"/>
        <w:rPr>
          <w:bdr w:val="single" w:sz="4" w:space="0" w:color="auto"/>
        </w:rPr>
      </w:pPr>
      <w:bookmarkStart w:id="82" w:name="_Toc153180837"/>
      <w:r w:rsidRPr="00686509">
        <w:rPr>
          <w:rFonts w:hint="eastAsia"/>
          <w:bdr w:val="single" w:sz="4" w:space="0" w:color="auto"/>
        </w:rPr>
        <w:t>結</w:t>
      </w:r>
      <w:r>
        <w:rPr>
          <w:rFonts w:hint="eastAsia"/>
          <w:bdr w:val="single" w:sz="4" w:space="0" w:color="auto"/>
        </w:rPr>
        <w:t>勸</w:t>
      </w:r>
      <w:bookmarkEnd w:id="82"/>
    </w:p>
    <w:p w14:paraId="1CD68674" w14:textId="77777777" w:rsidR="00686509" w:rsidRDefault="00AB6B02" w:rsidP="00230EA4">
      <w:pPr>
        <w:spacing w:afterLines="30" w:after="108"/>
      </w:pPr>
      <w:r>
        <w:rPr>
          <w:rFonts w:hint="eastAsia"/>
        </w:rPr>
        <w:t xml:space="preserve">    </w:t>
      </w:r>
      <w:r w:rsidR="003623B1" w:rsidRPr="00D37FCF">
        <w:rPr>
          <w:rFonts w:ascii="Times New Roman" w:hAnsi="Times New Roman"/>
          <w:b/>
          <w:vertAlign w:val="superscript"/>
        </w:rPr>
        <w:t>〔</w:t>
      </w:r>
      <w:r w:rsidR="00557053">
        <w:rPr>
          <w:rFonts w:ascii="Times New Roman" w:hAnsi="Times New Roman" w:hint="eastAsia"/>
          <w:b/>
          <w:vertAlign w:val="superscript"/>
        </w:rPr>
        <w:t>一</w:t>
      </w:r>
      <w:r w:rsidR="003623B1" w:rsidRPr="00D37FCF">
        <w:rPr>
          <w:rFonts w:ascii="Times New Roman" w:hAnsi="Times New Roman"/>
          <w:b/>
          <w:vertAlign w:val="superscript"/>
        </w:rPr>
        <w:t>〕</w:t>
      </w:r>
      <w:r>
        <w:rPr>
          <w:rFonts w:hint="eastAsia"/>
        </w:rPr>
        <w:t>中國一般人士，對於佛教的誤解還多得很，今天所說的，是比較更普遍的。</w:t>
      </w:r>
    </w:p>
    <w:p w14:paraId="6CF0D4EC" w14:textId="77777777" w:rsidR="00686509" w:rsidRDefault="003623B1" w:rsidP="00230EA4">
      <w:pPr>
        <w:spacing w:afterLines="30" w:after="108"/>
      </w:pPr>
      <w:r w:rsidRPr="00D37FCF">
        <w:rPr>
          <w:rFonts w:ascii="Times New Roman" w:hAnsi="Times New Roman"/>
          <w:b/>
          <w:vertAlign w:val="superscript"/>
        </w:rPr>
        <w:t>〔</w:t>
      </w:r>
      <w:r w:rsidR="00557053">
        <w:rPr>
          <w:rFonts w:ascii="Times New Roman" w:hAnsi="Times New Roman" w:hint="eastAsia"/>
          <w:b/>
          <w:vertAlign w:val="superscript"/>
        </w:rPr>
        <w:t>二</w:t>
      </w:r>
      <w:r w:rsidRPr="00D37FCF">
        <w:rPr>
          <w:rFonts w:ascii="Times New Roman" w:hAnsi="Times New Roman"/>
          <w:b/>
          <w:vertAlign w:val="superscript"/>
        </w:rPr>
        <w:t>〕〔</w:t>
      </w:r>
      <w:r w:rsidRPr="00D37FCF">
        <w:rPr>
          <w:rFonts w:ascii="Times New Roman" w:hAnsi="Times New Roman"/>
          <w:b/>
          <w:vertAlign w:val="superscript"/>
        </w:rPr>
        <w:t>1</w:t>
      </w:r>
      <w:r w:rsidRPr="00D37FCF">
        <w:rPr>
          <w:rFonts w:ascii="Times New Roman" w:hAnsi="Times New Roman"/>
          <w:b/>
          <w:vertAlign w:val="superscript"/>
        </w:rPr>
        <w:t>〕</w:t>
      </w:r>
      <w:r w:rsidR="00AB6B02">
        <w:rPr>
          <w:rFonts w:hint="eastAsia"/>
        </w:rPr>
        <w:t>希望大家知道了這些意義，做一</w:t>
      </w:r>
      <w:r w:rsidR="00AB6B02" w:rsidRPr="00D05BED">
        <w:rPr>
          <w:rFonts w:hint="eastAsia"/>
          <w:b/>
        </w:rPr>
        <w:t>有純正信仰的佛教徒，</w:t>
      </w:r>
      <w:r w:rsidR="00AB6B02">
        <w:rPr>
          <w:rFonts w:hint="eastAsia"/>
        </w:rPr>
        <w:t>至少也</w:t>
      </w:r>
      <w:r w:rsidR="00AB6B02" w:rsidRPr="00821892">
        <w:rPr>
          <w:rFonts w:hint="eastAsia"/>
          <w:b/>
        </w:rPr>
        <w:t>能夠清除一下對佛教的誤會，</w:t>
      </w:r>
      <w:r w:rsidR="00AB6B02">
        <w:rPr>
          <w:rFonts w:hint="eastAsia"/>
        </w:rPr>
        <w:t>使</w:t>
      </w:r>
      <w:r w:rsidR="00AB6B02" w:rsidRPr="00D05BED">
        <w:rPr>
          <w:rFonts w:hint="eastAsia"/>
          <w:b/>
        </w:rPr>
        <w:t>純正佛教的本來意義</w:t>
      </w:r>
      <w:r w:rsidR="00AB6B02">
        <w:rPr>
          <w:rFonts w:hint="eastAsia"/>
        </w:rPr>
        <w:t>發揚出來。</w:t>
      </w:r>
    </w:p>
    <w:p w14:paraId="6E255832" w14:textId="77777777" w:rsidR="00AB6B02" w:rsidRDefault="003623B1" w:rsidP="009E7E19">
      <w:pPr>
        <w:spacing w:afterLines="30" w:after="108"/>
      </w:pPr>
      <w:r w:rsidRPr="00D37FCF">
        <w:rPr>
          <w:rFonts w:ascii="Times New Roman" w:hAnsi="Times New Roman"/>
          <w:b/>
          <w:vertAlign w:val="superscript"/>
        </w:rPr>
        <w:t>〔</w:t>
      </w:r>
      <w:r w:rsidR="00557053">
        <w:rPr>
          <w:rFonts w:ascii="Times New Roman" w:hAnsi="Times New Roman" w:hint="eastAsia"/>
          <w:b/>
          <w:vertAlign w:val="superscript"/>
        </w:rPr>
        <w:t>2</w:t>
      </w:r>
      <w:r w:rsidRPr="00D37FCF">
        <w:rPr>
          <w:rFonts w:ascii="Times New Roman" w:hAnsi="Times New Roman"/>
          <w:b/>
          <w:vertAlign w:val="superscript"/>
        </w:rPr>
        <w:t>〕</w:t>
      </w:r>
      <w:r w:rsidR="00AB6B02">
        <w:rPr>
          <w:rFonts w:hint="eastAsia"/>
        </w:rPr>
        <w:t>否則，</w:t>
      </w:r>
      <w:r w:rsidR="00AB6B02" w:rsidRPr="00557053">
        <w:rPr>
          <w:rFonts w:hint="eastAsia"/>
          <w:b/>
        </w:rPr>
        <w:t>看來信仰佛教極其虔誠，而實包含了種種錯誤，信得似是而非，</w:t>
      </w:r>
      <w:r w:rsidR="00AB6B02">
        <w:rPr>
          <w:rFonts w:hint="eastAsia"/>
        </w:rPr>
        <w:t>這也難怪社會的譏嫌了！（明道記）</w:t>
      </w:r>
    </w:p>
    <w:sectPr w:rsidR="00AB6B02" w:rsidSect="000B125A">
      <w:footerReference w:type="default" r:id="rId10"/>
      <w:pgSz w:w="11906" w:h="16838"/>
      <w:pgMar w:top="1418" w:right="1418" w:bottom="1418"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FE694" w14:textId="77777777" w:rsidR="004334DF" w:rsidRDefault="004334DF" w:rsidP="00BA0418">
      <w:r>
        <w:separator/>
      </w:r>
    </w:p>
    <w:p w14:paraId="458D9501" w14:textId="77777777" w:rsidR="004334DF" w:rsidRDefault="004334DF"/>
  </w:endnote>
  <w:endnote w:type="continuationSeparator" w:id="0">
    <w:p w14:paraId="2CE42373" w14:textId="77777777" w:rsidR="004334DF" w:rsidRDefault="004334DF" w:rsidP="00BA0418">
      <w:r>
        <w:continuationSeparator/>
      </w:r>
    </w:p>
    <w:p w14:paraId="4730BE01" w14:textId="77777777" w:rsidR="004334DF" w:rsidRDefault="004334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Ext Roman">
    <w:altName w:val="Times New Roman"/>
    <w:charset w:val="00"/>
    <w:family w:val="roman"/>
    <w:pitch w:val="variable"/>
    <w:sig w:usb0="00000000" w:usb1="4000387A" w:usb2="0000002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1528F" w14:textId="77777777" w:rsidR="000B125A" w:rsidRDefault="000B125A" w:rsidP="00E74342">
    <w:pPr>
      <w:pStyle w:val="Footer"/>
      <w:jc w:val="center"/>
    </w:pPr>
    <w:r>
      <w:fldChar w:fldCharType="begin"/>
    </w:r>
    <w:r>
      <w:instrText xml:space="preserve"> PAGE   \* MERGEFORMAT </w:instrText>
    </w:r>
    <w:r>
      <w:fldChar w:fldCharType="separate"/>
    </w:r>
    <w:r w:rsidRPr="002C4E2C">
      <w:rPr>
        <w:noProof/>
        <w:lang w:val="zh-TW"/>
      </w:rPr>
      <w:t>3</w:t>
    </w:r>
    <w:r>
      <w:rPr>
        <w:noProof/>
        <w:lang w:val="zh-TW"/>
      </w:rPr>
      <w:fldChar w:fldCharType="end"/>
    </w:r>
  </w:p>
  <w:p w14:paraId="5DA8FE4E" w14:textId="77777777" w:rsidR="000B125A" w:rsidRDefault="000B125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F8787" w14:textId="77777777" w:rsidR="004334DF" w:rsidRDefault="004334DF" w:rsidP="00BA0418">
      <w:r>
        <w:separator/>
      </w:r>
    </w:p>
  </w:footnote>
  <w:footnote w:type="continuationSeparator" w:id="0">
    <w:p w14:paraId="35F2E8A2" w14:textId="77777777" w:rsidR="004334DF" w:rsidRDefault="004334DF" w:rsidP="00BA0418">
      <w:r>
        <w:continuationSeparator/>
      </w:r>
    </w:p>
  </w:footnote>
  <w:footnote w:type="continuationNotice" w:id="1">
    <w:p w14:paraId="44B190F9" w14:textId="77777777" w:rsidR="004334DF" w:rsidRPr="005667D8" w:rsidRDefault="004334DF" w:rsidP="005667D8">
      <w:pPr>
        <w:pStyle w:val="Footer"/>
      </w:pPr>
    </w:p>
  </w:footnote>
  <w:footnote w:id="2">
    <w:p w14:paraId="059EB79D" w14:textId="77777777" w:rsidR="00734970" w:rsidRPr="00841BDF" w:rsidRDefault="00734970" w:rsidP="002E5717">
      <w:pPr>
        <w:pStyle w:val="FootnoteText"/>
        <w:rPr>
          <w:rFonts w:ascii="Times Ext Roman" w:hAnsi="Times Ext Roman" w:cs="Times Ext Roman"/>
        </w:rPr>
      </w:pPr>
      <w:r w:rsidRPr="00841BDF">
        <w:rPr>
          <w:rStyle w:val="FootnoteReference"/>
          <w:rFonts w:ascii="Times Ext Roman" w:hAnsi="Times Ext Roman" w:cs="Times Ext Roman"/>
        </w:rPr>
        <w:footnoteRef/>
      </w:r>
      <w:r w:rsidRPr="00841BDF">
        <w:rPr>
          <w:rFonts w:ascii="Times Ext Roman" w:hAnsi="Times Ext Roman" w:cs="Times Ext Roman"/>
        </w:rPr>
        <w:t xml:space="preserve"> </w:t>
      </w:r>
      <w:r w:rsidRPr="00841BDF">
        <w:rPr>
          <w:rFonts w:ascii="Times Ext Roman" w:hAnsi="新細明體" w:cs="Times Ext Roman"/>
        </w:rPr>
        <w:t>案：凡「加框」者，皆為編者所加。</w:t>
      </w:r>
    </w:p>
  </w:footnote>
  <w:footnote w:id="3">
    <w:p w14:paraId="34F6BE81" w14:textId="77777777" w:rsidR="00734970" w:rsidRPr="001B33C8" w:rsidRDefault="00734970" w:rsidP="00173F93">
      <w:pPr>
        <w:pStyle w:val="FootnoteText"/>
      </w:pPr>
      <w:r w:rsidRPr="001B33C8">
        <w:rPr>
          <w:rStyle w:val="FootnoteReference"/>
        </w:rPr>
        <w:footnoteRef/>
      </w:r>
      <w:r>
        <w:rPr>
          <w:rFonts w:hint="eastAsia"/>
        </w:rPr>
        <w:t xml:space="preserve"> </w:t>
      </w:r>
      <w:r w:rsidRPr="00A80CBC">
        <w:rPr>
          <w:rFonts w:hint="eastAsia"/>
        </w:rPr>
        <w:t>案</w:t>
      </w:r>
      <w:r w:rsidRPr="001B33C8">
        <w:rPr>
          <w:rFonts w:hint="eastAsia"/>
        </w:rPr>
        <w:t>：</w:t>
      </w:r>
      <w:r w:rsidRPr="001B33C8">
        <w:rPr>
          <w:rFonts w:hint="eastAsia"/>
        </w:rPr>
        <w:t>1</w:t>
      </w:r>
      <w:r w:rsidRPr="001B33C8">
        <w:rPr>
          <w:rFonts w:hint="eastAsia"/>
        </w:rPr>
        <w:t>、凡「首行未空二格的段落」，在印順導師的原文中，皆屬「同一段落」。</w:t>
      </w:r>
    </w:p>
    <w:p w14:paraId="78F724BD" w14:textId="77777777" w:rsidR="00734970" w:rsidRPr="001B33C8" w:rsidRDefault="00734970" w:rsidP="00173F93">
      <w:pPr>
        <w:pStyle w:val="FootnoteText"/>
        <w:ind w:firstLineChars="280" w:firstLine="560"/>
      </w:pPr>
      <w:r>
        <w:rPr>
          <w:rFonts w:hint="eastAsia"/>
        </w:rPr>
        <w:t>2</w:t>
      </w:r>
      <w:r w:rsidRPr="001B33C8">
        <w:rPr>
          <w:rFonts w:hint="eastAsia"/>
        </w:rPr>
        <w:t>、文中「上標編號」，為編者所加。</w:t>
      </w:r>
    </w:p>
    <w:p w14:paraId="3C496A9C" w14:textId="77777777" w:rsidR="00734970" w:rsidRPr="001B33C8" w:rsidRDefault="00734970" w:rsidP="00173F93">
      <w:pPr>
        <w:pStyle w:val="FootnoteText"/>
        <w:ind w:firstLineChars="280" w:firstLine="560"/>
      </w:pPr>
      <w:r>
        <w:rPr>
          <w:rFonts w:hint="eastAsia"/>
        </w:rPr>
        <w:t>3</w:t>
      </w:r>
      <w:r w:rsidRPr="001B33C8">
        <w:rPr>
          <w:rFonts w:hint="eastAsia"/>
        </w:rPr>
        <w:t>、</w:t>
      </w:r>
      <w:r>
        <w:rPr>
          <w:rFonts w:hint="eastAsia"/>
        </w:rPr>
        <w:t>註腳引文，</w:t>
      </w:r>
      <w:r w:rsidRPr="001B33C8">
        <w:rPr>
          <w:rFonts w:hint="eastAsia"/>
        </w:rPr>
        <w:t>若為編者所略部分，以</w:t>
      </w:r>
      <w:r w:rsidRPr="001B33C8">
        <w:rPr>
          <w:rFonts w:ascii="新細明體" w:hAnsi="新細明體" w:hint="eastAsia"/>
        </w:rPr>
        <w:t>「</w:t>
      </w:r>
      <w:r w:rsidRPr="001B33C8">
        <w:rPr>
          <w:rFonts w:ascii="新細明體" w:hAnsi="新細明體" w:hint="eastAsia"/>
          <w:sz w:val="16"/>
          <w:szCs w:val="16"/>
        </w:rPr>
        <w:t>…〔中略〕…</w:t>
      </w:r>
      <w:r w:rsidRPr="001B33C8">
        <w:rPr>
          <w:rFonts w:ascii="新細明體" w:hAnsi="新細明體" w:hint="eastAsia"/>
        </w:rPr>
        <w:t>」</w:t>
      </w:r>
      <w:r w:rsidRPr="00B92AC7">
        <w:rPr>
          <w:rFonts w:ascii="新細明體" w:hAnsi="新細明體" w:hint="eastAsia"/>
        </w:rPr>
        <w:t>或</w:t>
      </w:r>
      <w:r w:rsidRPr="001B33C8">
        <w:rPr>
          <w:rFonts w:ascii="新細明體" w:hAnsi="新細明體" w:hint="eastAsia"/>
        </w:rPr>
        <w:t>「</w:t>
      </w:r>
      <w:r w:rsidRPr="001B33C8">
        <w:rPr>
          <w:rFonts w:ascii="新細明體" w:hAnsi="新細明體" w:hint="eastAsia"/>
          <w:sz w:val="16"/>
          <w:szCs w:val="16"/>
        </w:rPr>
        <w:t>…〔下略〕…</w:t>
      </w:r>
      <w:r w:rsidRPr="001B33C8">
        <w:rPr>
          <w:rFonts w:ascii="新細明體" w:hAnsi="新細明體" w:hint="eastAsia"/>
        </w:rPr>
        <w:t>」表</w:t>
      </w:r>
      <w:r w:rsidRPr="001B33C8">
        <w:rPr>
          <w:rFonts w:hint="eastAsia"/>
        </w:rPr>
        <w:t>示。</w:t>
      </w:r>
    </w:p>
    <w:p w14:paraId="678BB790" w14:textId="77777777" w:rsidR="00734970" w:rsidRPr="001B33C8" w:rsidRDefault="00734970" w:rsidP="00173F93">
      <w:pPr>
        <w:pStyle w:val="FootnoteText"/>
        <w:ind w:firstLineChars="280" w:firstLine="560"/>
      </w:pPr>
      <w:r w:rsidRPr="001B33C8">
        <w:rPr>
          <w:rFonts w:hint="eastAsia"/>
        </w:rPr>
        <w:t>4</w:t>
      </w:r>
      <w:r w:rsidRPr="001B33C8">
        <w:rPr>
          <w:rFonts w:hint="eastAsia"/>
        </w:rPr>
        <w:t>、</w:t>
      </w:r>
      <w:r>
        <w:rPr>
          <w:rFonts w:hint="eastAsia"/>
        </w:rPr>
        <w:t>註腳引文，</w:t>
      </w:r>
      <w:r w:rsidRPr="001B33C8">
        <w:rPr>
          <w:rFonts w:hint="eastAsia"/>
        </w:rPr>
        <w:t>梵巴字</w:t>
      </w:r>
      <w:r>
        <w:rPr>
          <w:rFonts w:hint="eastAsia"/>
        </w:rPr>
        <w:t>原則上不</w:t>
      </w:r>
      <w:r w:rsidRPr="001B33C8">
        <w:rPr>
          <w:rFonts w:hint="eastAsia"/>
        </w:rPr>
        <w:t>引出。</w:t>
      </w:r>
    </w:p>
    <w:p w14:paraId="760E07CB" w14:textId="77777777" w:rsidR="00734970" w:rsidRPr="001B33C8" w:rsidRDefault="00734970" w:rsidP="00173F93">
      <w:pPr>
        <w:pStyle w:val="FootnoteText"/>
        <w:ind w:firstLineChars="280" w:firstLine="560"/>
      </w:pPr>
      <w:r w:rsidRPr="001B33C8">
        <w:rPr>
          <w:rFonts w:hint="eastAsia"/>
        </w:rPr>
        <w:t>5</w:t>
      </w:r>
      <w:r w:rsidRPr="001B33C8">
        <w:rPr>
          <w:rFonts w:hint="eastAsia"/>
        </w:rPr>
        <w:t>、印順導師原文中，括號內的數字，如「</w:t>
      </w:r>
      <w:r w:rsidRPr="00A51E9A">
        <w:rPr>
          <w:rFonts w:eastAsiaTheme="minorEastAsia"/>
        </w:rPr>
        <w:t>(1</w:t>
      </w:r>
      <w:r w:rsidRPr="00A51E9A">
        <w:rPr>
          <w:rFonts w:eastAsiaTheme="minorEastAsia"/>
          <w:kern w:val="0"/>
          <w:lang w:bidi="en-US"/>
        </w:rPr>
        <w:t>.0</w:t>
      </w:r>
      <w:r w:rsidRPr="00A51E9A">
        <w:rPr>
          <w:rFonts w:eastAsiaTheme="minorEastAsia"/>
        </w:rPr>
        <w:t>01</w:t>
      </w:r>
      <w:r w:rsidRPr="00A51E9A">
        <w:rPr>
          <w:rFonts w:eastAsiaTheme="minorEastAsia"/>
          <w:kern w:val="0"/>
          <w:lang w:bidi="en-US"/>
        </w:rPr>
        <w:t>)</w:t>
      </w:r>
      <w:r w:rsidRPr="001B33C8">
        <w:rPr>
          <w:rFonts w:hint="eastAsia"/>
        </w:rPr>
        <w:t>」，表示原文本有的註腳。</w:t>
      </w:r>
    </w:p>
  </w:footnote>
  <w:footnote w:id="4">
    <w:p w14:paraId="134DF9F3" w14:textId="77777777" w:rsidR="00AE450D" w:rsidRDefault="00734970" w:rsidP="00AE450D">
      <w:pPr>
        <w:pStyle w:val="FootnoteText"/>
      </w:pPr>
      <w:r>
        <w:rPr>
          <w:rStyle w:val="FootnoteReference"/>
        </w:rPr>
        <w:footnoteRef/>
      </w:r>
      <w:r w:rsidR="00D56ECC">
        <w:rPr>
          <w:rFonts w:hint="eastAsia"/>
        </w:rPr>
        <w:t>（</w:t>
      </w:r>
      <w:r w:rsidR="00D56ECC">
        <w:rPr>
          <w:rFonts w:hint="eastAsia"/>
        </w:rPr>
        <w:t>1</w:t>
      </w:r>
      <w:r w:rsidR="00D56ECC">
        <w:rPr>
          <w:rFonts w:hint="eastAsia"/>
        </w:rPr>
        <w:t>）印順導師《</w:t>
      </w:r>
      <w:r w:rsidR="00AE450D">
        <w:rPr>
          <w:rFonts w:hint="eastAsia"/>
        </w:rPr>
        <w:t>性空學探源</w:t>
      </w:r>
      <w:r w:rsidR="00D56ECC">
        <w:rPr>
          <w:rFonts w:hint="eastAsia"/>
        </w:rPr>
        <w:t>》</w:t>
      </w:r>
      <w:r w:rsidR="00AE450D">
        <w:rPr>
          <w:rFonts w:hint="eastAsia"/>
        </w:rPr>
        <w:t>p.38 ~ p.39</w:t>
      </w:r>
      <w:r w:rsidR="00D56ECC">
        <w:rPr>
          <w:rFonts w:hint="eastAsia"/>
        </w:rPr>
        <w:t>：</w:t>
      </w:r>
    </w:p>
    <w:p w14:paraId="317A94DA" w14:textId="77777777" w:rsidR="002E7BDF" w:rsidRPr="00141A81" w:rsidRDefault="00734970" w:rsidP="00230EA4">
      <w:pPr>
        <w:pStyle w:val="FootnoteText"/>
        <w:spacing w:afterLines="20" w:after="72"/>
        <w:ind w:leftChars="251" w:left="602"/>
        <w:rPr>
          <w:b/>
        </w:rPr>
      </w:pPr>
      <w:r w:rsidRPr="000A28D6">
        <w:rPr>
          <w:rFonts w:hint="eastAsia"/>
          <w:b/>
        </w:rPr>
        <w:t>無常是否定的，否定諸行，說它終究是要毀滅的。終要毀滅，正是赤裸裸的現實真相，</w:t>
      </w:r>
      <w:r>
        <w:rPr>
          <w:rFonts w:hint="eastAsia"/>
        </w:rPr>
        <w:t>釋尊不過把它指出，要求我們承認而已。這不使人感到逼迫痛苦嗎？在佛法，</w:t>
      </w:r>
      <w:r w:rsidRPr="00141A81">
        <w:rPr>
          <w:rFonts w:hint="eastAsia"/>
          <w:b/>
        </w:rPr>
        <w:t>理智的事實說明與情意的價值判斷，常是合一的。</w:t>
      </w:r>
      <w:r>
        <w:rPr>
          <w:rFonts w:hint="eastAsia"/>
        </w:rPr>
        <w:t>所以</w:t>
      </w:r>
      <w:r w:rsidRPr="00141A81">
        <w:rPr>
          <w:rFonts w:hint="eastAsia"/>
          <w:b/>
        </w:rPr>
        <w:t>無常雖是事實的說明，而已顯出「終歸於滅」的情感；「無常故苦」，這是更進一步了。</w:t>
      </w:r>
    </w:p>
    <w:p w14:paraId="46AD442A" w14:textId="77777777" w:rsidR="001D6922" w:rsidRDefault="002412F6" w:rsidP="00230EA4">
      <w:pPr>
        <w:pStyle w:val="FootnoteText"/>
        <w:spacing w:afterLines="20" w:after="72"/>
        <w:ind w:leftChars="251" w:left="602"/>
      </w:pPr>
      <w:r w:rsidRPr="00D37FCF">
        <w:rPr>
          <w:b/>
          <w:vertAlign w:val="superscript"/>
        </w:rPr>
        <w:t>〔</w:t>
      </w:r>
      <w:r>
        <w:rPr>
          <w:rFonts w:hint="eastAsia"/>
          <w:b/>
          <w:vertAlign w:val="superscript"/>
        </w:rPr>
        <w:t>一</w:t>
      </w:r>
      <w:r w:rsidRPr="00D37FCF">
        <w:rPr>
          <w:b/>
          <w:vertAlign w:val="superscript"/>
        </w:rPr>
        <w:t>〕〔</w:t>
      </w:r>
      <w:r w:rsidRPr="00D37FCF">
        <w:rPr>
          <w:b/>
          <w:vertAlign w:val="superscript"/>
        </w:rPr>
        <w:t>1</w:t>
      </w:r>
      <w:r w:rsidRPr="00D37FCF">
        <w:rPr>
          <w:b/>
          <w:vertAlign w:val="superscript"/>
        </w:rPr>
        <w:t>〕</w:t>
      </w:r>
      <w:r w:rsidR="00734970">
        <w:rPr>
          <w:rFonts w:hint="eastAsia"/>
        </w:rPr>
        <w:t>一般說：受有三種或五種，人生並不是沒有樂受、喜受。</w:t>
      </w:r>
    </w:p>
    <w:p w14:paraId="001CD85A" w14:textId="77777777" w:rsidR="00734970" w:rsidRDefault="002412F6" w:rsidP="00230EA4">
      <w:pPr>
        <w:pStyle w:val="FootnoteText"/>
        <w:spacing w:afterLines="20" w:after="72"/>
        <w:ind w:leftChars="251" w:left="602"/>
      </w:pPr>
      <w:r w:rsidRPr="00D37FCF">
        <w:rPr>
          <w:b/>
          <w:vertAlign w:val="superscript"/>
        </w:rPr>
        <w:t>〔</w:t>
      </w:r>
      <w:r>
        <w:rPr>
          <w:rFonts w:hint="eastAsia"/>
          <w:b/>
          <w:vertAlign w:val="superscript"/>
        </w:rPr>
        <w:t>2</w:t>
      </w:r>
      <w:r w:rsidRPr="00D37FCF">
        <w:rPr>
          <w:b/>
          <w:vertAlign w:val="superscript"/>
        </w:rPr>
        <w:t>〕</w:t>
      </w:r>
      <w:r w:rsidR="00734970">
        <w:rPr>
          <w:rFonts w:hint="eastAsia"/>
        </w:rPr>
        <w:t>不過</w:t>
      </w:r>
      <w:r w:rsidR="00734970" w:rsidRPr="001D6922">
        <w:rPr>
          <w:rFonts w:hint="eastAsia"/>
          <w:b/>
        </w:rPr>
        <w:t>「無常故苦」，</w:t>
      </w:r>
      <w:r w:rsidR="00734970">
        <w:rPr>
          <w:rFonts w:hint="eastAsia"/>
        </w:rPr>
        <w:t>是就</w:t>
      </w:r>
      <w:r w:rsidR="00734970" w:rsidRPr="001D6922">
        <w:rPr>
          <w:rFonts w:hint="eastAsia"/>
          <w:b/>
        </w:rPr>
        <w:t>徹底的究竟的歸宿</w:t>
      </w:r>
      <w:r w:rsidR="00734970">
        <w:rPr>
          <w:rFonts w:hint="eastAsia"/>
        </w:rPr>
        <w:t>說的；</w:t>
      </w:r>
      <w:r w:rsidRPr="00D37FCF">
        <w:rPr>
          <w:b/>
          <w:vertAlign w:val="superscript"/>
        </w:rPr>
        <w:t>〔</w:t>
      </w:r>
      <w:r>
        <w:rPr>
          <w:rFonts w:hint="eastAsia"/>
          <w:b/>
          <w:vertAlign w:val="superscript"/>
        </w:rPr>
        <w:t>A</w:t>
      </w:r>
      <w:r w:rsidRPr="00D37FCF">
        <w:rPr>
          <w:b/>
          <w:vertAlign w:val="superscript"/>
        </w:rPr>
        <w:t>〕</w:t>
      </w:r>
      <w:r w:rsidR="00734970">
        <w:rPr>
          <w:rFonts w:hint="eastAsia"/>
        </w:rPr>
        <w:t>人生雖暫有些許的快樂，可是絕不是永久可靠的。《雜阿含》四七三經說：</w:t>
      </w:r>
      <w:r w:rsidR="00734970">
        <w:rPr>
          <w:rFonts w:hint="eastAsia"/>
        </w:rPr>
        <w:t xml:space="preserve"> </w:t>
      </w:r>
    </w:p>
    <w:p w14:paraId="6DA4A70B" w14:textId="77777777" w:rsidR="00734970" w:rsidRDefault="00734970" w:rsidP="00230EA4">
      <w:pPr>
        <w:pStyle w:val="FootnoteText"/>
        <w:spacing w:afterLines="20" w:after="72"/>
        <w:ind w:leftChars="251" w:left="602"/>
      </w:pPr>
      <w:r>
        <w:rPr>
          <w:rFonts w:hint="eastAsia"/>
        </w:rPr>
        <w:t xml:space="preserve">      </w:t>
      </w:r>
      <w:r>
        <w:rPr>
          <w:rFonts w:hint="eastAsia"/>
        </w:rPr>
        <w:t>我以一切行無常故，一切諸行變易法故，說諸所有受悉皆是苦。</w:t>
      </w:r>
      <w:r>
        <w:rPr>
          <w:rFonts w:hint="eastAsia"/>
        </w:rPr>
        <w:t xml:space="preserve"> </w:t>
      </w:r>
    </w:p>
    <w:p w14:paraId="60A95399" w14:textId="77777777" w:rsidR="005976F4" w:rsidRDefault="00734970" w:rsidP="00230EA4">
      <w:pPr>
        <w:pStyle w:val="FootnoteText"/>
        <w:spacing w:afterLines="20" w:after="72"/>
        <w:ind w:leftChars="251" w:left="602"/>
      </w:pPr>
      <w:r>
        <w:rPr>
          <w:rFonts w:hint="eastAsia"/>
        </w:rPr>
        <w:t>世間快樂的要隨時變化，不可保信，所以本質還是苦的。佛說，對於快樂的得而後失所感受到的痛苦，比沒有得過的痛苦要猛烈得多。所以說天人五衰相現將墮落時，是最痛苦的；在人間，先富貴而後突然貧賤，所感受的痛苦也更大。所以樂受是不徹底的。</w:t>
      </w:r>
      <w:r w:rsidR="002412F6" w:rsidRPr="00D37FCF">
        <w:rPr>
          <w:b/>
          <w:vertAlign w:val="superscript"/>
        </w:rPr>
        <w:t>〔</w:t>
      </w:r>
      <w:r w:rsidR="002412F6">
        <w:rPr>
          <w:rFonts w:hint="eastAsia"/>
          <w:b/>
          <w:vertAlign w:val="superscript"/>
        </w:rPr>
        <w:t>B</w:t>
      </w:r>
      <w:r w:rsidR="002412F6" w:rsidRPr="00D37FCF">
        <w:rPr>
          <w:b/>
          <w:vertAlign w:val="superscript"/>
        </w:rPr>
        <w:t>〕</w:t>
      </w:r>
      <w:r>
        <w:rPr>
          <w:rFonts w:hint="eastAsia"/>
        </w:rPr>
        <w:t>其次捨受，常人之無記捨受，是苦樂的中間性，不見得比樂受高。唯定中的捨受，確比樂受勝一著。常人的快樂，心情是興奮緊張的，不能保持長久，終於要鬆散而感疲勞之苦。捨受，如四襌以上的捨受，心境恬淡、平靜、寬舒、適悅，是一種與輕安相應的而更高級的。這種心境雖夠好了，可還不能徹底，定力退失後，還是要到人間三途的苦樂中去輪迴打滾。</w:t>
      </w:r>
    </w:p>
    <w:p w14:paraId="5AF8ED85" w14:textId="77777777" w:rsidR="004C0EE6" w:rsidRDefault="008E6B9A" w:rsidP="00230EA4">
      <w:pPr>
        <w:pStyle w:val="FootnoteText"/>
        <w:spacing w:afterLines="20" w:after="72"/>
        <w:ind w:leftChars="251" w:left="602"/>
      </w:pPr>
      <w:r w:rsidRPr="00D37FCF">
        <w:rPr>
          <w:b/>
          <w:vertAlign w:val="superscript"/>
        </w:rPr>
        <w:t>〔</w:t>
      </w:r>
      <w:r>
        <w:rPr>
          <w:rFonts w:hint="eastAsia"/>
          <w:b/>
          <w:vertAlign w:val="superscript"/>
        </w:rPr>
        <w:t>二</w:t>
      </w:r>
      <w:r w:rsidRPr="00D37FCF">
        <w:rPr>
          <w:b/>
          <w:vertAlign w:val="superscript"/>
        </w:rPr>
        <w:t>〕</w:t>
      </w:r>
      <w:r w:rsidR="00734970" w:rsidRPr="00C55469">
        <w:rPr>
          <w:rFonts w:hint="eastAsia"/>
          <w:b/>
        </w:rPr>
        <w:t>「無常故苦」</w:t>
      </w:r>
      <w:r w:rsidR="00734970">
        <w:rPr>
          <w:rFonts w:hint="eastAsia"/>
        </w:rPr>
        <w:t>，</w:t>
      </w:r>
      <w:r w:rsidR="001B2EED" w:rsidRPr="00D37FCF">
        <w:rPr>
          <w:b/>
          <w:vertAlign w:val="superscript"/>
        </w:rPr>
        <w:t>〔</w:t>
      </w:r>
      <w:r w:rsidR="001B2EED" w:rsidRPr="00D37FCF">
        <w:rPr>
          <w:b/>
          <w:vertAlign w:val="superscript"/>
        </w:rPr>
        <w:t>1</w:t>
      </w:r>
      <w:r w:rsidR="001B2EED" w:rsidRPr="00D37FCF">
        <w:rPr>
          <w:b/>
          <w:vertAlign w:val="superscript"/>
        </w:rPr>
        <w:t>〕</w:t>
      </w:r>
      <w:r w:rsidR="00734970">
        <w:rPr>
          <w:rFonts w:hint="eastAsia"/>
        </w:rPr>
        <w:t>是在</w:t>
      </w:r>
      <w:r w:rsidR="00734970" w:rsidRPr="00C55469">
        <w:rPr>
          <w:rFonts w:hint="eastAsia"/>
          <w:b/>
        </w:rPr>
        <w:t>一切不徹底，終歸要毀滅</w:t>
      </w:r>
      <w:r w:rsidR="00734970">
        <w:rPr>
          <w:rFonts w:hint="eastAsia"/>
        </w:rPr>
        <w:t>的意義上說的。</w:t>
      </w:r>
    </w:p>
    <w:p w14:paraId="1ABCF876" w14:textId="77777777" w:rsidR="00734970" w:rsidRPr="00AE450D" w:rsidRDefault="001B2EED" w:rsidP="00230EA4">
      <w:pPr>
        <w:pStyle w:val="FootnoteText"/>
        <w:spacing w:afterLines="20" w:after="72"/>
        <w:ind w:leftChars="251" w:left="602"/>
        <w:rPr>
          <w:b/>
        </w:rPr>
      </w:pPr>
      <w:r w:rsidRPr="00D37FCF">
        <w:rPr>
          <w:b/>
          <w:vertAlign w:val="superscript"/>
        </w:rPr>
        <w:t>〔</w:t>
      </w:r>
      <w:r w:rsidR="004C0EE6">
        <w:rPr>
          <w:rFonts w:hint="eastAsia"/>
          <w:b/>
          <w:vertAlign w:val="superscript"/>
        </w:rPr>
        <w:t>2</w:t>
      </w:r>
      <w:r w:rsidRPr="00D37FCF">
        <w:rPr>
          <w:b/>
          <w:vertAlign w:val="superscript"/>
        </w:rPr>
        <w:t>〕</w:t>
      </w:r>
      <w:r w:rsidR="004C0EE6" w:rsidRPr="00D37FCF">
        <w:rPr>
          <w:b/>
          <w:vertAlign w:val="superscript"/>
        </w:rPr>
        <w:t>〔</w:t>
      </w:r>
      <w:r w:rsidR="004C0EE6">
        <w:rPr>
          <w:rFonts w:hint="eastAsia"/>
          <w:b/>
          <w:vertAlign w:val="superscript"/>
        </w:rPr>
        <w:t>A</w:t>
      </w:r>
      <w:r w:rsidR="004C0EE6" w:rsidRPr="00D37FCF">
        <w:rPr>
          <w:b/>
          <w:vertAlign w:val="superscript"/>
        </w:rPr>
        <w:t>〕</w:t>
      </w:r>
      <w:r w:rsidR="00734970">
        <w:rPr>
          <w:rFonts w:hint="eastAsia"/>
        </w:rPr>
        <w:t>如</w:t>
      </w:r>
      <w:r w:rsidR="00734970" w:rsidRPr="007E17B5">
        <w:rPr>
          <w:rFonts w:hint="eastAsia"/>
          <w:b/>
        </w:rPr>
        <w:t>只說無常變化，</w:t>
      </w:r>
      <w:r w:rsidR="00734970">
        <w:rPr>
          <w:rFonts w:hint="eastAsia"/>
        </w:rPr>
        <w:t>那樂的可變苦而稱為壞苦，苦的不也同樣可變樂嗎？</w:t>
      </w:r>
      <w:r w:rsidR="00734970" w:rsidRPr="007E17B5">
        <w:rPr>
          <w:rFonts w:hint="eastAsia"/>
          <w:b/>
        </w:rPr>
        <w:t>這種苦的認識，是不夠深刻的。</w:t>
      </w:r>
      <w:r w:rsidRPr="00D37FCF">
        <w:rPr>
          <w:b/>
          <w:vertAlign w:val="superscript"/>
        </w:rPr>
        <w:t>〔</w:t>
      </w:r>
      <w:r w:rsidR="004C0EE6">
        <w:rPr>
          <w:rFonts w:hint="eastAsia"/>
          <w:b/>
          <w:vertAlign w:val="superscript"/>
        </w:rPr>
        <w:t>B</w:t>
      </w:r>
      <w:r w:rsidRPr="00D37FCF">
        <w:rPr>
          <w:b/>
          <w:vertAlign w:val="superscript"/>
        </w:rPr>
        <w:t>〕</w:t>
      </w:r>
      <w:r w:rsidR="00734970">
        <w:rPr>
          <w:rFonts w:hint="eastAsia"/>
        </w:rPr>
        <w:t>在</w:t>
      </w:r>
      <w:r w:rsidR="00734970" w:rsidRPr="001B2EED">
        <w:rPr>
          <w:rFonts w:hint="eastAsia"/>
          <w:b/>
        </w:rPr>
        <w:t>徹底要磨滅</w:t>
      </w:r>
      <w:r w:rsidR="00734970">
        <w:rPr>
          <w:rFonts w:hint="eastAsia"/>
        </w:rPr>
        <w:t>的意義上看，</w:t>
      </w:r>
      <w:r w:rsidR="00734970" w:rsidRPr="001B2EED">
        <w:rPr>
          <w:rFonts w:hint="eastAsia"/>
          <w:b/>
        </w:rPr>
        <w:t>苦才夠明顯、深刻。</w:t>
      </w:r>
    </w:p>
    <w:p w14:paraId="5E9484FB" w14:textId="77777777" w:rsidR="00AE450D" w:rsidRDefault="00D56ECC" w:rsidP="005976F4">
      <w:pPr>
        <w:pStyle w:val="FootnoteText"/>
        <w:ind w:firstLineChars="50" w:firstLine="100"/>
      </w:pPr>
      <w:r>
        <w:rPr>
          <w:rFonts w:hint="eastAsia"/>
        </w:rPr>
        <w:t>（</w:t>
      </w:r>
      <w:r w:rsidR="005976F4">
        <w:rPr>
          <w:rFonts w:hint="eastAsia"/>
        </w:rPr>
        <w:t>2</w:t>
      </w:r>
      <w:r>
        <w:rPr>
          <w:rFonts w:hint="eastAsia"/>
        </w:rPr>
        <w:t>）印順導師《</w:t>
      </w:r>
      <w:r w:rsidR="00AE450D">
        <w:rPr>
          <w:rFonts w:hint="eastAsia"/>
        </w:rPr>
        <w:t>成佛之道</w:t>
      </w:r>
      <w:r w:rsidR="00AE450D" w:rsidRPr="00E37D37">
        <w:rPr>
          <w:rFonts w:hAnsi="新細明體"/>
        </w:rPr>
        <w:t>‧</w:t>
      </w:r>
      <w:r w:rsidR="00AE450D">
        <w:rPr>
          <w:rFonts w:hAnsi="新細明體" w:hint="eastAsia"/>
        </w:rPr>
        <w:t>三</w:t>
      </w:r>
      <w:r w:rsidR="00AE450D" w:rsidRPr="00E37D37">
        <w:rPr>
          <w:rFonts w:hAnsi="新細明體"/>
        </w:rPr>
        <w:t>乘</w:t>
      </w:r>
      <w:r w:rsidR="00AE450D">
        <w:rPr>
          <w:rFonts w:hint="eastAsia"/>
        </w:rPr>
        <w:t>共法（增註本）</w:t>
      </w:r>
      <w:r>
        <w:rPr>
          <w:rFonts w:hint="eastAsia"/>
        </w:rPr>
        <w:t>》</w:t>
      </w:r>
      <w:r w:rsidR="00AE450D">
        <w:rPr>
          <w:rFonts w:hint="eastAsia"/>
        </w:rPr>
        <w:t>p.133 ~ p.13</w:t>
      </w:r>
      <w:r w:rsidR="00E81134">
        <w:rPr>
          <w:rFonts w:hint="eastAsia"/>
        </w:rPr>
        <w:t>4</w:t>
      </w:r>
      <w:r w:rsidR="00E81134">
        <w:rPr>
          <w:rFonts w:hint="eastAsia"/>
        </w:rPr>
        <w:t>：</w:t>
      </w:r>
    </w:p>
    <w:p w14:paraId="02BE8148" w14:textId="77777777" w:rsidR="00734970" w:rsidRPr="00D664EA" w:rsidRDefault="00734970" w:rsidP="00230EA4">
      <w:pPr>
        <w:pStyle w:val="FootnoteText"/>
        <w:spacing w:afterLines="20" w:after="72"/>
        <w:ind w:leftChars="251" w:left="602"/>
        <w:rPr>
          <w:rFonts w:ascii="標楷體" w:eastAsia="標楷體" w:hAnsi="標楷體"/>
        </w:rPr>
      </w:pPr>
      <w:r w:rsidRPr="00D664EA">
        <w:rPr>
          <w:rFonts w:ascii="標楷體" w:eastAsia="標楷體" w:hAnsi="標楷體" w:hint="eastAsia"/>
        </w:rPr>
        <w:t xml:space="preserve">一切行無常，說諸受皆苦；緣此生厭離，向於解脫道。 </w:t>
      </w:r>
    </w:p>
    <w:p w14:paraId="61725071" w14:textId="77777777" w:rsidR="00010CE6" w:rsidRDefault="00734970" w:rsidP="00230EA4">
      <w:pPr>
        <w:pStyle w:val="FootnoteText"/>
        <w:spacing w:afterLines="20" w:after="72"/>
        <w:ind w:leftChars="251" w:left="602"/>
      </w:pPr>
      <w:r>
        <w:rPr>
          <w:rFonts w:hint="eastAsia"/>
        </w:rPr>
        <w:t xml:space="preserve">    </w:t>
      </w:r>
      <w:r>
        <w:rPr>
          <w:rFonts w:hint="eastAsia"/>
        </w:rPr>
        <w:t>出世間的三乘法，根本在出離心，要首先學習發起。</w:t>
      </w:r>
      <w:r w:rsidRPr="00360A84">
        <w:rPr>
          <w:rFonts w:hint="eastAsia"/>
          <w:b/>
        </w:rPr>
        <w:t>世間的一切，是不永恒的，不徹底的，不自在的，也就是世間──眾生是苦的。</w:t>
      </w:r>
      <w:r>
        <w:rPr>
          <w:rFonts w:hint="eastAsia"/>
        </w:rPr>
        <w:t>肯定了世間徹底是苦的，才會引發出離心。</w:t>
      </w:r>
    </w:p>
    <w:p w14:paraId="7984DC1C" w14:textId="77777777" w:rsidR="00010CE6" w:rsidRPr="00010CE6" w:rsidRDefault="00010CE6" w:rsidP="00230EA4">
      <w:pPr>
        <w:pStyle w:val="FootnoteText"/>
        <w:spacing w:afterLines="20" w:after="72"/>
        <w:ind w:leftChars="251" w:left="602"/>
        <w:rPr>
          <w:b/>
        </w:rPr>
      </w:pPr>
      <w:r w:rsidRPr="00D37FCF">
        <w:rPr>
          <w:b/>
          <w:vertAlign w:val="superscript"/>
        </w:rPr>
        <w:t>〔</w:t>
      </w:r>
      <w:r>
        <w:rPr>
          <w:rFonts w:hint="eastAsia"/>
          <w:b/>
          <w:vertAlign w:val="superscript"/>
        </w:rPr>
        <w:t>一</w:t>
      </w:r>
      <w:r w:rsidRPr="00D37FCF">
        <w:rPr>
          <w:b/>
          <w:vertAlign w:val="superscript"/>
        </w:rPr>
        <w:t>〕</w:t>
      </w:r>
      <w:r w:rsidR="0050512E" w:rsidRPr="00D37FCF">
        <w:rPr>
          <w:b/>
          <w:vertAlign w:val="superscript"/>
        </w:rPr>
        <w:t>〔</w:t>
      </w:r>
      <w:r w:rsidR="0050512E" w:rsidRPr="00D37FCF">
        <w:rPr>
          <w:b/>
          <w:vertAlign w:val="superscript"/>
        </w:rPr>
        <w:t>1</w:t>
      </w:r>
      <w:r w:rsidR="0050512E" w:rsidRPr="00D37FCF">
        <w:rPr>
          <w:b/>
          <w:vertAlign w:val="superscript"/>
        </w:rPr>
        <w:t>〕</w:t>
      </w:r>
      <w:r w:rsidR="00734970">
        <w:rPr>
          <w:rFonts w:hint="eastAsia"/>
        </w:rPr>
        <w:t>照</w:t>
      </w:r>
      <w:r w:rsidR="00734970" w:rsidRPr="00010CE6">
        <w:rPr>
          <w:rFonts w:hint="eastAsia"/>
          <w:b/>
        </w:rPr>
        <w:t>一般的感受經驗</w:t>
      </w:r>
      <w:r w:rsidR="00734970">
        <w:rPr>
          <w:rFonts w:hint="eastAsia"/>
        </w:rPr>
        <w:t>來說，世間有憂苦的，也有喜樂的，也有不苦不樂無所謂的，</w:t>
      </w:r>
      <w:r w:rsidR="00734970" w:rsidRPr="00010CE6">
        <w:rPr>
          <w:rFonts w:hint="eastAsia"/>
          <w:b/>
        </w:rPr>
        <w:t>這是不能說人生世間都是苦的。</w:t>
      </w:r>
    </w:p>
    <w:p w14:paraId="78FD25F0" w14:textId="77777777" w:rsidR="0050512E" w:rsidRDefault="0050512E" w:rsidP="00230EA4">
      <w:pPr>
        <w:pStyle w:val="FootnoteText"/>
        <w:spacing w:afterLines="20" w:after="72"/>
        <w:ind w:leftChars="251" w:left="602"/>
        <w:rPr>
          <w:b/>
        </w:rPr>
      </w:pPr>
      <w:r w:rsidRPr="00D37FCF">
        <w:rPr>
          <w:b/>
          <w:vertAlign w:val="superscript"/>
        </w:rPr>
        <w:t>〔</w:t>
      </w:r>
      <w:r>
        <w:rPr>
          <w:rFonts w:hint="eastAsia"/>
          <w:b/>
          <w:vertAlign w:val="superscript"/>
        </w:rPr>
        <w:t>2</w:t>
      </w:r>
      <w:r w:rsidRPr="00D37FCF">
        <w:rPr>
          <w:b/>
          <w:vertAlign w:val="superscript"/>
        </w:rPr>
        <w:t>〕</w:t>
      </w:r>
      <w:r w:rsidR="00734970">
        <w:rPr>
          <w:rFonts w:hint="eastAsia"/>
        </w:rPr>
        <w:t>要知道，</w:t>
      </w:r>
      <w:r w:rsidR="00734970" w:rsidRPr="00010CE6">
        <w:rPr>
          <w:rFonts w:hint="eastAsia"/>
          <w:b/>
        </w:rPr>
        <w:t>『世間是苦』</w:t>
      </w:r>
      <w:r w:rsidR="00734970">
        <w:rPr>
          <w:rFonts w:hint="eastAsia"/>
        </w:rPr>
        <w:t>這個論題，是</w:t>
      </w:r>
      <w:r w:rsidR="00734970" w:rsidRPr="00010CE6">
        <w:rPr>
          <w:rFonts w:hint="eastAsia"/>
          <w:b/>
        </w:rPr>
        <w:t>深一層的看法。</w:t>
      </w:r>
      <w:r w:rsidR="00734970">
        <w:rPr>
          <w:rFonts w:hint="eastAsia"/>
        </w:rPr>
        <w:t>佛在經上說：『</w:t>
      </w:r>
      <w:r w:rsidR="00734970" w:rsidRPr="00010CE6">
        <w:rPr>
          <w:rFonts w:hint="eastAsia"/>
          <w:b/>
        </w:rPr>
        <w:t>以「一切行無常」故，「說諸」所有「受悉皆是苦」</w:t>
      </w:r>
      <w:r w:rsidR="00734970">
        <w:rPr>
          <w:rFonts w:hint="eastAsia"/>
        </w:rPr>
        <w:t>』</w:t>
      </w:r>
      <w:r w:rsidR="00734970">
        <w:rPr>
          <w:rFonts w:hint="eastAsia"/>
        </w:rPr>
        <w:t>(4.001)</w:t>
      </w:r>
      <w:r w:rsidR="00734970">
        <w:rPr>
          <w:rFonts w:hint="eastAsia"/>
        </w:rPr>
        <w:t>。</w:t>
      </w:r>
      <w:r w:rsidRPr="00D37FCF">
        <w:rPr>
          <w:b/>
          <w:vertAlign w:val="superscript"/>
        </w:rPr>
        <w:t>〔</w:t>
      </w:r>
      <w:r>
        <w:rPr>
          <w:rFonts w:hint="eastAsia"/>
          <w:b/>
          <w:vertAlign w:val="superscript"/>
        </w:rPr>
        <w:t>A</w:t>
      </w:r>
      <w:r w:rsidRPr="00D37FCF">
        <w:rPr>
          <w:b/>
          <w:vertAlign w:val="superscript"/>
        </w:rPr>
        <w:t>〕</w:t>
      </w:r>
      <w:r w:rsidR="00734970">
        <w:rPr>
          <w:rFonts w:hint="eastAsia"/>
        </w:rPr>
        <w:t>從</w:t>
      </w:r>
      <w:r w:rsidR="00734970" w:rsidRPr="00010CE6">
        <w:rPr>
          <w:rFonts w:hint="eastAsia"/>
          <w:b/>
        </w:rPr>
        <w:t>表面</w:t>
      </w:r>
      <w:r w:rsidR="00734970">
        <w:rPr>
          <w:rFonts w:hint="eastAsia"/>
        </w:rPr>
        <w:t>看，雖有</w:t>
      </w:r>
      <w:r w:rsidR="00734970" w:rsidRPr="00010CE6">
        <w:rPr>
          <w:rFonts w:hint="eastAsia"/>
          <w:b/>
        </w:rPr>
        <w:t>苦受，樂受，不苦不樂的差別；</w:t>
      </w:r>
      <w:r w:rsidRPr="00D37FCF">
        <w:rPr>
          <w:b/>
          <w:vertAlign w:val="superscript"/>
        </w:rPr>
        <w:t>〔</w:t>
      </w:r>
      <w:r>
        <w:rPr>
          <w:rFonts w:hint="eastAsia"/>
          <w:b/>
          <w:vertAlign w:val="superscript"/>
        </w:rPr>
        <w:t>B</w:t>
      </w:r>
      <w:r w:rsidRPr="00D37FCF">
        <w:rPr>
          <w:b/>
          <w:vertAlign w:val="superscript"/>
        </w:rPr>
        <w:t>〕</w:t>
      </w:r>
      <w:r w:rsidR="00734970">
        <w:rPr>
          <w:rFonts w:hint="eastAsia"/>
        </w:rPr>
        <w:t>但</w:t>
      </w:r>
      <w:r w:rsidR="00734970" w:rsidRPr="00010CE6">
        <w:rPr>
          <w:rFonts w:hint="eastAsia"/>
          <w:b/>
        </w:rPr>
        <w:t>深刻的觀察起來，</w:t>
      </w:r>
      <w:r w:rsidR="00734970">
        <w:rPr>
          <w:rFonts w:hint="eastAsia"/>
        </w:rPr>
        <w:t>就不能不說</w:t>
      </w:r>
      <w:r w:rsidR="00734970" w:rsidRPr="00010CE6">
        <w:rPr>
          <w:rFonts w:hint="eastAsia"/>
          <w:b/>
        </w:rPr>
        <w:t>一切是苦。</w:t>
      </w:r>
    </w:p>
    <w:p w14:paraId="22A56D7D" w14:textId="77777777" w:rsidR="0050512E" w:rsidRDefault="0050512E" w:rsidP="00230EA4">
      <w:pPr>
        <w:pStyle w:val="FootnoteText"/>
        <w:spacing w:afterLines="20" w:after="72"/>
        <w:ind w:leftChars="251" w:left="602"/>
        <w:rPr>
          <w:b/>
        </w:rPr>
      </w:pPr>
      <w:r w:rsidRPr="00D37FCF">
        <w:rPr>
          <w:b/>
          <w:vertAlign w:val="superscript"/>
        </w:rPr>
        <w:t>〔</w:t>
      </w:r>
      <w:r>
        <w:rPr>
          <w:rFonts w:hint="eastAsia"/>
          <w:b/>
          <w:vertAlign w:val="superscript"/>
        </w:rPr>
        <w:t>二</w:t>
      </w:r>
      <w:r w:rsidRPr="00D37FCF">
        <w:rPr>
          <w:b/>
          <w:vertAlign w:val="superscript"/>
        </w:rPr>
        <w:t>〕</w:t>
      </w:r>
      <w:r w:rsidR="00734970">
        <w:rPr>
          <w:rFonts w:hint="eastAsia"/>
        </w:rPr>
        <w:t>因為世間的一切，不問是身心，是器界；是個人，家庭，國家：這都是</w:t>
      </w:r>
      <w:r w:rsidR="00734970" w:rsidRPr="00010CE6">
        <w:rPr>
          <w:rFonts w:hint="eastAsia"/>
          <w:b/>
        </w:rPr>
        <w:t>遷流的，造作的。</w:t>
      </w:r>
      <w:r w:rsidR="00734970">
        <w:rPr>
          <w:rFonts w:hint="eastAsia"/>
        </w:rPr>
        <w:t>都是因緣和合所作的，所以說造作。都在生滅，生死，成壞的過程中，所以說遷流。</w:t>
      </w:r>
      <w:r w:rsidR="00734970" w:rsidRPr="00010CE6">
        <w:rPr>
          <w:rFonts w:hint="eastAsia"/>
          <w:b/>
        </w:rPr>
        <w:t>遷流造作的名為行（事象）。</w:t>
      </w:r>
      <w:r w:rsidR="00734970">
        <w:rPr>
          <w:rFonts w:hint="eastAsia"/>
        </w:rPr>
        <w:t>這</w:t>
      </w:r>
      <w:r w:rsidR="00734970" w:rsidRPr="00010CE6">
        <w:rPr>
          <w:rFonts w:hint="eastAsia"/>
          <w:b/>
        </w:rPr>
        <w:t>一切行，都是無常的，不永久的。</w:t>
      </w:r>
      <w:r w:rsidR="00734970">
        <w:rPr>
          <w:rFonts w:hint="eastAsia"/>
        </w:rPr>
        <w:t>從</w:t>
      </w:r>
      <w:r w:rsidR="00734970" w:rsidRPr="00010CE6">
        <w:rPr>
          <w:rFonts w:hint="eastAsia"/>
          <w:b/>
        </w:rPr>
        <w:t>『諸行無常』</w:t>
      </w:r>
      <w:r w:rsidR="00734970">
        <w:rPr>
          <w:rFonts w:hint="eastAsia"/>
        </w:rPr>
        <w:t>去看，那麼</w:t>
      </w:r>
      <w:r w:rsidRPr="00D37FCF">
        <w:rPr>
          <w:b/>
          <w:vertAlign w:val="superscript"/>
        </w:rPr>
        <w:t>〔</w:t>
      </w:r>
      <w:r w:rsidRPr="00D37FCF">
        <w:rPr>
          <w:b/>
          <w:vertAlign w:val="superscript"/>
        </w:rPr>
        <w:t>1</w:t>
      </w:r>
      <w:r w:rsidRPr="00D37FCF">
        <w:rPr>
          <w:b/>
          <w:vertAlign w:val="superscript"/>
        </w:rPr>
        <w:t>〕</w:t>
      </w:r>
      <w:r w:rsidR="00734970">
        <w:rPr>
          <w:rFonts w:hint="eastAsia"/>
        </w:rPr>
        <w:t>現前的憂愁苦惱，不消說是苦的了（佛稱之為</w:t>
      </w:r>
      <w:r w:rsidR="00734970" w:rsidRPr="00DA106D">
        <w:rPr>
          <w:rFonts w:hint="eastAsia"/>
          <w:b/>
        </w:rPr>
        <w:t>苦苦）。</w:t>
      </w:r>
      <w:r w:rsidRPr="00D37FCF">
        <w:rPr>
          <w:b/>
          <w:vertAlign w:val="superscript"/>
        </w:rPr>
        <w:t>〔</w:t>
      </w:r>
      <w:r>
        <w:rPr>
          <w:rFonts w:hint="eastAsia"/>
          <w:b/>
          <w:vertAlign w:val="superscript"/>
        </w:rPr>
        <w:t>2</w:t>
      </w:r>
      <w:r w:rsidRPr="00D37FCF">
        <w:rPr>
          <w:b/>
          <w:vertAlign w:val="superscript"/>
        </w:rPr>
        <w:t>〕</w:t>
      </w:r>
      <w:r w:rsidR="00734970">
        <w:rPr>
          <w:rFonts w:hint="eastAsia"/>
        </w:rPr>
        <w:t>就是一切喜樂，如財富，尊榮，健康，聰明……雖然感到了滿足，但到了變化的時候，苦就跟著來了（佛稱之為</w:t>
      </w:r>
      <w:r w:rsidR="00734970" w:rsidRPr="00DA106D">
        <w:rPr>
          <w:rFonts w:hint="eastAsia"/>
          <w:b/>
        </w:rPr>
        <w:t>壞苦）。</w:t>
      </w:r>
      <w:r w:rsidR="00734970">
        <w:rPr>
          <w:rFonts w:hint="eastAsia"/>
        </w:rPr>
        <w:t>就使是不苦不樂，平淡恬靜，既然不離遷流變化，遲早免不了苦。正像航行大海中，爛醉如泥，</w:t>
      </w:r>
      <w:r w:rsidRPr="00D37FCF">
        <w:rPr>
          <w:b/>
          <w:vertAlign w:val="superscript"/>
        </w:rPr>
        <w:t>〔</w:t>
      </w:r>
      <w:r>
        <w:rPr>
          <w:rFonts w:hint="eastAsia"/>
          <w:b/>
          <w:vertAlign w:val="superscript"/>
        </w:rPr>
        <w:t>3</w:t>
      </w:r>
      <w:r w:rsidRPr="00D37FCF">
        <w:rPr>
          <w:b/>
          <w:vertAlign w:val="superscript"/>
        </w:rPr>
        <w:t>〕</w:t>
      </w:r>
      <w:r w:rsidR="00734970">
        <w:rPr>
          <w:rFonts w:hint="eastAsia"/>
        </w:rPr>
        <w:t>但直向礁石危灘駛去，你說熟醉不知苦樂的旅行者，不是可悲哀的嗎（佛稱之為</w:t>
      </w:r>
      <w:r w:rsidR="00734970" w:rsidRPr="00DA106D">
        <w:rPr>
          <w:rFonts w:hint="eastAsia"/>
          <w:b/>
        </w:rPr>
        <w:t>行苦）！</w:t>
      </w:r>
    </w:p>
    <w:p w14:paraId="3F660D48" w14:textId="77777777" w:rsidR="00734970" w:rsidRDefault="0050512E" w:rsidP="00230EA4">
      <w:pPr>
        <w:pStyle w:val="FootnoteText"/>
        <w:spacing w:afterLines="20" w:after="72"/>
        <w:ind w:leftChars="251" w:left="602"/>
      </w:pPr>
      <w:r w:rsidRPr="00D37FCF">
        <w:rPr>
          <w:b/>
          <w:vertAlign w:val="superscript"/>
        </w:rPr>
        <w:t>〔</w:t>
      </w:r>
      <w:r>
        <w:rPr>
          <w:rFonts w:hint="eastAsia"/>
          <w:b/>
          <w:vertAlign w:val="superscript"/>
        </w:rPr>
        <w:t>三</w:t>
      </w:r>
      <w:r w:rsidRPr="00D37FCF">
        <w:rPr>
          <w:b/>
          <w:vertAlign w:val="superscript"/>
        </w:rPr>
        <w:t>〕</w:t>
      </w:r>
      <w:r w:rsidR="00734970">
        <w:rPr>
          <w:rFonts w:hint="eastAsia"/>
        </w:rPr>
        <w:t>所以從這</w:t>
      </w:r>
      <w:r w:rsidR="00734970" w:rsidRPr="00010CE6">
        <w:rPr>
          <w:rFonts w:hint="eastAsia"/>
          <w:b/>
        </w:rPr>
        <w:t>一切行是無常的，不永久的，不徹底的，不可保信的</w:t>
      </w:r>
      <w:r w:rsidR="00734970">
        <w:rPr>
          <w:rFonts w:hint="eastAsia"/>
        </w:rPr>
        <w:t>觀察起來，就不能不說</w:t>
      </w:r>
      <w:r w:rsidR="00734970" w:rsidRPr="00010CE6">
        <w:rPr>
          <w:rFonts w:hint="eastAsia"/>
          <w:b/>
        </w:rPr>
        <w:t>『諸受皆苦』；</w:t>
      </w:r>
      <w:r w:rsidR="00734970">
        <w:rPr>
          <w:rFonts w:hint="eastAsia"/>
        </w:rPr>
        <w:t>不能不說：世間如火宅，三界如牢獄。</w:t>
      </w:r>
    </w:p>
    <w:p w14:paraId="491857D3" w14:textId="77777777" w:rsidR="00734970" w:rsidRDefault="00734970" w:rsidP="00230EA4">
      <w:pPr>
        <w:pStyle w:val="FootnoteText"/>
        <w:spacing w:afterLines="20" w:after="72"/>
        <w:ind w:leftChars="251" w:left="602"/>
      </w:pPr>
      <w:r>
        <w:rPr>
          <w:rFonts w:hint="eastAsia"/>
        </w:rPr>
        <w:t xml:space="preserve">    </w:t>
      </w:r>
      <w:r w:rsidR="0048484E" w:rsidRPr="00CB0331">
        <w:rPr>
          <w:rFonts w:ascii="新細明體" w:hAnsi="新細明體"/>
          <w:sz w:val="16"/>
          <w:szCs w:val="16"/>
        </w:rPr>
        <w:t>…</w:t>
      </w:r>
      <w:r w:rsidR="0048484E" w:rsidRPr="00A95767">
        <w:rPr>
          <w:rFonts w:ascii="新細明體" w:hAnsi="新細明體"/>
          <w:sz w:val="16"/>
          <w:szCs w:val="16"/>
        </w:rPr>
        <w:t>〔</w:t>
      </w:r>
      <w:r w:rsidR="0048484E">
        <w:rPr>
          <w:rFonts w:ascii="新細明體" w:hAnsi="新細明體" w:hint="eastAsia"/>
          <w:sz w:val="16"/>
          <w:szCs w:val="16"/>
        </w:rPr>
        <w:t>下</w:t>
      </w:r>
      <w:r w:rsidR="0048484E" w:rsidRPr="00A95767">
        <w:rPr>
          <w:rFonts w:ascii="新細明體" w:hAnsi="新細明體"/>
          <w:sz w:val="16"/>
          <w:szCs w:val="16"/>
        </w:rPr>
        <w:t>略〕…</w:t>
      </w:r>
    </w:p>
  </w:footnote>
  <w:footnote w:id="5">
    <w:p w14:paraId="45EE1D3B" w14:textId="77777777" w:rsidR="00734970" w:rsidRDefault="00734970" w:rsidP="00A96DCD">
      <w:pPr>
        <w:pStyle w:val="FootnoteText"/>
      </w:pPr>
      <w:r>
        <w:rPr>
          <w:rStyle w:val="FootnoteReference"/>
        </w:rPr>
        <w:footnoteRef/>
      </w:r>
      <w:r w:rsidR="00A96DCD">
        <w:rPr>
          <w:rFonts w:hint="eastAsia"/>
        </w:rPr>
        <w:t xml:space="preserve"> </w:t>
      </w:r>
      <w:r w:rsidR="00D56ECC">
        <w:rPr>
          <w:rFonts w:hint="eastAsia"/>
        </w:rPr>
        <w:t>印順導師《</w:t>
      </w:r>
      <w:r>
        <w:rPr>
          <w:rFonts w:hint="eastAsia"/>
        </w:rPr>
        <w:t>學佛三要</w:t>
      </w:r>
      <w:r w:rsidR="00D56ECC">
        <w:rPr>
          <w:rFonts w:hint="eastAsia"/>
        </w:rPr>
        <w:t>》</w:t>
      </w:r>
      <w:r>
        <w:rPr>
          <w:rFonts w:hint="eastAsia"/>
        </w:rPr>
        <w:t>〈佛教之涅槃觀〉</w:t>
      </w:r>
      <w:r>
        <w:rPr>
          <w:rFonts w:hint="eastAsia"/>
        </w:rPr>
        <w:t>p.228 ~ p.2</w:t>
      </w:r>
      <w:r w:rsidR="00976FCC">
        <w:rPr>
          <w:rFonts w:hint="eastAsia"/>
        </w:rPr>
        <w:t>35</w:t>
      </w:r>
      <w:r w:rsidR="00976FCC">
        <w:rPr>
          <w:rFonts w:hint="eastAsia"/>
        </w:rPr>
        <w:t>：</w:t>
      </w:r>
    </w:p>
    <w:p w14:paraId="5AE449A2" w14:textId="77777777" w:rsidR="00734970" w:rsidRPr="009A4034" w:rsidRDefault="00734970" w:rsidP="00230EA4">
      <w:pPr>
        <w:pStyle w:val="FootnoteText"/>
        <w:spacing w:afterLines="20" w:after="72"/>
        <w:ind w:leftChars="87" w:left="209"/>
        <w:rPr>
          <w:b/>
        </w:rPr>
      </w:pPr>
      <w:r w:rsidRPr="009A4034">
        <w:rPr>
          <w:rFonts w:hint="eastAsia"/>
          <w:b/>
        </w:rPr>
        <w:t>四</w:t>
      </w:r>
      <w:r w:rsidRPr="009A4034">
        <w:rPr>
          <w:rFonts w:hint="eastAsia"/>
          <w:b/>
        </w:rPr>
        <w:t xml:space="preserve"> </w:t>
      </w:r>
      <w:r w:rsidRPr="009A4034">
        <w:rPr>
          <w:rFonts w:hint="eastAsia"/>
          <w:b/>
        </w:rPr>
        <w:t>涅槃之深究</w:t>
      </w:r>
      <w:r w:rsidRPr="009A4034">
        <w:rPr>
          <w:rFonts w:hint="eastAsia"/>
          <w:b/>
        </w:rPr>
        <w:t xml:space="preserve"> </w:t>
      </w:r>
    </w:p>
    <w:p w14:paraId="02E9A698" w14:textId="77777777" w:rsidR="00734970" w:rsidRDefault="00734970" w:rsidP="00230EA4">
      <w:pPr>
        <w:pStyle w:val="FootnoteText"/>
        <w:spacing w:afterLines="20" w:after="72"/>
        <w:ind w:leftChars="87" w:left="209"/>
      </w:pPr>
      <w:r>
        <w:rPr>
          <w:rFonts w:hint="eastAsia"/>
        </w:rPr>
        <w:t xml:space="preserve">    </w:t>
      </w:r>
      <w:r w:rsidRPr="009A4034">
        <w:rPr>
          <w:rFonts w:hint="eastAsia"/>
          <w:b/>
        </w:rPr>
        <w:t>一、蘊苦永息之涅槃：</w:t>
      </w:r>
      <w:r w:rsidRPr="00CB0331">
        <w:rPr>
          <w:rFonts w:ascii="新細明體" w:hAnsi="新細明體"/>
          <w:sz w:val="16"/>
          <w:szCs w:val="16"/>
        </w:rPr>
        <w:t>…</w:t>
      </w:r>
      <w:r w:rsidRPr="00A95767">
        <w:rPr>
          <w:rFonts w:ascii="新細明體" w:hAnsi="新細明體"/>
          <w:sz w:val="16"/>
          <w:szCs w:val="16"/>
        </w:rPr>
        <w:t>〔</w:t>
      </w:r>
      <w:r w:rsidRPr="00196488">
        <w:rPr>
          <w:rFonts w:ascii="新細明體" w:hAnsi="新細明體"/>
          <w:sz w:val="16"/>
          <w:szCs w:val="16"/>
        </w:rPr>
        <w:t>中</w:t>
      </w:r>
      <w:r w:rsidRPr="00A95767">
        <w:rPr>
          <w:rFonts w:ascii="新細明體" w:hAnsi="新細明體"/>
          <w:sz w:val="16"/>
          <w:szCs w:val="16"/>
        </w:rPr>
        <w:t>略〕…</w:t>
      </w:r>
      <w:r>
        <w:rPr>
          <w:rFonts w:hint="eastAsia"/>
        </w:rPr>
        <w:t xml:space="preserve"> </w:t>
      </w:r>
    </w:p>
    <w:p w14:paraId="58A8C76B" w14:textId="77777777" w:rsidR="00734970" w:rsidRDefault="00734970" w:rsidP="00230EA4">
      <w:pPr>
        <w:pStyle w:val="FootnoteText"/>
        <w:spacing w:afterLines="20" w:after="72"/>
        <w:ind w:leftChars="87" w:left="209"/>
      </w:pPr>
      <w:r>
        <w:rPr>
          <w:rFonts w:hint="eastAsia"/>
        </w:rPr>
        <w:t xml:space="preserve">    </w:t>
      </w:r>
      <w:r w:rsidRPr="00CB0331">
        <w:rPr>
          <w:rFonts w:ascii="新細明體" w:hAnsi="新細明體"/>
          <w:sz w:val="16"/>
          <w:szCs w:val="16"/>
        </w:rPr>
        <w:t>…</w:t>
      </w:r>
      <w:r w:rsidRPr="00A95767">
        <w:rPr>
          <w:rFonts w:ascii="新細明體" w:hAnsi="新細明體"/>
          <w:sz w:val="16"/>
          <w:szCs w:val="16"/>
        </w:rPr>
        <w:t>〔</w:t>
      </w:r>
      <w:r w:rsidRPr="00196488">
        <w:rPr>
          <w:rFonts w:ascii="新細明體" w:hAnsi="新細明體"/>
          <w:sz w:val="16"/>
          <w:szCs w:val="16"/>
        </w:rPr>
        <w:t>中</w:t>
      </w:r>
      <w:r w:rsidRPr="00A95767">
        <w:rPr>
          <w:rFonts w:ascii="新細明體" w:hAnsi="新細明體"/>
          <w:sz w:val="16"/>
          <w:szCs w:val="16"/>
        </w:rPr>
        <w:t>略〕…</w:t>
      </w:r>
    </w:p>
    <w:p w14:paraId="5DF74889" w14:textId="77777777" w:rsidR="00734970" w:rsidRDefault="00734970" w:rsidP="00230EA4">
      <w:pPr>
        <w:pStyle w:val="FootnoteText"/>
        <w:spacing w:afterLines="20" w:after="72"/>
        <w:ind w:leftChars="87" w:left="209"/>
      </w:pPr>
      <w:r>
        <w:rPr>
          <w:rFonts w:hint="eastAsia"/>
        </w:rPr>
        <w:t xml:space="preserve">    </w:t>
      </w:r>
      <w:r w:rsidRPr="00AF4EB2">
        <w:rPr>
          <w:rFonts w:hint="eastAsia"/>
          <w:b/>
        </w:rPr>
        <w:t>涅槃，是沒有人與我等種種分別。所以了解涅槃，非從生死苦果，即小我個體的消散去了解不可。</w:t>
      </w:r>
      <w:r w:rsidRPr="009C3C87">
        <w:rPr>
          <w:rFonts w:hint="eastAsia"/>
          <w:b/>
        </w:rPr>
        <w:t>入了涅槃，</w:t>
      </w:r>
      <w:r w:rsidR="006D6DFB" w:rsidRPr="00D37FCF">
        <w:rPr>
          <w:b/>
          <w:vertAlign w:val="superscript"/>
        </w:rPr>
        <w:t>〔</w:t>
      </w:r>
      <w:r w:rsidR="006D6DFB" w:rsidRPr="00D37FCF">
        <w:rPr>
          <w:b/>
          <w:vertAlign w:val="superscript"/>
        </w:rPr>
        <w:t>1</w:t>
      </w:r>
      <w:r w:rsidR="006D6DFB" w:rsidRPr="00D37FCF">
        <w:rPr>
          <w:b/>
          <w:vertAlign w:val="superscript"/>
        </w:rPr>
        <w:t>〕</w:t>
      </w:r>
      <w:r>
        <w:rPr>
          <w:rFonts w:hint="eastAsia"/>
        </w:rPr>
        <w:t>如說永恆，這即是永恆，因為一切圓滿，不再會增多，也不會減少，也就不會變了。</w:t>
      </w:r>
      <w:r w:rsidR="006D6DFB" w:rsidRPr="00D37FCF">
        <w:rPr>
          <w:b/>
          <w:vertAlign w:val="superscript"/>
        </w:rPr>
        <w:t>〔</w:t>
      </w:r>
      <w:r w:rsidR="006D6DFB">
        <w:rPr>
          <w:rFonts w:hint="eastAsia"/>
          <w:b/>
          <w:vertAlign w:val="superscript"/>
        </w:rPr>
        <w:t>2</w:t>
      </w:r>
      <w:r w:rsidR="006D6DFB" w:rsidRPr="00D37FCF">
        <w:rPr>
          <w:b/>
          <w:vertAlign w:val="superscript"/>
        </w:rPr>
        <w:t>〕</w:t>
      </w:r>
      <w:r>
        <w:rPr>
          <w:rFonts w:hint="eastAsia"/>
        </w:rPr>
        <w:t>說福樂，這便是最幸福，最安樂；永無苦痛，而不是相對的福樂了。</w:t>
      </w:r>
      <w:r w:rsidR="006D6DFB" w:rsidRPr="00D37FCF">
        <w:rPr>
          <w:b/>
          <w:vertAlign w:val="superscript"/>
        </w:rPr>
        <w:t>〔</w:t>
      </w:r>
      <w:r w:rsidR="006D6DFB">
        <w:rPr>
          <w:rFonts w:hint="eastAsia"/>
          <w:b/>
          <w:vertAlign w:val="superscript"/>
        </w:rPr>
        <w:t>3</w:t>
      </w:r>
      <w:r w:rsidR="006D6DFB" w:rsidRPr="00D37FCF">
        <w:rPr>
          <w:b/>
          <w:vertAlign w:val="superscript"/>
        </w:rPr>
        <w:t>〕</w:t>
      </w:r>
      <w:r>
        <w:rPr>
          <w:rFonts w:hint="eastAsia"/>
        </w:rPr>
        <w:t>要說自由，這是最自由，是毫無牽累與罣礙的。</w:t>
      </w:r>
      <w:r w:rsidR="006D6DFB" w:rsidRPr="00D37FCF">
        <w:rPr>
          <w:b/>
          <w:vertAlign w:val="superscript"/>
        </w:rPr>
        <w:t>〔</w:t>
      </w:r>
      <w:r w:rsidR="006D6DFB">
        <w:rPr>
          <w:rFonts w:hint="eastAsia"/>
          <w:b/>
          <w:vertAlign w:val="superscript"/>
        </w:rPr>
        <w:t>4</w:t>
      </w:r>
      <w:r w:rsidR="006D6DFB" w:rsidRPr="00D37FCF">
        <w:rPr>
          <w:b/>
          <w:vertAlign w:val="superscript"/>
        </w:rPr>
        <w:t>〕</w:t>
      </w:r>
      <w:r>
        <w:rPr>
          <w:rFonts w:hint="eastAsia"/>
        </w:rPr>
        <w:t>沒有一絲毫的染污，是最清淨了。所以，有的經中，</w:t>
      </w:r>
      <w:r w:rsidRPr="00AF4EB2">
        <w:rPr>
          <w:rFonts w:hint="eastAsia"/>
          <w:b/>
        </w:rPr>
        <w:t>描寫涅槃為「常樂我淨」。這裡的我，是自由自在的意思，切不可以個體的小我去推想他。否則，永久在我見中打轉，永無解脫的可能。</w:t>
      </w:r>
    </w:p>
    <w:p w14:paraId="72A6997E" w14:textId="77777777" w:rsidR="00734970" w:rsidRDefault="00734970" w:rsidP="00230EA4">
      <w:pPr>
        <w:pStyle w:val="FootnoteText"/>
        <w:spacing w:afterLines="20" w:after="72"/>
        <w:ind w:leftChars="87" w:left="209"/>
      </w:pPr>
      <w:r w:rsidRPr="006D6DFB">
        <w:rPr>
          <w:rFonts w:hint="eastAsia"/>
          <w:b/>
        </w:rPr>
        <w:t>以凡夫心去設想涅槃，原是難以恰當的。所以佛的教說，多用烘雲托月的遮顯法，以否定的詞句去表示他，如說：不生不滅，空，離，寂，滅等。</w:t>
      </w:r>
      <w:r>
        <w:rPr>
          <w:rFonts w:hint="eastAsia"/>
        </w:rPr>
        <w:t>可是眾生是愚癡的，是執我的，多數是害怕涅槃的（因為無我了）；也有不滿意涅槃，以為是消極的。純正而真實的佛法，眾生顛倒，可能會疑謗的，真是沒法的事。</w:t>
      </w:r>
      <w:r w:rsidRPr="006D6DFB">
        <w:rPr>
          <w:rFonts w:hint="eastAsia"/>
          <w:b/>
        </w:rPr>
        <w:t>好在佛有無量善巧方便，為了這種深深執我的眾生，又作另一說明。</w:t>
      </w:r>
      <w:r>
        <w:rPr>
          <w:rFonts w:hint="eastAsia"/>
        </w:rPr>
        <w:t xml:space="preserve"> </w:t>
      </w:r>
    </w:p>
    <w:p w14:paraId="7C5B5BEC" w14:textId="77777777" w:rsidR="0029415B" w:rsidRDefault="00734970" w:rsidP="00230EA4">
      <w:pPr>
        <w:pStyle w:val="FootnoteText"/>
        <w:spacing w:afterLines="20" w:after="72"/>
        <w:ind w:leftChars="87" w:left="209"/>
      </w:pPr>
      <w:r>
        <w:rPr>
          <w:rFonts w:hint="eastAsia"/>
        </w:rPr>
        <w:t xml:space="preserve">    </w:t>
      </w:r>
      <w:r w:rsidRPr="00926DFC">
        <w:rPr>
          <w:rFonts w:hint="eastAsia"/>
          <w:b/>
        </w:rPr>
        <w:t>二、身心轉依之涅槃：</w:t>
      </w:r>
      <w:r>
        <w:rPr>
          <w:rFonts w:hint="eastAsia"/>
        </w:rPr>
        <w:t>「轉依」，是大乘佛教的特有術語。</w:t>
      </w:r>
      <w:r w:rsidRPr="0029415B">
        <w:rPr>
          <w:rFonts w:hint="eastAsia"/>
          <w:b/>
        </w:rPr>
        <w:t>轉依即涅槃，</w:t>
      </w:r>
      <w:r>
        <w:rPr>
          <w:rFonts w:hint="eastAsia"/>
        </w:rPr>
        <w:t>表示</w:t>
      </w:r>
      <w:r w:rsidRPr="0029415B">
        <w:rPr>
          <w:rFonts w:hint="eastAsia"/>
          <w:b/>
        </w:rPr>
        <w:t>身心（依）起了轉化，轉化為超一般的。</w:t>
      </w:r>
      <w:r>
        <w:rPr>
          <w:rFonts w:hint="eastAsia"/>
        </w:rPr>
        <w:t>這可說是從</w:t>
      </w:r>
      <w:r w:rsidRPr="0029415B">
        <w:rPr>
          <w:rFonts w:hint="eastAsia"/>
          <w:b/>
        </w:rPr>
        <w:t>表顯</w:t>
      </w:r>
      <w:r>
        <w:rPr>
          <w:rFonts w:hint="eastAsia"/>
        </w:rPr>
        <w:t>的方法來說明涅槃。</w:t>
      </w:r>
      <w:r w:rsidRPr="0029415B">
        <w:rPr>
          <w:rFonts w:hint="eastAsia"/>
          <w:b/>
        </w:rPr>
        <w:t>依，</w:t>
      </w:r>
      <w:r>
        <w:rPr>
          <w:rFonts w:hint="eastAsia"/>
        </w:rPr>
        <w:t>有二種：</w:t>
      </w:r>
      <w:r w:rsidRPr="0029415B">
        <w:rPr>
          <w:rFonts w:hint="eastAsia"/>
          <w:b/>
        </w:rPr>
        <w:t>(</w:t>
      </w:r>
      <w:r w:rsidRPr="0029415B">
        <w:rPr>
          <w:rFonts w:hint="eastAsia"/>
          <w:b/>
        </w:rPr>
        <w:t>一</w:t>
      </w:r>
      <w:r w:rsidRPr="0029415B">
        <w:rPr>
          <w:rFonts w:hint="eastAsia"/>
          <w:b/>
        </w:rPr>
        <w:t>)</w:t>
      </w:r>
      <w:r w:rsidRPr="0029415B">
        <w:rPr>
          <w:rFonts w:hint="eastAsia"/>
          <w:b/>
        </w:rPr>
        <w:t>、心是所依止，名為「染淨依」。</w:t>
      </w:r>
      <w:r>
        <w:rPr>
          <w:rFonts w:hint="eastAsia"/>
        </w:rPr>
        <w:t>依心的雜染，所以有生死；依心的清淨，所以得涅槃。心是從染到淨，從生死到涅槃的通一性。在大乘的唯識學中，特重於這一說明。</w:t>
      </w:r>
      <w:r w:rsidRPr="0029415B">
        <w:rPr>
          <w:rFonts w:hint="eastAsia"/>
          <w:b/>
        </w:rPr>
        <w:t>(</w:t>
      </w:r>
      <w:r w:rsidRPr="0029415B">
        <w:rPr>
          <w:rFonts w:hint="eastAsia"/>
          <w:b/>
        </w:rPr>
        <w:t>二</w:t>
      </w:r>
      <w:r w:rsidRPr="0029415B">
        <w:rPr>
          <w:rFonts w:hint="eastAsia"/>
          <w:b/>
        </w:rPr>
        <w:t>)</w:t>
      </w:r>
      <w:r w:rsidRPr="0029415B">
        <w:rPr>
          <w:rFonts w:hint="eastAsia"/>
          <w:b/>
        </w:rPr>
        <w:t>、法性（空性）是所依止，名為「迷悟依」。</w:t>
      </w:r>
      <w:r>
        <w:rPr>
          <w:rFonts w:hint="eastAsia"/>
        </w:rPr>
        <w:t>法性是究竟的真性，迷了他，幻現為雜染的生死；如悟了，即顯出法性的清淨德性，就名為涅槃。</w:t>
      </w:r>
    </w:p>
    <w:p w14:paraId="57E27554" w14:textId="77777777" w:rsidR="00734970" w:rsidRDefault="00734970" w:rsidP="00230EA4">
      <w:pPr>
        <w:pStyle w:val="FootnoteText"/>
        <w:spacing w:afterLines="20" w:after="72"/>
        <w:ind w:leftChars="87" w:left="209"/>
      </w:pPr>
      <w:r>
        <w:rPr>
          <w:rFonts w:hint="eastAsia"/>
        </w:rPr>
        <w:t>從</w:t>
      </w:r>
      <w:r w:rsidRPr="0029415B">
        <w:rPr>
          <w:rFonts w:hint="eastAsia"/>
          <w:b/>
        </w:rPr>
        <w:t>心或從法性──依的轉化</w:t>
      </w:r>
      <w:r>
        <w:rPr>
          <w:rFonts w:hint="eastAsia"/>
        </w:rPr>
        <w:t>中，去</w:t>
      </w:r>
      <w:r w:rsidRPr="0029415B">
        <w:rPr>
          <w:rFonts w:hint="eastAsia"/>
          <w:b/>
        </w:rPr>
        <w:t>表顯涅槃的德用，</w:t>
      </w:r>
      <w:r>
        <w:rPr>
          <w:rFonts w:hint="eastAsia"/>
        </w:rPr>
        <w:t>是</w:t>
      </w:r>
      <w:r w:rsidRPr="0029415B">
        <w:rPr>
          <w:rFonts w:hint="eastAsia"/>
          <w:b/>
        </w:rPr>
        <w:t>大乘有宗</w:t>
      </w:r>
      <w:r>
        <w:rPr>
          <w:rFonts w:hint="eastAsia"/>
        </w:rPr>
        <w:t>的特色。</w:t>
      </w:r>
      <w:r>
        <w:rPr>
          <w:rFonts w:hint="eastAsia"/>
        </w:rPr>
        <w:t xml:space="preserve"> </w:t>
      </w:r>
    </w:p>
    <w:p w14:paraId="25BBF674" w14:textId="77777777" w:rsidR="00734970" w:rsidRDefault="00734970" w:rsidP="00230EA4">
      <w:pPr>
        <w:pStyle w:val="FootnoteText"/>
        <w:spacing w:afterLines="20" w:after="72"/>
        <w:ind w:leftChars="87" w:left="209"/>
      </w:pPr>
      <w:r>
        <w:rPr>
          <w:rFonts w:hint="eastAsia"/>
        </w:rPr>
        <w:t xml:space="preserve">    </w:t>
      </w:r>
      <w:r w:rsidR="00976FCC" w:rsidRPr="00CB0331">
        <w:rPr>
          <w:rFonts w:ascii="新細明體" w:hAnsi="新細明體"/>
          <w:sz w:val="16"/>
          <w:szCs w:val="16"/>
        </w:rPr>
        <w:t>…</w:t>
      </w:r>
      <w:r w:rsidR="00976FCC" w:rsidRPr="00A95767">
        <w:rPr>
          <w:rFonts w:ascii="新細明體" w:hAnsi="新細明體"/>
          <w:sz w:val="16"/>
          <w:szCs w:val="16"/>
        </w:rPr>
        <w:t>〔</w:t>
      </w:r>
      <w:r w:rsidR="00976FCC">
        <w:rPr>
          <w:rFonts w:ascii="新細明體" w:hAnsi="新細明體" w:hint="eastAsia"/>
          <w:sz w:val="16"/>
          <w:szCs w:val="16"/>
        </w:rPr>
        <w:t>下</w:t>
      </w:r>
      <w:r w:rsidR="00976FCC" w:rsidRPr="00A95767">
        <w:rPr>
          <w:rFonts w:ascii="新細明體" w:hAnsi="新細明體"/>
          <w:sz w:val="16"/>
          <w:szCs w:val="16"/>
        </w:rPr>
        <w:t>略〕…</w:t>
      </w:r>
    </w:p>
  </w:footnote>
  <w:footnote w:id="6">
    <w:p w14:paraId="36EA78F0" w14:textId="77777777" w:rsidR="00734970" w:rsidRDefault="00734970" w:rsidP="001E199D">
      <w:pPr>
        <w:pStyle w:val="FootnoteText"/>
      </w:pPr>
      <w:r>
        <w:rPr>
          <w:rStyle w:val="FootnoteReference"/>
        </w:rPr>
        <w:footnoteRef/>
      </w:r>
      <w:r w:rsidR="001E199D">
        <w:rPr>
          <w:rFonts w:hint="eastAsia"/>
        </w:rPr>
        <w:t xml:space="preserve"> </w:t>
      </w:r>
      <w:r w:rsidR="00D56ECC">
        <w:rPr>
          <w:rFonts w:hint="eastAsia"/>
        </w:rPr>
        <w:t>印順導師《</w:t>
      </w:r>
      <w:r>
        <w:rPr>
          <w:rFonts w:hint="eastAsia"/>
        </w:rPr>
        <w:t>華雨集第四冊</w:t>
      </w:r>
      <w:r w:rsidR="00D56ECC">
        <w:rPr>
          <w:rFonts w:hint="eastAsia"/>
        </w:rPr>
        <w:t>》</w:t>
      </w:r>
      <w:r>
        <w:rPr>
          <w:rFonts w:hint="eastAsia"/>
        </w:rPr>
        <w:t>〈法海探珍〉</w:t>
      </w:r>
      <w:r>
        <w:rPr>
          <w:rFonts w:hint="eastAsia"/>
        </w:rPr>
        <w:t>p.71 ~ p.76</w:t>
      </w:r>
      <w:r w:rsidR="00D56ECC">
        <w:rPr>
          <w:rFonts w:hint="eastAsia"/>
        </w:rPr>
        <w:t>：</w:t>
      </w:r>
    </w:p>
    <w:p w14:paraId="5C2E5CE3" w14:textId="77777777" w:rsidR="00734970" w:rsidRPr="001E199D" w:rsidRDefault="00734970" w:rsidP="00230EA4">
      <w:pPr>
        <w:pStyle w:val="FootnoteText"/>
        <w:spacing w:afterLines="20" w:after="72"/>
        <w:ind w:leftChars="87" w:left="209"/>
        <w:rPr>
          <w:b/>
        </w:rPr>
      </w:pPr>
      <w:r w:rsidRPr="001E199D">
        <w:rPr>
          <w:rFonts w:hint="eastAsia"/>
          <w:b/>
        </w:rPr>
        <w:t>一</w:t>
      </w:r>
      <w:r w:rsidRPr="001E199D">
        <w:rPr>
          <w:rFonts w:hint="eastAsia"/>
          <w:b/>
        </w:rPr>
        <w:t xml:space="preserve"> </w:t>
      </w:r>
      <w:r w:rsidRPr="001E199D">
        <w:rPr>
          <w:rFonts w:hint="eastAsia"/>
          <w:b/>
        </w:rPr>
        <w:t>正法的本質及其體系</w:t>
      </w:r>
      <w:r w:rsidRPr="001E199D">
        <w:rPr>
          <w:rFonts w:hint="eastAsia"/>
          <w:b/>
        </w:rPr>
        <w:t xml:space="preserve"> </w:t>
      </w:r>
    </w:p>
    <w:p w14:paraId="79AE582A" w14:textId="77777777" w:rsidR="00734970" w:rsidRDefault="00734970" w:rsidP="00230EA4">
      <w:pPr>
        <w:pStyle w:val="FootnoteText"/>
        <w:spacing w:afterLines="20" w:after="72"/>
        <w:ind w:leftChars="87" w:left="209"/>
      </w:pPr>
      <w:r>
        <w:rPr>
          <w:rFonts w:hint="eastAsia"/>
        </w:rPr>
        <w:t xml:space="preserve">    </w:t>
      </w:r>
      <w:r w:rsidR="001E199D" w:rsidRPr="00CB0331">
        <w:rPr>
          <w:rFonts w:ascii="新細明體" w:hAnsi="新細明體"/>
          <w:sz w:val="16"/>
          <w:szCs w:val="16"/>
        </w:rPr>
        <w:t>…</w:t>
      </w:r>
      <w:r w:rsidR="001E199D" w:rsidRPr="00A95767">
        <w:rPr>
          <w:rFonts w:ascii="新細明體" w:hAnsi="新細明體"/>
          <w:sz w:val="16"/>
          <w:szCs w:val="16"/>
        </w:rPr>
        <w:t>〔</w:t>
      </w:r>
      <w:r w:rsidR="001E199D" w:rsidRPr="00196488">
        <w:rPr>
          <w:rFonts w:ascii="新細明體" w:hAnsi="新細明體"/>
          <w:sz w:val="16"/>
          <w:szCs w:val="16"/>
        </w:rPr>
        <w:t>中</w:t>
      </w:r>
      <w:r w:rsidR="001E199D" w:rsidRPr="00A95767">
        <w:rPr>
          <w:rFonts w:ascii="新細明體" w:hAnsi="新細明體"/>
          <w:sz w:val="16"/>
          <w:szCs w:val="16"/>
        </w:rPr>
        <w:t>略〕…</w:t>
      </w:r>
      <w:r>
        <w:rPr>
          <w:rFonts w:hint="eastAsia"/>
        </w:rPr>
        <w:t xml:space="preserve"> </w:t>
      </w:r>
    </w:p>
    <w:p w14:paraId="30792C15" w14:textId="77777777" w:rsidR="00734970" w:rsidRDefault="00734970" w:rsidP="00230EA4">
      <w:pPr>
        <w:pStyle w:val="FootnoteText"/>
        <w:spacing w:afterLines="20" w:after="72"/>
        <w:ind w:leftChars="87" w:left="209"/>
      </w:pPr>
      <w:r>
        <w:rPr>
          <w:rFonts w:hint="eastAsia"/>
        </w:rPr>
        <w:t xml:space="preserve">    </w:t>
      </w:r>
      <w:r>
        <w:rPr>
          <w:rFonts w:hint="eastAsia"/>
        </w:rPr>
        <w:t>宇宙人生的真相，雖可從不同的觀點出發去理解說明，但這觀點的適中正確與否，卻大可討論。「牽衣一角」或者「摘網一目」，即使能達到把握衣網的全體，但比之「振領提綱」，到底不同。</w:t>
      </w:r>
      <w:r w:rsidRPr="004A5FD1">
        <w:rPr>
          <w:rFonts w:hint="eastAsia"/>
          <w:b/>
        </w:rPr>
        <w:t>釋尊在生死大海裏，在最適中最正確的觀點，就是宇宙的中心──眾生本位的生命據點上，豎起不共世間的法幢，開顯人生實相，成為人生的指針。這生命中心的世間，佛陀的正覺是「我說緣起」。</w:t>
      </w:r>
      <w:r>
        <w:rPr>
          <w:rFonts w:hint="eastAsia"/>
        </w:rPr>
        <w:t>但「緣起甚深，難見難覺」，它不離我們的認識，我們卻不認識它。譬如這個：</w:t>
      </w:r>
      <w:r>
        <w:rPr>
          <w:rFonts w:hint="eastAsia"/>
        </w:rPr>
        <w:t xml:space="preserve"> </w:t>
      </w:r>
    </w:p>
    <w:p w14:paraId="339CFFF7" w14:textId="77777777" w:rsidR="00734970" w:rsidRDefault="00734970" w:rsidP="00230EA4">
      <w:pPr>
        <w:pStyle w:val="FootnoteText"/>
        <w:spacing w:afterLines="20" w:after="72"/>
        <w:ind w:leftChars="87" w:left="209"/>
      </w:pPr>
      <w:r>
        <w:rPr>
          <w:rFonts w:hint="eastAsia"/>
        </w:rPr>
        <w:t xml:space="preserve">      </w:t>
      </w:r>
      <w:r>
        <w:rPr>
          <w:noProof/>
        </w:rPr>
        <w:drawing>
          <wp:inline distT="0" distB="0" distL="0" distR="0" wp14:anchorId="096113D5" wp14:editId="6C4282C8">
            <wp:extent cx="614693" cy="629892"/>
            <wp:effectExtent l="19050" t="0" r="0" b="0"/>
            <wp:docPr id="4" name="圖片 4" descr="http://127.0.0.1:8080/accelon/yinshun/images/hy4-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27.0.0.1:8080/accelon/yinshun/images/hy4-72.gif"/>
                    <pic:cNvPicPr>
                      <a:picLocks noChangeAspect="1" noChangeArrowheads="1"/>
                    </pic:cNvPicPr>
                  </pic:nvPicPr>
                  <pic:blipFill>
                    <a:blip r:embed="rId1"/>
                    <a:srcRect/>
                    <a:stretch>
                      <a:fillRect/>
                    </a:stretch>
                  </pic:blipFill>
                  <pic:spPr bwMode="auto">
                    <a:xfrm>
                      <a:off x="0" y="0"/>
                      <a:ext cx="615429" cy="630646"/>
                    </a:xfrm>
                    <a:prstGeom prst="rect">
                      <a:avLst/>
                    </a:prstGeom>
                    <a:noFill/>
                    <a:ln w="9525">
                      <a:noFill/>
                      <a:miter lim="800000"/>
                      <a:headEnd/>
                      <a:tailEnd/>
                    </a:ln>
                  </pic:spPr>
                </pic:pic>
              </a:graphicData>
            </a:graphic>
          </wp:inline>
        </w:drawing>
      </w:r>
      <w:r>
        <w:rPr>
          <w:rFonts w:hint="eastAsia"/>
        </w:rPr>
        <w:t xml:space="preserve"> </w:t>
      </w:r>
    </w:p>
    <w:p w14:paraId="29147482" w14:textId="77777777" w:rsidR="00734970" w:rsidRDefault="00734970" w:rsidP="00230EA4">
      <w:pPr>
        <w:pStyle w:val="FootnoteText"/>
        <w:spacing w:afterLines="20" w:after="72"/>
        <w:ind w:leftChars="87" w:left="209"/>
      </w:pPr>
      <w:r>
        <w:rPr>
          <w:rFonts w:hint="eastAsia"/>
        </w:rPr>
        <w:t xml:space="preserve">    </w:t>
      </w:r>
      <w:r>
        <w:rPr>
          <w:rFonts w:hint="eastAsia"/>
        </w:rPr>
        <w:t>這是一個圓圈，一般人總覺得這樣，其實則不盡然。讀者或許發生疑惑，這是甚麼呢？仔細再看，居然發現兩個，一是內圈，一是外圈。真是越看越糊塗，非凝心細看不可！再看，再看，不覺豁然大悟，哦！原來是三個：一是圈外，一是圈內，一是圈。</w:t>
      </w:r>
      <w:r w:rsidRPr="007414AC">
        <w:rPr>
          <w:rFonts w:hint="eastAsia"/>
          <w:b/>
        </w:rPr>
        <w:t>其實孤立著的一，是神的化身，從來不曾存在過；有了獨立的一，才想到對立著的二，中間兩邊的三。這一而二，二而三，或者看為豎的發展，或者看為橫的組合，這一切是神的，不屬於佛法。</w:t>
      </w:r>
      <w:r>
        <w:rPr>
          <w:rFonts w:hint="eastAsia"/>
        </w:rPr>
        <w:t>佛法呢？</w:t>
      </w:r>
      <w:r w:rsidRPr="00C74276">
        <w:rPr>
          <w:rFonts w:hint="eastAsia"/>
          <w:b/>
        </w:rPr>
        <w:t>佛陀否定了一異為本的或橫或豎的十四戲論、六十二種邪見，豎起佛教的正法，「我說緣起」。</w:t>
      </w:r>
      <w:r>
        <w:rPr>
          <w:rFonts w:hint="eastAsia"/>
        </w:rPr>
        <w:t xml:space="preserve"> </w:t>
      </w:r>
    </w:p>
    <w:p w14:paraId="10C66789" w14:textId="77777777" w:rsidR="00734970" w:rsidRDefault="00734970" w:rsidP="00230EA4">
      <w:pPr>
        <w:pStyle w:val="FootnoteText"/>
        <w:spacing w:afterLines="20" w:after="72"/>
        <w:ind w:leftChars="87" w:left="209"/>
      </w:pPr>
      <w:r>
        <w:rPr>
          <w:rFonts w:hint="eastAsia"/>
        </w:rPr>
        <w:t xml:space="preserve">    </w:t>
      </w:r>
      <w:r>
        <w:rPr>
          <w:rFonts w:hint="eastAsia"/>
        </w:rPr>
        <w:t>諸法的緣起真相。在我們習以成性的根本無知沒有被消融以前，是無法理解的。</w:t>
      </w:r>
      <w:r w:rsidRPr="00493096">
        <w:rPr>
          <w:rFonts w:hint="eastAsia"/>
          <w:b/>
        </w:rPr>
        <w:t>釋尊大悲善巧，拿出彩畫虛空的手段，「內心不違實相」，「外順世俗」，給我們指出一條活路來。</w:t>
      </w:r>
      <w:r w:rsidRPr="00AD1381">
        <w:rPr>
          <w:rFonts w:hint="eastAsia"/>
          <w:b/>
        </w:rPr>
        <w:t>它也說一說異，說橫說豎，但不同一般人的用心。</w:t>
      </w:r>
      <w:r w:rsidR="00D33290" w:rsidRPr="00D37FCF">
        <w:rPr>
          <w:b/>
          <w:vertAlign w:val="superscript"/>
        </w:rPr>
        <w:t>〔</w:t>
      </w:r>
      <w:r w:rsidR="00D33290" w:rsidRPr="00D37FCF">
        <w:rPr>
          <w:b/>
          <w:vertAlign w:val="superscript"/>
        </w:rPr>
        <w:t>1</w:t>
      </w:r>
      <w:r w:rsidR="00D33290" w:rsidRPr="00D37FCF">
        <w:rPr>
          <w:b/>
          <w:vertAlign w:val="superscript"/>
        </w:rPr>
        <w:t>〕</w:t>
      </w:r>
      <w:r>
        <w:rPr>
          <w:rFonts w:hint="eastAsia"/>
        </w:rPr>
        <w:t>凡是認識上的存在，是必然相待的，相待就是二，就是這個那個（這是緣起的差別，緣起的彼此）。釋尊所開顯的，是一切法，一切法的中心──眾生；那末，這個就是眾生現實的苦痛世間，是生死，是無常；那個就是聖者現實的安樂出世間，（勿望文生義），是涅槃，是寂滅。「諸行無常」與「涅槃寂靜」，在無可說處說出來。</w:t>
      </w:r>
      <w:r w:rsidRPr="006807A0">
        <w:rPr>
          <w:rFonts w:hint="eastAsia"/>
          <w:b/>
        </w:rPr>
        <w:t>這還是相對靜止的觀察。</w:t>
      </w:r>
      <w:r w:rsidR="00D33290" w:rsidRPr="00D37FCF">
        <w:rPr>
          <w:b/>
          <w:vertAlign w:val="superscript"/>
        </w:rPr>
        <w:t>〔</w:t>
      </w:r>
      <w:r w:rsidR="00D33290">
        <w:rPr>
          <w:rFonts w:hint="eastAsia"/>
          <w:b/>
          <w:vertAlign w:val="superscript"/>
        </w:rPr>
        <w:t>2</w:t>
      </w:r>
      <w:r w:rsidR="00D33290" w:rsidRPr="00D37FCF">
        <w:rPr>
          <w:b/>
          <w:vertAlign w:val="superscript"/>
        </w:rPr>
        <w:t>〕</w:t>
      </w:r>
      <w:r w:rsidRPr="006807A0">
        <w:rPr>
          <w:rFonts w:hint="eastAsia"/>
          <w:b/>
        </w:rPr>
        <w:t>動呢？</w:t>
      </w:r>
      <w:r>
        <w:rPr>
          <w:rFonts w:hint="eastAsia"/>
        </w:rPr>
        <w:t>從這生命無常，進入那涅槃寂靜，須粉碎我們的根本無知，這叫「諸法無我」。諸行無常、諸法無我、涅槃寂靜，釋尊用這三者，印定一切佛法，就是緣起正法的基本法則。諸法無我是更適中更主要的，不但佛法的不共在此，佛法實踐的特色也在此。離了這遍通一切法的無我，無常不是灰斷，就是世間演變的俗見；涅槃更只是形而上的擬想，或神世界的別名。</w:t>
      </w:r>
      <w:r w:rsidR="00D33290" w:rsidRPr="00D37FCF">
        <w:rPr>
          <w:b/>
          <w:vertAlign w:val="superscript"/>
        </w:rPr>
        <w:t>〔</w:t>
      </w:r>
      <w:r w:rsidR="00D33290">
        <w:rPr>
          <w:rFonts w:hint="eastAsia"/>
          <w:b/>
          <w:vertAlign w:val="superscript"/>
        </w:rPr>
        <w:t>3</w:t>
      </w:r>
      <w:r w:rsidR="00D33290" w:rsidRPr="00D37FCF">
        <w:rPr>
          <w:b/>
          <w:vertAlign w:val="superscript"/>
        </w:rPr>
        <w:t>〕</w:t>
      </w:r>
      <w:r>
        <w:rPr>
          <w:rFonts w:hint="eastAsia"/>
        </w:rPr>
        <w:t>靜止的觀察是二，動的觀察是三，還有</w:t>
      </w:r>
      <w:r w:rsidRPr="006807A0">
        <w:rPr>
          <w:rFonts w:hint="eastAsia"/>
          <w:b/>
        </w:rPr>
        <w:t>非動非靜一句</w:t>
      </w:r>
      <w:r>
        <w:rPr>
          <w:rFonts w:hint="eastAsia"/>
        </w:rPr>
        <w:t>嗎？自然可以說有，卻要另換一付眼光來。某人落在海裏，逐浪浮沉，在生存線上掙扎。他忽然發現海岸在東方，離自己的所在地不遠。（二）於是乎他開始前進，衝破海浪，漸漸的遠離西方，接近東方的海岸。（三）好了！他一翻身滾上沙灘，躺在那春風拂拂的陽光裏休息。正在那個時候，他究竟在東方呢？西方呢？是動還是靜？（一）</w:t>
      </w:r>
      <w:r>
        <w:rPr>
          <w:rFonts w:hint="eastAsia"/>
        </w:rPr>
        <w:t xml:space="preserve"> </w:t>
      </w:r>
    </w:p>
    <w:p w14:paraId="267EB11D" w14:textId="77777777" w:rsidR="00734970" w:rsidRDefault="00734970" w:rsidP="00230EA4">
      <w:pPr>
        <w:pStyle w:val="FootnoteText"/>
        <w:spacing w:afterLines="20" w:after="72"/>
        <w:ind w:leftChars="87" w:left="209"/>
      </w:pPr>
      <w:r>
        <w:rPr>
          <w:rFonts w:hint="eastAsia"/>
        </w:rPr>
        <w:t xml:space="preserve">    </w:t>
      </w:r>
      <w:r>
        <w:rPr>
          <w:rFonts w:hint="eastAsia"/>
        </w:rPr>
        <w:t>釋尊在那漫無邊際的生死大海，這麼一下，居然有話可說，說一說二說三。二是靜止的，一是觸著即犯虛位而不用的（經上都稱為不二）；</w:t>
      </w:r>
      <w:r w:rsidRPr="00D33290">
        <w:rPr>
          <w:rFonts w:hint="eastAsia"/>
          <w:b/>
        </w:rPr>
        <w:t>想掀翻苦海，創造正覺的莊嚴淨土，那動的三法印的理解與實踐，是最適中的了。這三法印是緣起的，不要呆想它是一，是異，是橫，是豎，說得明白一點，那只是緣起正法的三相（一實相印即是三法印），也不縱，也不橫，如∴三點而不是三角的。</w:t>
      </w:r>
      <w:r>
        <w:rPr>
          <w:rFonts w:hint="eastAsia"/>
        </w:rPr>
        <w:t>佛陀建立起這樣的體系，啟示學佛者的途徑。</w:t>
      </w:r>
    </w:p>
    <w:p w14:paraId="655D5DCE" w14:textId="77777777" w:rsidR="00734970" w:rsidRDefault="00734970" w:rsidP="00230EA4">
      <w:pPr>
        <w:pStyle w:val="FootnoteText"/>
        <w:spacing w:afterLines="20" w:after="72"/>
        <w:ind w:leftChars="87" w:left="209"/>
      </w:pPr>
      <w:r>
        <w:rPr>
          <w:rFonts w:hint="eastAsia"/>
        </w:rPr>
        <w:t xml:space="preserve">     </w:t>
      </w:r>
      <w:r w:rsidRPr="008B5755">
        <w:rPr>
          <w:rFonts w:hint="eastAsia"/>
        </w:rPr>
        <w:t></w:t>
      </w:r>
      <w:r>
        <w:rPr>
          <w:noProof/>
        </w:rPr>
        <w:drawing>
          <wp:inline distT="0" distB="0" distL="0" distR="0" wp14:anchorId="4EA01988" wp14:editId="6F005F61">
            <wp:extent cx="2496268" cy="991355"/>
            <wp:effectExtent l="19050" t="0" r="0" b="0"/>
            <wp:docPr id="7" name="圖片 7" descr="http://127.0.0.1:8080/accelon/yinshun/images/hy4-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27.0.0.1:8080/accelon/yinshun/images/hy4-75.gif"/>
                    <pic:cNvPicPr>
                      <a:picLocks noChangeAspect="1" noChangeArrowheads="1"/>
                    </pic:cNvPicPr>
                  </pic:nvPicPr>
                  <pic:blipFill>
                    <a:blip r:embed="rId2"/>
                    <a:srcRect/>
                    <a:stretch>
                      <a:fillRect/>
                    </a:stretch>
                  </pic:blipFill>
                  <pic:spPr bwMode="auto">
                    <a:xfrm>
                      <a:off x="0" y="0"/>
                      <a:ext cx="2498118" cy="992090"/>
                    </a:xfrm>
                    <a:prstGeom prst="rect">
                      <a:avLst/>
                    </a:prstGeom>
                    <a:noFill/>
                    <a:ln w="9525">
                      <a:noFill/>
                      <a:miter lim="800000"/>
                      <a:headEnd/>
                      <a:tailEnd/>
                    </a:ln>
                  </pic:spPr>
                </pic:pic>
              </a:graphicData>
            </a:graphic>
          </wp:inline>
        </w:drawing>
      </w:r>
    </w:p>
    <w:p w14:paraId="49E4917C" w14:textId="77777777" w:rsidR="002C1005" w:rsidRDefault="00734970" w:rsidP="00230EA4">
      <w:pPr>
        <w:pStyle w:val="FootnoteText"/>
        <w:spacing w:afterLines="20" w:after="72"/>
        <w:ind w:leftChars="87" w:left="209"/>
      </w:pPr>
      <w:r>
        <w:rPr>
          <w:rFonts w:hint="eastAsia"/>
        </w:rPr>
        <w:t xml:space="preserve">    </w:t>
      </w:r>
      <w:r w:rsidRPr="00D33290">
        <w:rPr>
          <w:rFonts w:hint="eastAsia"/>
          <w:b/>
        </w:rPr>
        <w:t>釋尊為甚麼要建立這三法印呢？我們要知道：佛法不是甚麼神秘，它只是適合眾生的機感，給予正確而適當的指導。眾生所要求的是真實（我體）、美滿（樂趣），善存（常在）；所厭惡的是虛妄（無我）、缺陷（苦）、毀滅（無常）。</w:t>
      </w:r>
      <w:r w:rsidR="00D33290" w:rsidRPr="00D37FCF">
        <w:rPr>
          <w:b/>
          <w:vertAlign w:val="superscript"/>
        </w:rPr>
        <w:t>〔</w:t>
      </w:r>
      <w:r w:rsidR="00D33290" w:rsidRPr="00D37FCF">
        <w:rPr>
          <w:b/>
          <w:vertAlign w:val="superscript"/>
        </w:rPr>
        <w:t>1</w:t>
      </w:r>
      <w:r w:rsidR="00D33290" w:rsidRPr="00D37FCF">
        <w:rPr>
          <w:b/>
          <w:vertAlign w:val="superscript"/>
        </w:rPr>
        <w:t>〕</w:t>
      </w:r>
      <w:r>
        <w:rPr>
          <w:rFonts w:hint="eastAsia"/>
        </w:rPr>
        <w:t>但它們所認為真實的，含有根本上的錯誤。它們的真理，在不斷的否認過程中。宇宙人生的大謎，鬧到今天，依舊是黑漆一團。</w:t>
      </w:r>
      <w:r w:rsidR="00D33290" w:rsidRPr="00D37FCF">
        <w:rPr>
          <w:b/>
          <w:vertAlign w:val="superscript"/>
        </w:rPr>
        <w:t>〔</w:t>
      </w:r>
      <w:r w:rsidR="00D33290">
        <w:rPr>
          <w:rFonts w:hint="eastAsia"/>
          <w:b/>
          <w:vertAlign w:val="superscript"/>
        </w:rPr>
        <w:t>2</w:t>
      </w:r>
      <w:r w:rsidR="00D33290" w:rsidRPr="00D37FCF">
        <w:rPr>
          <w:b/>
          <w:vertAlign w:val="superscript"/>
        </w:rPr>
        <w:t>〕</w:t>
      </w:r>
      <w:r>
        <w:rPr>
          <w:rFonts w:hint="eastAsia"/>
        </w:rPr>
        <w:t>它們心目中的快樂，沒有標準，也缺少永久性，跟著心情的轉移而變。</w:t>
      </w:r>
      <w:r w:rsidR="00D33290" w:rsidRPr="00D37FCF">
        <w:rPr>
          <w:b/>
          <w:vertAlign w:val="superscript"/>
        </w:rPr>
        <w:t>〔</w:t>
      </w:r>
      <w:r w:rsidR="00D33290">
        <w:rPr>
          <w:rFonts w:hint="eastAsia"/>
          <w:b/>
          <w:vertAlign w:val="superscript"/>
        </w:rPr>
        <w:t>3</w:t>
      </w:r>
      <w:r w:rsidR="00D33290" w:rsidRPr="00D37FCF">
        <w:rPr>
          <w:b/>
          <w:vertAlign w:val="superscript"/>
        </w:rPr>
        <w:t>〕</w:t>
      </w:r>
      <w:r>
        <w:rPr>
          <w:rFonts w:hint="eastAsia"/>
        </w:rPr>
        <w:t>它們適應的善存，自體與境界的貪戀、追求，結果還不是歸於毀滅。</w:t>
      </w:r>
    </w:p>
    <w:p w14:paraId="60AE203B" w14:textId="77777777" w:rsidR="00734970" w:rsidRDefault="00734970" w:rsidP="00230EA4">
      <w:pPr>
        <w:pStyle w:val="FootnoteText"/>
        <w:spacing w:afterLines="20" w:after="72"/>
        <w:ind w:leftChars="87" w:left="209"/>
      </w:pPr>
      <w:r w:rsidRPr="00D33290">
        <w:rPr>
          <w:rFonts w:hint="eastAsia"/>
          <w:b/>
        </w:rPr>
        <w:t>在釋尊的正覺中，真（我）美（樂）善（常）不是不可能，不過，世間一般人，因著認識上的根本缺陷，引起行動上的錯誤，卻是再也走不通，這非要別開生路不可，一般人所認為真美善，先給它個一一勘破，是無我，是苦，是無常。倘能「無常故苦，苦故無我」，一個翻身，才能踏上真美善的境地，這是真美善，依印度人的名字，叫它做涅槃。</w:t>
      </w:r>
      <w:r>
        <w:rPr>
          <w:rFonts w:hint="eastAsia"/>
        </w:rPr>
        <w:t>依這樣的見地，</w:t>
      </w:r>
      <w:r w:rsidR="00C2419C" w:rsidRPr="00D37FCF">
        <w:rPr>
          <w:b/>
          <w:vertAlign w:val="superscript"/>
        </w:rPr>
        <w:t>〔</w:t>
      </w:r>
      <w:r w:rsidR="00C2419C" w:rsidRPr="00D37FCF">
        <w:rPr>
          <w:b/>
          <w:vertAlign w:val="superscript"/>
        </w:rPr>
        <w:t>1</w:t>
      </w:r>
      <w:r w:rsidR="00C2419C" w:rsidRPr="00D37FCF">
        <w:rPr>
          <w:b/>
          <w:vertAlign w:val="superscript"/>
        </w:rPr>
        <w:t>〕</w:t>
      </w:r>
      <w:r w:rsidRPr="00DA73AE">
        <w:rPr>
          <w:rFonts w:hint="eastAsia"/>
          <w:b/>
        </w:rPr>
        <w:t>沒有通過無我（第一義的），那</w:t>
      </w:r>
      <w:r w:rsidR="00C2419C" w:rsidRPr="00D37FCF">
        <w:rPr>
          <w:b/>
          <w:vertAlign w:val="superscript"/>
        </w:rPr>
        <w:t>〔</w:t>
      </w:r>
      <w:r w:rsidR="00C2419C">
        <w:rPr>
          <w:rFonts w:hint="eastAsia"/>
          <w:b/>
          <w:vertAlign w:val="superscript"/>
        </w:rPr>
        <w:t>A</w:t>
      </w:r>
      <w:r w:rsidR="00C2419C" w:rsidRPr="00D37FCF">
        <w:rPr>
          <w:b/>
          <w:vertAlign w:val="superscript"/>
        </w:rPr>
        <w:t>〕</w:t>
      </w:r>
      <w:r w:rsidRPr="00DA73AE">
        <w:rPr>
          <w:rFonts w:hint="eastAsia"/>
          <w:b/>
        </w:rPr>
        <w:t>無常、苦、無我（對治的）是正確的，</w:t>
      </w:r>
      <w:r w:rsidR="00C2419C" w:rsidRPr="00D37FCF">
        <w:rPr>
          <w:b/>
          <w:vertAlign w:val="superscript"/>
        </w:rPr>
        <w:t>〔</w:t>
      </w:r>
      <w:r w:rsidR="00C2419C">
        <w:rPr>
          <w:rFonts w:hint="eastAsia"/>
          <w:b/>
          <w:vertAlign w:val="superscript"/>
        </w:rPr>
        <w:t>B</w:t>
      </w:r>
      <w:r w:rsidR="00C2419C" w:rsidRPr="00D37FCF">
        <w:rPr>
          <w:b/>
          <w:vertAlign w:val="superscript"/>
        </w:rPr>
        <w:t>〕</w:t>
      </w:r>
      <w:r w:rsidRPr="00DA73AE">
        <w:rPr>
          <w:rFonts w:hint="eastAsia"/>
          <w:b/>
        </w:rPr>
        <w:t>一般人心目中的常樂我是顛倒。</w:t>
      </w:r>
      <w:r w:rsidR="00C2419C" w:rsidRPr="00D37FCF">
        <w:rPr>
          <w:b/>
          <w:vertAlign w:val="superscript"/>
        </w:rPr>
        <w:t>〔</w:t>
      </w:r>
      <w:r w:rsidR="00C2419C">
        <w:rPr>
          <w:rFonts w:hint="eastAsia"/>
          <w:b/>
          <w:vertAlign w:val="superscript"/>
        </w:rPr>
        <w:t>2</w:t>
      </w:r>
      <w:r w:rsidR="00C2419C" w:rsidRPr="00D37FCF">
        <w:rPr>
          <w:b/>
          <w:vertAlign w:val="superscript"/>
        </w:rPr>
        <w:t>〕</w:t>
      </w:r>
      <w:r w:rsidRPr="00DA73AE">
        <w:rPr>
          <w:rFonts w:hint="eastAsia"/>
          <w:b/>
        </w:rPr>
        <w:t>通過了無我，那</w:t>
      </w:r>
      <w:r w:rsidR="00C2419C" w:rsidRPr="00D37FCF">
        <w:rPr>
          <w:b/>
          <w:vertAlign w:val="superscript"/>
        </w:rPr>
        <w:t>〔</w:t>
      </w:r>
      <w:r w:rsidR="00C2419C">
        <w:rPr>
          <w:rFonts w:hint="eastAsia"/>
          <w:b/>
          <w:vertAlign w:val="superscript"/>
        </w:rPr>
        <w:t>A</w:t>
      </w:r>
      <w:r w:rsidR="00C2419C" w:rsidRPr="00D37FCF">
        <w:rPr>
          <w:b/>
          <w:vertAlign w:val="superscript"/>
        </w:rPr>
        <w:t>〕</w:t>
      </w:r>
      <w:r w:rsidRPr="00DA73AE">
        <w:rPr>
          <w:rFonts w:hint="eastAsia"/>
          <w:b/>
        </w:rPr>
        <w:t>常樂我是正確的，</w:t>
      </w:r>
      <w:r w:rsidR="00C2419C" w:rsidRPr="00D37FCF">
        <w:rPr>
          <w:b/>
          <w:vertAlign w:val="superscript"/>
        </w:rPr>
        <w:t>〔</w:t>
      </w:r>
      <w:r w:rsidR="00C2419C">
        <w:rPr>
          <w:rFonts w:hint="eastAsia"/>
          <w:b/>
          <w:vertAlign w:val="superscript"/>
        </w:rPr>
        <w:t>B</w:t>
      </w:r>
      <w:r w:rsidR="00C2419C" w:rsidRPr="00D37FCF">
        <w:rPr>
          <w:b/>
          <w:vertAlign w:val="superscript"/>
        </w:rPr>
        <w:t>〕</w:t>
      </w:r>
      <w:r w:rsidRPr="00DA73AE">
        <w:rPr>
          <w:rFonts w:hint="eastAsia"/>
          <w:b/>
        </w:rPr>
        <w:t>無常苦無我反而是顛倒了。</w:t>
      </w:r>
      <w:r>
        <w:rPr>
          <w:rFonts w:hint="eastAsia"/>
        </w:rPr>
        <w:t>因此，</w:t>
      </w:r>
      <w:r w:rsidRPr="00C2419C">
        <w:rPr>
          <w:rFonts w:hint="eastAsia"/>
          <w:b/>
        </w:rPr>
        <w:t>佛法的體系，</w:t>
      </w:r>
      <w:r>
        <w:rPr>
          <w:rFonts w:hint="eastAsia"/>
        </w:rPr>
        <w:t>是這樣：</w:t>
      </w:r>
      <w:r>
        <w:rPr>
          <w:rFonts w:hint="eastAsia"/>
        </w:rPr>
        <w:t xml:space="preserve"> </w:t>
      </w:r>
    </w:p>
    <w:p w14:paraId="13175DA4" w14:textId="77777777" w:rsidR="00734970" w:rsidRDefault="00734970" w:rsidP="00230EA4">
      <w:pPr>
        <w:pStyle w:val="FootnoteText"/>
        <w:spacing w:afterLines="20" w:after="72"/>
        <w:ind w:leftChars="87" w:left="209"/>
      </w:pPr>
      <w:r>
        <w:rPr>
          <w:rFonts w:hint="eastAsia"/>
        </w:rPr>
        <w:t xml:space="preserve">    </w:t>
      </w:r>
      <w:r>
        <w:rPr>
          <w:noProof/>
        </w:rPr>
        <w:drawing>
          <wp:inline distT="0" distB="0" distL="0" distR="0" wp14:anchorId="7C57F86E" wp14:editId="55E29F40">
            <wp:extent cx="3511801" cy="1459922"/>
            <wp:effectExtent l="19050" t="0" r="0" b="0"/>
            <wp:docPr id="1" name="圖片 1" descr="http://127.0.0.1:8080/accelon/yinshun/images/hy4-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27.0.0.1:8080/accelon/yinshun/images/hy4-76.gif"/>
                    <pic:cNvPicPr>
                      <a:picLocks noChangeAspect="1" noChangeArrowheads="1"/>
                    </pic:cNvPicPr>
                  </pic:nvPicPr>
                  <pic:blipFill>
                    <a:blip r:embed="rId3"/>
                    <a:srcRect/>
                    <a:stretch>
                      <a:fillRect/>
                    </a:stretch>
                  </pic:blipFill>
                  <pic:spPr bwMode="auto">
                    <a:xfrm>
                      <a:off x="0" y="0"/>
                      <a:ext cx="3511497" cy="1459796"/>
                    </a:xfrm>
                    <a:prstGeom prst="rect">
                      <a:avLst/>
                    </a:prstGeom>
                    <a:noFill/>
                    <a:ln w="9525">
                      <a:noFill/>
                      <a:miter lim="800000"/>
                      <a:headEnd/>
                      <a:tailEnd/>
                    </a:ln>
                  </pic:spPr>
                </pic:pic>
              </a:graphicData>
            </a:graphic>
          </wp:inline>
        </w:drawing>
      </w:r>
    </w:p>
  </w:footnote>
  <w:footnote w:id="7">
    <w:p w14:paraId="027006C4" w14:textId="77777777" w:rsidR="00E65E5E" w:rsidRDefault="00472768" w:rsidP="00034CEA">
      <w:pPr>
        <w:pStyle w:val="FootnoteText"/>
      </w:pPr>
      <w:r>
        <w:rPr>
          <w:rStyle w:val="FootnoteReference"/>
        </w:rPr>
        <w:footnoteRef/>
      </w:r>
      <w:r w:rsidR="00034CEA">
        <w:rPr>
          <w:rFonts w:hint="eastAsia"/>
        </w:rPr>
        <w:t xml:space="preserve"> </w:t>
      </w:r>
      <w:r w:rsidR="00D56ECC">
        <w:rPr>
          <w:rFonts w:hint="eastAsia"/>
        </w:rPr>
        <w:t>印順導師《</w:t>
      </w:r>
      <w:r w:rsidR="00E65E5E">
        <w:rPr>
          <w:rFonts w:hint="eastAsia"/>
        </w:rPr>
        <w:t>中觀今論</w:t>
      </w:r>
      <w:r w:rsidR="00D56ECC">
        <w:rPr>
          <w:rFonts w:hint="eastAsia"/>
        </w:rPr>
        <w:t>》</w:t>
      </w:r>
      <w:r w:rsidR="00E65E5E">
        <w:rPr>
          <w:rFonts w:hint="eastAsia"/>
        </w:rPr>
        <w:t>p.119 ~ p.120</w:t>
      </w:r>
      <w:r w:rsidR="00D56ECC">
        <w:rPr>
          <w:rFonts w:hint="eastAsia"/>
        </w:rPr>
        <w:t>：</w:t>
      </w:r>
    </w:p>
    <w:p w14:paraId="1EC04ACC" w14:textId="77777777" w:rsidR="00162A70" w:rsidRDefault="00E65E5E" w:rsidP="00230EA4">
      <w:pPr>
        <w:pStyle w:val="FootnoteText"/>
        <w:spacing w:afterLines="20" w:after="72"/>
        <w:ind w:leftChars="87" w:left="209"/>
      </w:pPr>
      <w:r>
        <w:rPr>
          <w:rFonts w:hint="eastAsia"/>
        </w:rPr>
        <w:t xml:space="preserve">    </w:t>
      </w:r>
      <w:r>
        <w:rPr>
          <w:rFonts w:hint="eastAsia"/>
        </w:rPr>
        <w:t>依</w:t>
      </w:r>
      <w:r w:rsidRPr="00DA1B6B">
        <w:rPr>
          <w:rFonts w:hint="eastAsia"/>
          <w:b/>
        </w:rPr>
        <w:t>中觀的見地</w:t>
      </w:r>
      <w:r>
        <w:rPr>
          <w:rFonts w:hint="eastAsia"/>
        </w:rPr>
        <w:t>來看：</w:t>
      </w:r>
      <w:r w:rsidR="00751548" w:rsidRPr="00D37FCF">
        <w:rPr>
          <w:b/>
          <w:vertAlign w:val="superscript"/>
        </w:rPr>
        <w:t>〔</w:t>
      </w:r>
      <w:r w:rsidR="00751548">
        <w:rPr>
          <w:rFonts w:hint="eastAsia"/>
          <w:b/>
          <w:vertAlign w:val="superscript"/>
        </w:rPr>
        <w:t>一</w:t>
      </w:r>
      <w:r w:rsidR="00751548" w:rsidRPr="00D37FCF">
        <w:rPr>
          <w:b/>
          <w:vertAlign w:val="superscript"/>
        </w:rPr>
        <w:t>〕〔</w:t>
      </w:r>
      <w:r w:rsidR="00751548" w:rsidRPr="00D37FCF">
        <w:rPr>
          <w:b/>
          <w:vertAlign w:val="superscript"/>
        </w:rPr>
        <w:t>1</w:t>
      </w:r>
      <w:r w:rsidR="00751548" w:rsidRPr="00D37FCF">
        <w:rPr>
          <w:b/>
          <w:vertAlign w:val="superscript"/>
        </w:rPr>
        <w:t>〕</w:t>
      </w:r>
      <w:r w:rsidRPr="0001281F">
        <w:rPr>
          <w:rFonts w:hint="eastAsia"/>
          <w:b/>
        </w:rPr>
        <w:t>時間是不能離開存在──法而有的，</w:t>
      </w:r>
      <w:r>
        <w:rPr>
          <w:rFonts w:hint="eastAsia"/>
        </w:rPr>
        <w:t>離開具體的存在而想像有常住不變的時間實體，是不對的。如《中論‧觀時品》說：「因物故有時，離物何有時」？故</w:t>
      </w:r>
      <w:r w:rsidRPr="00034CEA">
        <w:rPr>
          <w:rFonts w:hint="eastAsia"/>
          <w:b/>
        </w:rPr>
        <w:t>時間不過依諸法活動因果流變所幻現的形態；有法的因果流行，即有時間的現象。時間的特性，即是幻似前後相。</w:t>
      </w:r>
      <w:r>
        <w:rPr>
          <w:rFonts w:hint="eastAsia"/>
        </w:rPr>
        <w:t>一切法不出因果，法之所以有，必有其因；由因生起的，勢必又影響於未來。故</w:t>
      </w:r>
      <w:r w:rsidRPr="0001281F">
        <w:rPr>
          <w:rFonts w:hint="eastAsia"/>
          <w:b/>
        </w:rPr>
        <w:t>任何一法，都有承前啟後，包含過去引發未來的性質。</w:t>
      </w:r>
      <w:r>
        <w:rPr>
          <w:rFonts w:hint="eastAsia"/>
        </w:rPr>
        <w:t>也就是說，</w:t>
      </w:r>
      <w:r w:rsidRPr="00162A70">
        <w:rPr>
          <w:rFonts w:hint="eastAsia"/>
          <w:b/>
        </w:rPr>
        <w:t>即一一法的因果流行，必然的現為前後延續的時間相。</w:t>
      </w:r>
      <w:r>
        <w:rPr>
          <w:rFonts w:hint="eastAsia"/>
        </w:rPr>
        <w:t>若離開存在的法，而想像常住真實的時間相，那是由於想像而實不可得的。</w:t>
      </w:r>
    </w:p>
    <w:p w14:paraId="5202336D" w14:textId="77777777" w:rsidR="00162A70" w:rsidRDefault="00751548" w:rsidP="00230EA4">
      <w:pPr>
        <w:pStyle w:val="FootnoteText"/>
        <w:spacing w:afterLines="20" w:after="72"/>
        <w:ind w:leftChars="87" w:left="209"/>
      </w:pPr>
      <w:r w:rsidRPr="00D37FCF">
        <w:rPr>
          <w:b/>
          <w:vertAlign w:val="superscript"/>
        </w:rPr>
        <w:t>〔</w:t>
      </w:r>
      <w:r>
        <w:rPr>
          <w:rFonts w:hint="eastAsia"/>
          <w:b/>
          <w:vertAlign w:val="superscript"/>
        </w:rPr>
        <w:t>2</w:t>
      </w:r>
      <w:r w:rsidRPr="00D37FCF">
        <w:rPr>
          <w:b/>
          <w:vertAlign w:val="superscript"/>
        </w:rPr>
        <w:t>〕</w:t>
      </w:r>
      <w:r w:rsidR="00E65E5E">
        <w:rPr>
          <w:rFonts w:hint="eastAsia"/>
        </w:rPr>
        <w:t>又，</w:t>
      </w:r>
      <w:r w:rsidR="00E65E5E" w:rsidRPr="00162A70">
        <w:rPr>
          <w:rFonts w:hint="eastAsia"/>
          <w:b/>
        </w:rPr>
        <w:t>時間的特性是有變動相的，</w:t>
      </w:r>
      <w:r w:rsidR="00E65E5E">
        <w:rPr>
          <w:rFonts w:hint="eastAsia"/>
        </w:rPr>
        <w:t>因為</w:t>
      </w:r>
      <w:r w:rsidR="00E65E5E" w:rsidRPr="00AC1F25">
        <w:rPr>
          <w:rFonts w:hint="eastAsia"/>
          <w:b/>
        </w:rPr>
        <w:t>諸行──一切法都在</w:t>
      </w:r>
      <w:r w:rsidR="00E65E5E" w:rsidRPr="00DA1B6B">
        <w:rPr>
          <w:rFonts w:hint="eastAsia"/>
          <w:b/>
        </w:rPr>
        <w:t>息息流變的運行</w:t>
      </w:r>
      <w:r w:rsidR="00E65E5E">
        <w:rPr>
          <w:rFonts w:hint="eastAsia"/>
        </w:rPr>
        <w:t>著，即</w:t>
      </w:r>
      <w:r w:rsidR="00E65E5E" w:rsidRPr="0001281F">
        <w:rPr>
          <w:rFonts w:hint="eastAsia"/>
          <w:b/>
        </w:rPr>
        <w:t>在此息息流變的活動中，現出時間的特徵。</w:t>
      </w:r>
      <w:r w:rsidR="00E65E5E">
        <w:rPr>
          <w:rFonts w:hint="eastAsia"/>
        </w:rPr>
        <w:t>《中論‧觀去來品》說：「若離於去法，去時不可得」。</w:t>
      </w:r>
      <w:r w:rsidR="00E65E5E" w:rsidRPr="0001281F">
        <w:rPr>
          <w:rFonts w:hint="eastAsia"/>
          <w:b/>
        </w:rPr>
        <w:t>去，就是運動的一種，</w:t>
      </w:r>
      <w:r w:rsidR="00E65E5E">
        <w:rPr>
          <w:rFonts w:hint="eastAsia"/>
        </w:rPr>
        <w:t>離了運動的去，去的時間也就不可說了。</w:t>
      </w:r>
    </w:p>
    <w:p w14:paraId="397BB9BC" w14:textId="77777777" w:rsidR="00E65E5E" w:rsidRDefault="00751548" w:rsidP="00230EA4">
      <w:pPr>
        <w:pStyle w:val="FootnoteText"/>
        <w:spacing w:afterLines="20" w:after="72"/>
        <w:ind w:leftChars="87" w:left="209"/>
      </w:pPr>
      <w:r w:rsidRPr="00D37FCF">
        <w:rPr>
          <w:b/>
          <w:vertAlign w:val="superscript"/>
        </w:rPr>
        <w:t>〔</w:t>
      </w:r>
      <w:r>
        <w:rPr>
          <w:rFonts w:hint="eastAsia"/>
          <w:b/>
          <w:vertAlign w:val="superscript"/>
        </w:rPr>
        <w:t>二</w:t>
      </w:r>
      <w:r w:rsidRPr="00D37FCF">
        <w:rPr>
          <w:b/>
          <w:vertAlign w:val="superscript"/>
        </w:rPr>
        <w:t>〕〔</w:t>
      </w:r>
      <w:r w:rsidRPr="00D37FCF">
        <w:rPr>
          <w:b/>
          <w:vertAlign w:val="superscript"/>
        </w:rPr>
        <w:t>1</w:t>
      </w:r>
      <w:r w:rsidRPr="00D37FCF">
        <w:rPr>
          <w:b/>
          <w:vertAlign w:val="superscript"/>
        </w:rPr>
        <w:t>〕</w:t>
      </w:r>
      <w:r w:rsidR="00E65E5E">
        <w:rPr>
          <w:rFonts w:hint="eastAsia"/>
        </w:rPr>
        <w:t>前者是說：因</w:t>
      </w:r>
      <w:r w:rsidR="00E65E5E" w:rsidRPr="00751548">
        <w:rPr>
          <w:rFonts w:hint="eastAsia"/>
          <w:b/>
        </w:rPr>
        <w:t>存在的──法體</w:t>
      </w:r>
      <w:r w:rsidR="00E65E5E">
        <w:rPr>
          <w:rFonts w:hint="eastAsia"/>
        </w:rPr>
        <w:t>而示現時間相，</w:t>
      </w:r>
      <w:r w:rsidRPr="00D37FCF">
        <w:rPr>
          <w:b/>
          <w:vertAlign w:val="superscript"/>
        </w:rPr>
        <w:t>〔</w:t>
      </w:r>
      <w:r>
        <w:rPr>
          <w:rFonts w:hint="eastAsia"/>
          <w:b/>
          <w:vertAlign w:val="superscript"/>
        </w:rPr>
        <w:t>2</w:t>
      </w:r>
      <w:r w:rsidRPr="00D37FCF">
        <w:rPr>
          <w:b/>
          <w:vertAlign w:val="superscript"/>
        </w:rPr>
        <w:t>〕</w:t>
      </w:r>
      <w:r w:rsidR="00E65E5E">
        <w:rPr>
          <w:rFonts w:hint="eastAsia"/>
        </w:rPr>
        <w:t>今此依</w:t>
      </w:r>
      <w:r w:rsidR="00E65E5E" w:rsidRPr="00751548">
        <w:rPr>
          <w:rFonts w:hint="eastAsia"/>
          <w:b/>
        </w:rPr>
        <w:t>運動</w:t>
      </w:r>
      <w:r w:rsidR="00E65E5E">
        <w:rPr>
          <w:rFonts w:hint="eastAsia"/>
        </w:rPr>
        <w:t>而顯示時間相。然而這不過是</w:t>
      </w:r>
      <w:r w:rsidR="00E65E5E" w:rsidRPr="00751548">
        <w:rPr>
          <w:rFonts w:hint="eastAsia"/>
          <w:b/>
        </w:rPr>
        <w:t>分別的考察，法體與法用是不相離（也是不相即）的，</w:t>
      </w:r>
      <w:r w:rsidR="00E65E5E">
        <w:rPr>
          <w:rFonts w:hint="eastAsia"/>
        </w:rPr>
        <w:t>所以也即是</w:t>
      </w:r>
      <w:r w:rsidR="00E65E5E" w:rsidRPr="00751548">
        <w:rPr>
          <w:rFonts w:hint="eastAsia"/>
          <w:b/>
        </w:rPr>
        <w:t>依那存在的運動而有時間。</w:t>
      </w:r>
    </w:p>
  </w:footnote>
  <w:footnote w:id="8">
    <w:p w14:paraId="5A9132AB" w14:textId="77777777" w:rsidR="00A47714" w:rsidRDefault="00734970" w:rsidP="00A47714">
      <w:pPr>
        <w:pStyle w:val="FootnoteText"/>
      </w:pPr>
      <w:r>
        <w:rPr>
          <w:rStyle w:val="FootnoteReference"/>
        </w:rPr>
        <w:footnoteRef/>
      </w:r>
      <w:r w:rsidR="00A47714">
        <w:rPr>
          <w:rFonts w:hint="eastAsia"/>
        </w:rPr>
        <w:t>（</w:t>
      </w:r>
      <w:r w:rsidR="00A47714">
        <w:rPr>
          <w:rFonts w:hint="eastAsia"/>
        </w:rPr>
        <w:t>1</w:t>
      </w:r>
      <w:r w:rsidR="00A47714">
        <w:rPr>
          <w:rFonts w:hint="eastAsia"/>
        </w:rPr>
        <w:t>）印順導師《中觀論頌講記》</w:t>
      </w:r>
      <w:r w:rsidR="00A47714">
        <w:rPr>
          <w:rFonts w:hint="eastAsia"/>
        </w:rPr>
        <w:t>p.63 ~ p.64</w:t>
      </w:r>
      <w:r w:rsidR="00A47714">
        <w:rPr>
          <w:rFonts w:hint="eastAsia"/>
        </w:rPr>
        <w:t>：</w:t>
      </w:r>
    </w:p>
    <w:p w14:paraId="0F51AE01" w14:textId="77777777" w:rsidR="002E710D" w:rsidRDefault="00A97D4A" w:rsidP="00A47714">
      <w:pPr>
        <w:pStyle w:val="FootnoteText"/>
        <w:spacing w:afterLines="20" w:after="72"/>
        <w:ind w:leftChars="251" w:left="602"/>
      </w:pPr>
      <w:r w:rsidRPr="00D37FCF">
        <w:rPr>
          <w:b/>
          <w:vertAlign w:val="superscript"/>
        </w:rPr>
        <w:t>〔</w:t>
      </w:r>
      <w:r>
        <w:rPr>
          <w:rFonts w:hint="eastAsia"/>
          <w:b/>
          <w:vertAlign w:val="superscript"/>
        </w:rPr>
        <w:t>一</w:t>
      </w:r>
      <w:r w:rsidRPr="00D37FCF">
        <w:rPr>
          <w:b/>
          <w:vertAlign w:val="superscript"/>
        </w:rPr>
        <w:t>〕</w:t>
      </w:r>
      <w:r w:rsidR="00A47714">
        <w:rPr>
          <w:rFonts w:hint="eastAsia"/>
        </w:rPr>
        <w:t>常人直感中的一切，皆有自性相浮現在認識上。就是有一自成的，常爾的，獨存的感相。若因此</w:t>
      </w:r>
      <w:r w:rsidR="00A47714" w:rsidRPr="002E710D">
        <w:rPr>
          <w:rFonts w:hint="eastAsia"/>
          <w:b/>
        </w:rPr>
        <w:t>主張自性有，以為是實有的，就可推究這自性有到底是怎樣生起的。這不是自生，就是他生，或者共生，無因生，不能離這四生更說有生。</w:t>
      </w:r>
      <w:r w:rsidR="00A47714">
        <w:rPr>
          <w:rFonts w:hint="eastAsia"/>
        </w:rPr>
        <w:t>在四生中，得不到自性有法的可生，才知沒有這樣的生，就是無自性生。</w:t>
      </w:r>
    </w:p>
    <w:p w14:paraId="4B8D14B5" w14:textId="77777777" w:rsidR="00A47714" w:rsidRPr="00A97D4A" w:rsidRDefault="00A97D4A" w:rsidP="006D6994">
      <w:pPr>
        <w:pStyle w:val="FootnoteText"/>
        <w:spacing w:afterLines="20" w:after="72"/>
        <w:ind w:leftChars="251" w:left="602"/>
        <w:rPr>
          <w:b/>
        </w:rPr>
      </w:pPr>
      <w:r w:rsidRPr="00D37FCF">
        <w:rPr>
          <w:b/>
          <w:vertAlign w:val="superscript"/>
        </w:rPr>
        <w:t>〔</w:t>
      </w:r>
      <w:r w:rsidR="00B9785D">
        <w:rPr>
          <w:rFonts w:hint="eastAsia"/>
          <w:b/>
          <w:vertAlign w:val="superscript"/>
        </w:rPr>
        <w:t>二</w:t>
      </w:r>
      <w:r w:rsidRPr="00D37FCF">
        <w:rPr>
          <w:b/>
          <w:vertAlign w:val="superscript"/>
        </w:rPr>
        <w:t>〕</w:t>
      </w:r>
      <w:r w:rsidR="00A47714">
        <w:rPr>
          <w:rFonts w:hint="eastAsia"/>
        </w:rPr>
        <w:t>有</w:t>
      </w:r>
      <w:r w:rsidR="00A47714" w:rsidRPr="002E710D">
        <w:rPr>
          <w:rFonts w:hint="eastAsia"/>
          <w:b/>
        </w:rPr>
        <w:t>中觀正見</w:t>
      </w:r>
      <w:r w:rsidR="00A47714">
        <w:rPr>
          <w:rFonts w:hint="eastAsia"/>
        </w:rPr>
        <w:t>的學者，解了</w:t>
      </w:r>
      <w:r w:rsidR="00A47714" w:rsidRPr="002E710D">
        <w:rPr>
          <w:rFonts w:hint="eastAsia"/>
          <w:b/>
        </w:rPr>
        <w:t>一切法的無自性生，是如幻如化的緣生。一切法本沒有獨立的自性，是種種因緣的和合生。</w:t>
      </w:r>
      <w:r w:rsidR="00A47714">
        <w:rPr>
          <w:rFonts w:hint="eastAsia"/>
        </w:rPr>
        <w:t>如</w:t>
      </w:r>
      <w:r w:rsidR="00A47714" w:rsidRPr="002E710D">
        <w:rPr>
          <w:rFonts w:hint="eastAsia"/>
          <w:b/>
        </w:rPr>
        <w:t>鏡中像，</w:t>
      </w:r>
      <w:r w:rsidR="009B609F" w:rsidRPr="00D37FCF">
        <w:rPr>
          <w:b/>
          <w:vertAlign w:val="superscript"/>
        </w:rPr>
        <w:t>〔</w:t>
      </w:r>
      <w:r w:rsidR="009B609F" w:rsidRPr="00D37FCF">
        <w:rPr>
          <w:b/>
          <w:vertAlign w:val="superscript"/>
        </w:rPr>
        <w:t>1</w:t>
      </w:r>
      <w:r w:rsidR="009B609F" w:rsidRPr="00D37FCF">
        <w:rPr>
          <w:b/>
          <w:vertAlign w:val="superscript"/>
        </w:rPr>
        <w:t>〕</w:t>
      </w:r>
      <w:r w:rsidR="00A47714" w:rsidRPr="002E710D">
        <w:rPr>
          <w:rFonts w:hint="eastAsia"/>
          <w:b/>
        </w:rPr>
        <w:t>不能說是從玻璃生，面生，光生，空間生；尋求像的自性，永不能得，</w:t>
      </w:r>
      <w:r w:rsidR="009B609F" w:rsidRPr="00D37FCF">
        <w:rPr>
          <w:b/>
          <w:vertAlign w:val="superscript"/>
        </w:rPr>
        <w:t>〔</w:t>
      </w:r>
      <w:r w:rsidR="009B609F">
        <w:rPr>
          <w:rFonts w:hint="eastAsia"/>
          <w:b/>
          <w:vertAlign w:val="superscript"/>
        </w:rPr>
        <w:t>2</w:t>
      </w:r>
      <w:r w:rsidR="009B609F" w:rsidRPr="00D37FCF">
        <w:rPr>
          <w:b/>
          <w:vertAlign w:val="superscript"/>
        </w:rPr>
        <w:t>〕</w:t>
      </w:r>
      <w:r w:rsidR="00A47714" w:rsidRPr="002E710D">
        <w:rPr>
          <w:rFonts w:hint="eastAsia"/>
          <w:b/>
        </w:rPr>
        <w:t>而在種種條件的和合下，就有此假像。生也不見有一自性的像從那裡來，滅也不見有一自性的像到那裡去。</w:t>
      </w:r>
      <w:r w:rsidR="00A47714">
        <w:rPr>
          <w:rFonts w:hint="eastAsia"/>
        </w:rPr>
        <w:t>這</w:t>
      </w:r>
      <w:r w:rsidR="00A47714" w:rsidRPr="00A97D4A">
        <w:rPr>
          <w:rFonts w:hint="eastAsia"/>
          <w:b/>
        </w:rPr>
        <w:t>如幻的緣生，不以為他是真實的，所以不應該作四門觀察，四門觀察是觀察真實的；而世諦假名，是不為勝義觀所得的。</w:t>
      </w:r>
      <w:r w:rsidR="00A47714">
        <w:rPr>
          <w:rFonts w:hint="eastAsia"/>
        </w:rPr>
        <w:t>因為外道小乘都執有實在的自體，所以用四門破除自性生，而</w:t>
      </w:r>
      <w:r w:rsidR="00A47714" w:rsidRPr="00A97D4A">
        <w:rPr>
          <w:rFonts w:hint="eastAsia"/>
          <w:b/>
        </w:rPr>
        <w:t>無性的緣生，不能與四生混濫的。</w:t>
      </w:r>
    </w:p>
    <w:p w14:paraId="7E60545E" w14:textId="77777777" w:rsidR="00734970" w:rsidRDefault="00D56ECC" w:rsidP="007252A6">
      <w:pPr>
        <w:pStyle w:val="FootnoteText"/>
        <w:ind w:firstLineChars="50" w:firstLine="100"/>
      </w:pPr>
      <w:r>
        <w:rPr>
          <w:rFonts w:hint="eastAsia"/>
        </w:rPr>
        <w:t>（</w:t>
      </w:r>
      <w:r w:rsidR="000544C9">
        <w:rPr>
          <w:rFonts w:hint="eastAsia"/>
        </w:rPr>
        <w:t>2</w:t>
      </w:r>
      <w:r>
        <w:rPr>
          <w:rFonts w:hint="eastAsia"/>
        </w:rPr>
        <w:t>）印順導師《</w:t>
      </w:r>
      <w:r w:rsidR="00734970">
        <w:rPr>
          <w:rFonts w:hint="eastAsia"/>
        </w:rPr>
        <w:t>中觀論頌講記</w:t>
      </w:r>
      <w:r>
        <w:rPr>
          <w:rFonts w:hint="eastAsia"/>
        </w:rPr>
        <w:t>》</w:t>
      </w:r>
      <w:r w:rsidR="00734970">
        <w:rPr>
          <w:rFonts w:hint="eastAsia"/>
        </w:rPr>
        <w:t>p.16 ~ p.27</w:t>
      </w:r>
      <w:r>
        <w:rPr>
          <w:rFonts w:hint="eastAsia"/>
        </w:rPr>
        <w:t>：</w:t>
      </w:r>
    </w:p>
    <w:p w14:paraId="50919A93" w14:textId="77777777" w:rsidR="00734970" w:rsidRDefault="00734970" w:rsidP="00230EA4">
      <w:pPr>
        <w:pStyle w:val="FootnoteText"/>
        <w:spacing w:afterLines="20" w:after="72"/>
        <w:ind w:leftChars="251" w:left="602"/>
      </w:pPr>
      <w:r>
        <w:rPr>
          <w:rFonts w:hint="eastAsia"/>
        </w:rPr>
        <w:t>三</w:t>
      </w:r>
      <w:r>
        <w:rPr>
          <w:rFonts w:hint="eastAsia"/>
        </w:rPr>
        <w:t xml:space="preserve"> </w:t>
      </w:r>
      <w:r>
        <w:rPr>
          <w:rFonts w:hint="eastAsia"/>
        </w:rPr>
        <w:t>中論之特色</w:t>
      </w:r>
      <w:r>
        <w:rPr>
          <w:rFonts w:hint="eastAsia"/>
        </w:rPr>
        <w:t xml:space="preserve"> </w:t>
      </w:r>
    </w:p>
    <w:p w14:paraId="7CE3E020" w14:textId="77777777" w:rsidR="00734970" w:rsidRPr="00B077C3" w:rsidRDefault="00734970" w:rsidP="00230EA4">
      <w:pPr>
        <w:pStyle w:val="FootnoteText"/>
        <w:spacing w:afterLines="20" w:after="72"/>
        <w:ind w:leftChars="251" w:left="602" w:firstLineChars="100" w:firstLine="200"/>
        <w:rPr>
          <w:b/>
        </w:rPr>
      </w:pPr>
      <w:r w:rsidRPr="00B077C3">
        <w:rPr>
          <w:rFonts w:hint="eastAsia"/>
          <w:b/>
        </w:rPr>
        <w:t>一</w:t>
      </w:r>
      <w:r w:rsidRPr="00B077C3">
        <w:rPr>
          <w:rFonts w:hint="eastAsia"/>
          <w:b/>
        </w:rPr>
        <w:t xml:space="preserve"> </w:t>
      </w:r>
      <w:r w:rsidRPr="00B077C3">
        <w:rPr>
          <w:rFonts w:hint="eastAsia"/>
          <w:b/>
        </w:rPr>
        <w:t>有空無礙</w:t>
      </w:r>
    </w:p>
    <w:p w14:paraId="4D1A2CF3" w14:textId="77777777" w:rsidR="00734970" w:rsidRDefault="00734970" w:rsidP="00230EA4">
      <w:pPr>
        <w:pStyle w:val="FootnoteText"/>
        <w:spacing w:afterLines="20" w:after="72"/>
        <w:ind w:leftChars="251" w:left="602"/>
      </w:pPr>
      <w:r>
        <w:rPr>
          <w:rFonts w:hint="eastAsia"/>
        </w:rPr>
        <w:t xml:space="preserve">    </w:t>
      </w:r>
      <w:r w:rsidR="00417AE1" w:rsidRPr="00CB0331">
        <w:rPr>
          <w:rFonts w:ascii="新細明體" w:hAnsi="新細明體"/>
          <w:sz w:val="16"/>
          <w:szCs w:val="16"/>
        </w:rPr>
        <w:t>…</w:t>
      </w:r>
      <w:r w:rsidR="00417AE1" w:rsidRPr="00A95767">
        <w:rPr>
          <w:rFonts w:ascii="新細明體" w:hAnsi="新細明體"/>
          <w:sz w:val="16"/>
          <w:szCs w:val="16"/>
        </w:rPr>
        <w:t>〔</w:t>
      </w:r>
      <w:r w:rsidR="00417AE1" w:rsidRPr="00196488">
        <w:rPr>
          <w:rFonts w:ascii="新細明體" w:hAnsi="新細明體"/>
          <w:sz w:val="16"/>
          <w:szCs w:val="16"/>
        </w:rPr>
        <w:t>中</w:t>
      </w:r>
      <w:r w:rsidR="00417AE1" w:rsidRPr="00A95767">
        <w:rPr>
          <w:rFonts w:ascii="新細明體" w:hAnsi="新細明體"/>
          <w:sz w:val="16"/>
          <w:szCs w:val="16"/>
        </w:rPr>
        <w:t>略〕…</w:t>
      </w:r>
      <w:r>
        <w:rPr>
          <w:rFonts w:hint="eastAsia"/>
        </w:rPr>
        <w:t>先論</w:t>
      </w:r>
      <w:r w:rsidRPr="004A0CD3">
        <w:rPr>
          <w:rFonts w:hint="eastAsia"/>
          <w:b/>
        </w:rPr>
        <w:t>空有無礙：</w:t>
      </w:r>
      <w:r w:rsidRPr="00AE2A11">
        <w:rPr>
          <w:rFonts w:hint="eastAsia"/>
          <w:b/>
        </w:rPr>
        <w:t>假名性空，在龍樹的思想中，是融通無礙的。</w:t>
      </w:r>
      <w:r>
        <w:rPr>
          <w:rFonts w:hint="eastAsia"/>
        </w:rPr>
        <w:t>但</w:t>
      </w:r>
      <w:r w:rsidRPr="00AE2A11">
        <w:rPr>
          <w:rFonts w:hint="eastAsia"/>
          <w:b/>
        </w:rPr>
        <w:t>即空即有的無礙妙義，</w:t>
      </w:r>
      <w:r w:rsidRPr="004A0CD3">
        <w:rPr>
          <w:rFonts w:hint="eastAsia"/>
          <w:b/>
        </w:rPr>
        <w:t>要有中觀的正見才知道。</w:t>
      </w:r>
      <w:r>
        <w:rPr>
          <w:rFonts w:hint="eastAsia"/>
        </w:rPr>
        <w:t>如沒有方便，一般人是不能領會的，即空即有，反而變成了似乎深奧的空論玄談。所以，現在</w:t>
      </w:r>
      <w:r w:rsidRPr="00AE2A11">
        <w:rPr>
          <w:rFonts w:hint="eastAsia"/>
          <w:b/>
        </w:rPr>
        <w:t>依龍樹論意，作一深入淺出的解說。</w:t>
      </w:r>
      <w:r w:rsidRPr="00AE2A11">
        <w:rPr>
          <w:rFonts w:hint="eastAsia"/>
          <w:b/>
        </w:rPr>
        <w:t xml:space="preserve"> </w:t>
      </w:r>
    </w:p>
    <w:p w14:paraId="003B53E7" w14:textId="77777777" w:rsidR="0037224F" w:rsidRDefault="00734970" w:rsidP="00230EA4">
      <w:pPr>
        <w:pStyle w:val="FootnoteText"/>
        <w:spacing w:afterLines="20" w:after="72"/>
        <w:ind w:leftChars="251" w:left="602"/>
      </w:pPr>
      <w:r>
        <w:rPr>
          <w:rFonts w:hint="eastAsia"/>
        </w:rPr>
        <w:t xml:space="preserve">    </w:t>
      </w:r>
      <w:r w:rsidRPr="004A0CD3">
        <w:rPr>
          <w:rFonts w:hint="eastAsia"/>
          <w:b/>
        </w:rPr>
        <w:t>一、依緣起法說二諦教：</w:t>
      </w:r>
      <w:r>
        <w:rPr>
          <w:rFonts w:hint="eastAsia"/>
        </w:rPr>
        <w:t>佛法是依佛陀所證覺的境界而施設的。佛所證覺的，是緣起正法，本不可以言說表示，但不說，不能令眾生得入，於是不得不方便假說。用什麼方法呢？《中論》說：「諸佛依二諦，為眾生說法，一以世俗諦，二第一義諦」，二諦就是巧妙的方法。勝義諦，指聖者自覺的特殊境界，非凡夫所共知的。佛陀殊勝智的境界，像《法華經》說：「如來見於三界，不如三界所見，非如非異」。所見的對象，同樣的是三界緣起，所得的悟解卻不同，見到了深刻而特殊的底裡，所以名勝義諦。世俗諦，指凡夫的常識境界，如世間各式各樣的虛妄流變的事相。凡夫所見的一切，也是緣起法，但認識不確，沒有見到他的真相，如帶了有色眼鏡看東西一樣。所以說：「無明隱覆名世俗」。</w:t>
      </w:r>
    </w:p>
    <w:p w14:paraId="7F0E6E6D" w14:textId="77777777" w:rsidR="00734970" w:rsidRDefault="00734970" w:rsidP="00230EA4">
      <w:pPr>
        <w:pStyle w:val="FootnoteText"/>
        <w:spacing w:afterLines="20" w:after="72"/>
        <w:ind w:leftChars="251" w:left="602"/>
      </w:pPr>
      <w:r>
        <w:rPr>
          <w:rFonts w:hint="eastAsia"/>
        </w:rPr>
        <w:t>佛陀說法，就是依人類共同認識的常識境，指出他的根本錯誤，引眾生進入聖者的境地。所以，這二諦，古人稱之為凡聖二諦。經上說：「諸法無所有，如是有，如是無所有，是事不知名為無明」。因為無明，不見諸法無自性，而執著他確實如此的有自性，所以成為世俗諦。通達諸法無自性空，就見了法的真相，是勝義諦。所以說：「世俗諦者，一切法性空，而世間顛倒故生虛妄法，於世間是實。諸賢聖真知顛倒性故，知一切法皆空無生，於聖人是第一義諦，名為實」。這二者，是佛陀說法的根本方式。只能從這個根本上，進一步的去離妄入真；體悟諸法的真相，不能躐等的擬議圓融。</w:t>
      </w:r>
      <w:r>
        <w:rPr>
          <w:rFonts w:hint="eastAsia"/>
        </w:rPr>
        <w:t xml:space="preserve"> </w:t>
      </w:r>
    </w:p>
    <w:p w14:paraId="67AF3D90" w14:textId="77777777" w:rsidR="00027BD3" w:rsidRDefault="00734970" w:rsidP="00230EA4">
      <w:pPr>
        <w:pStyle w:val="FootnoteText"/>
        <w:spacing w:afterLines="20" w:after="72"/>
        <w:ind w:leftChars="251" w:left="602"/>
      </w:pPr>
      <w:r>
        <w:rPr>
          <w:rFonts w:hint="eastAsia"/>
        </w:rPr>
        <w:t xml:space="preserve">    </w:t>
      </w:r>
      <w:r w:rsidRPr="004A0CD3">
        <w:rPr>
          <w:rFonts w:hint="eastAsia"/>
          <w:b/>
        </w:rPr>
        <w:t>二、說二諦教顯勝義空：</w:t>
      </w:r>
      <w:r>
        <w:rPr>
          <w:rFonts w:hint="eastAsia"/>
        </w:rPr>
        <w:t>佛依緣起說二諦教，目的在使吾人依世俗諦通達第一義諦。因為，「若不依俗諦，不得第一義」，所以要說世俗諦。說二諦而重心在勝義空，因為「不得第一義，則不得涅槃」。這個意義是非常重要的！眾生在生死中，一切都沒有辦法，病根就在妄執真實的自性。若是打破自性的妄執，體達無自性空，那一切就都獲得解決了。</w:t>
      </w:r>
    </w:p>
    <w:p w14:paraId="48D9B02D" w14:textId="77777777" w:rsidR="00734970" w:rsidRDefault="00734970" w:rsidP="00230EA4">
      <w:pPr>
        <w:pStyle w:val="FootnoteText"/>
        <w:spacing w:afterLines="20" w:after="72"/>
        <w:ind w:leftChars="251" w:left="602"/>
      </w:pPr>
      <w:r>
        <w:rPr>
          <w:rFonts w:hint="eastAsia"/>
        </w:rPr>
        <w:t>緣起的空有無礙，是諸法的真相，但卻是聖者自覺的境界；在我們，只能作為崇高的理想，作為前進的目標！可以意解他，卻不能因觀想圓融得解脫。在自性見毫釐許未破的凡夫，先應該側重透徹一切空，打破這凡聖一關再說。</w:t>
      </w:r>
      <w:r>
        <w:rPr>
          <w:rFonts w:hint="eastAsia"/>
        </w:rPr>
        <w:t xml:space="preserve"> </w:t>
      </w:r>
    </w:p>
    <w:p w14:paraId="624899A5" w14:textId="77777777" w:rsidR="00734970" w:rsidRDefault="00734970" w:rsidP="00230EA4">
      <w:pPr>
        <w:pStyle w:val="FootnoteText"/>
        <w:spacing w:afterLines="20" w:after="72"/>
        <w:ind w:leftChars="251" w:left="602"/>
      </w:pPr>
      <w:r>
        <w:rPr>
          <w:rFonts w:hint="eastAsia"/>
        </w:rPr>
        <w:t xml:space="preserve">    </w:t>
      </w:r>
      <w:r w:rsidR="00F30C5A" w:rsidRPr="00CB0331">
        <w:rPr>
          <w:rFonts w:ascii="新細明體" w:hAnsi="新細明體"/>
          <w:sz w:val="16"/>
          <w:szCs w:val="16"/>
        </w:rPr>
        <w:t>…</w:t>
      </w:r>
      <w:r w:rsidR="00F30C5A" w:rsidRPr="00A95767">
        <w:rPr>
          <w:rFonts w:ascii="新細明體" w:hAnsi="新細明體"/>
          <w:sz w:val="16"/>
          <w:szCs w:val="16"/>
        </w:rPr>
        <w:t>〔</w:t>
      </w:r>
      <w:r w:rsidR="00F30C5A" w:rsidRPr="00196488">
        <w:rPr>
          <w:rFonts w:ascii="新細明體" w:hAnsi="新細明體"/>
          <w:sz w:val="16"/>
          <w:szCs w:val="16"/>
        </w:rPr>
        <w:t>中</w:t>
      </w:r>
      <w:r w:rsidR="00F30C5A" w:rsidRPr="00A95767">
        <w:rPr>
          <w:rFonts w:ascii="新細明體" w:hAnsi="新細明體"/>
          <w:sz w:val="16"/>
          <w:szCs w:val="16"/>
        </w:rPr>
        <w:t>略〕…</w:t>
      </w:r>
      <w:r>
        <w:rPr>
          <w:rFonts w:hint="eastAsia"/>
        </w:rPr>
        <w:t xml:space="preserve"> </w:t>
      </w:r>
    </w:p>
    <w:p w14:paraId="163B2CFB" w14:textId="77777777" w:rsidR="00AE3F61" w:rsidRDefault="00734970" w:rsidP="00230EA4">
      <w:pPr>
        <w:pStyle w:val="FootnoteText"/>
        <w:spacing w:afterLines="20" w:after="72"/>
        <w:ind w:leftChars="251" w:left="602"/>
        <w:rPr>
          <w:b/>
        </w:rPr>
      </w:pPr>
      <w:r>
        <w:rPr>
          <w:rFonts w:hint="eastAsia"/>
        </w:rPr>
        <w:t xml:space="preserve">    </w:t>
      </w:r>
      <w:r w:rsidRPr="00851E53">
        <w:rPr>
          <w:rFonts w:hint="eastAsia"/>
          <w:b/>
        </w:rPr>
        <w:t>緣起是佛法的特色，照樣的，空也是佛法的特色。</w:t>
      </w:r>
      <w:r>
        <w:rPr>
          <w:rFonts w:hint="eastAsia"/>
        </w:rPr>
        <w:t>但因為學者認識的淺深，就有三種不同：</w:t>
      </w:r>
      <w:r w:rsidR="00C5768E" w:rsidRPr="00CB0331">
        <w:rPr>
          <w:rFonts w:ascii="新細明體" w:hAnsi="新細明體"/>
          <w:sz w:val="16"/>
          <w:szCs w:val="16"/>
        </w:rPr>
        <w:t>…</w:t>
      </w:r>
      <w:r w:rsidR="00C5768E" w:rsidRPr="00A95767">
        <w:rPr>
          <w:rFonts w:ascii="新細明體" w:hAnsi="新細明體"/>
          <w:sz w:val="16"/>
          <w:szCs w:val="16"/>
        </w:rPr>
        <w:t>〔</w:t>
      </w:r>
      <w:r w:rsidR="00C5768E" w:rsidRPr="00196488">
        <w:rPr>
          <w:rFonts w:ascii="新細明體" w:hAnsi="新細明體"/>
          <w:sz w:val="16"/>
          <w:szCs w:val="16"/>
        </w:rPr>
        <w:t>中</w:t>
      </w:r>
      <w:r w:rsidR="00C5768E" w:rsidRPr="00A95767">
        <w:rPr>
          <w:rFonts w:ascii="新細明體" w:hAnsi="新細明體"/>
          <w:sz w:val="16"/>
          <w:szCs w:val="16"/>
        </w:rPr>
        <w:t>略〕…</w:t>
      </w:r>
      <w:r w:rsidRPr="00F34E5F">
        <w:rPr>
          <w:rFonts w:hint="eastAsia"/>
          <w:b/>
        </w:rPr>
        <w:t>三、本性空，就是觀察這一切法的自性，本來是空的，</w:t>
      </w:r>
      <w:r w:rsidR="00A63F27" w:rsidRPr="00CB0331">
        <w:rPr>
          <w:rFonts w:ascii="新細明體" w:hAnsi="新細明體"/>
          <w:sz w:val="16"/>
          <w:szCs w:val="16"/>
        </w:rPr>
        <w:t>…</w:t>
      </w:r>
      <w:r w:rsidR="00A63F27" w:rsidRPr="00A95767">
        <w:rPr>
          <w:rFonts w:ascii="新細明體" w:hAnsi="新細明體"/>
          <w:sz w:val="16"/>
          <w:szCs w:val="16"/>
        </w:rPr>
        <w:t>〔</w:t>
      </w:r>
      <w:r w:rsidR="00A63F27" w:rsidRPr="00196488">
        <w:rPr>
          <w:rFonts w:ascii="新細明體" w:hAnsi="新細明體"/>
          <w:sz w:val="16"/>
          <w:szCs w:val="16"/>
        </w:rPr>
        <w:t>中</w:t>
      </w:r>
      <w:r w:rsidR="00A63F27" w:rsidRPr="00A95767">
        <w:rPr>
          <w:rFonts w:ascii="新細明體" w:hAnsi="新細明體"/>
          <w:sz w:val="16"/>
          <w:szCs w:val="16"/>
        </w:rPr>
        <w:t>略〕…</w:t>
      </w:r>
      <w:r w:rsidRPr="00B92A1D">
        <w:rPr>
          <w:rFonts w:hint="eastAsia"/>
          <w:b/>
        </w:rPr>
        <w:t>一切法從因緣生，緣生的只是和合的幻相，從真實的自性去觀察是沒有絲毫實體的。沒有自成、常住、獨立的自性，叫性空，</w:t>
      </w:r>
      <w:r w:rsidRPr="00AE3F61">
        <w:rPr>
          <w:rFonts w:hint="eastAsia"/>
          <w:b/>
        </w:rPr>
        <w:t>性空不是否定破壞因果，是</w:t>
      </w:r>
      <w:r w:rsidRPr="000A37B4">
        <w:rPr>
          <w:rFonts w:hint="eastAsia"/>
          <w:b/>
        </w:rPr>
        <w:t>說一切都是假名。從緣生無自性下手，可直接擊破根本自性見。</w:t>
      </w:r>
    </w:p>
    <w:p w14:paraId="77394B15" w14:textId="77777777" w:rsidR="00734970" w:rsidRDefault="00734970" w:rsidP="00230EA4">
      <w:pPr>
        <w:pStyle w:val="FootnoteText"/>
        <w:spacing w:afterLines="20" w:after="72"/>
        <w:ind w:leftChars="251" w:left="602"/>
      </w:pPr>
      <w:r>
        <w:rPr>
          <w:rFonts w:hint="eastAsia"/>
        </w:rPr>
        <w:t>存在的是緣起的，緣起是性空的，到達了徹底的一切空，不會拖泥帶水的轉出一個不空來。自性，出於無始來熏習的妄現，而由不正確的認識加以執著，緣起法本不是這麼一回事，根本是一種顛倒。所以，把他破除了，只是顯出他的本相，並沒有毀壞因果。學教者，從種種方法，了解此自性不可得，修觀者，直觀此自性不可得；消除了錯誤的根本自性見，即可悟到諸法的無自性空，進入聖者的境地。這是性空觀，是佛陀說空的真意。</w:t>
      </w:r>
      <w:r>
        <w:rPr>
          <w:rFonts w:hint="eastAsia"/>
        </w:rPr>
        <w:t xml:space="preserve"> </w:t>
      </w:r>
    </w:p>
    <w:p w14:paraId="6C0263C8" w14:textId="77777777" w:rsidR="00C71EE1" w:rsidRDefault="00734970" w:rsidP="00230EA4">
      <w:pPr>
        <w:pStyle w:val="FootnoteText"/>
        <w:spacing w:afterLines="20" w:after="72"/>
        <w:ind w:leftChars="251" w:left="602"/>
      </w:pPr>
      <w:r>
        <w:rPr>
          <w:rFonts w:hint="eastAsia"/>
        </w:rPr>
        <w:t xml:space="preserve">    </w:t>
      </w:r>
      <w:r w:rsidRPr="004A0CD3">
        <w:rPr>
          <w:rFonts w:hint="eastAsia"/>
          <w:b/>
        </w:rPr>
        <w:t>三、解勝義空見中道義：</w:t>
      </w:r>
      <w:r>
        <w:rPr>
          <w:rFonts w:hint="eastAsia"/>
        </w:rPr>
        <w:t>佛陀談空，目的在引我們窺見緣起的真相。我們因有自性見的存在，不能徹見緣起，永遠在生死戲論中打轉。要認識緣起，必先知道空，空卻自性，才見到無自性的緣起，緣起是本來空寂的。唯有在畢竟空中，才能徹底通達緣起的因果性相力用。</w:t>
      </w:r>
    </w:p>
    <w:p w14:paraId="32BAD2F0" w14:textId="77777777" w:rsidR="00246912" w:rsidRDefault="00734970" w:rsidP="00230EA4">
      <w:pPr>
        <w:pStyle w:val="FootnoteText"/>
        <w:spacing w:afterLines="20" w:after="72"/>
        <w:ind w:leftChars="251" w:left="602"/>
      </w:pPr>
      <w:r>
        <w:rPr>
          <w:rFonts w:hint="eastAsia"/>
        </w:rPr>
        <w:t>不過，通達性空，有兩種人：一、鈍根：就是學大乘的在他證空的境地上，與二乘的唯入但空一樣。他知道因緣生法是畢竟空無自性的，在聽聞，思惟，修習，觀察性空時，是不離緣起而觀性空的。他雖知緣起法是因緣有，假名有，但因側重性空，到悟證時，見到緣起法的寂滅性，緣起相暫不現前。但空者所證的性空，是徹底的，究竟的。二、利根：他的智慧深利，在聞思抉擇時，觀緣起無性空；到現證時，既通達無自性空的寂滅，不偏在空上，所以說「不可得空」。雖可以不觀緣起，但也同時能在空中現見一切法的幻相宛然，這就是性空不礙緣起，緣起不礙性空的中道妙悟。</w:t>
      </w:r>
      <w:r w:rsidR="0065227E" w:rsidRPr="00CB0331">
        <w:rPr>
          <w:rFonts w:ascii="新細明體" w:hAnsi="新細明體"/>
          <w:sz w:val="16"/>
          <w:szCs w:val="16"/>
        </w:rPr>
        <w:t>…</w:t>
      </w:r>
      <w:r w:rsidR="0065227E" w:rsidRPr="00A95767">
        <w:rPr>
          <w:rFonts w:ascii="新細明體" w:hAnsi="新細明體"/>
          <w:sz w:val="16"/>
          <w:szCs w:val="16"/>
        </w:rPr>
        <w:t>〔</w:t>
      </w:r>
      <w:r w:rsidR="0065227E" w:rsidRPr="00196488">
        <w:rPr>
          <w:rFonts w:ascii="新細明體" w:hAnsi="新細明體"/>
          <w:sz w:val="16"/>
          <w:szCs w:val="16"/>
        </w:rPr>
        <w:t>中</w:t>
      </w:r>
      <w:r w:rsidR="0065227E" w:rsidRPr="00A95767">
        <w:rPr>
          <w:rFonts w:ascii="新細明體" w:hAnsi="新細明體"/>
          <w:sz w:val="16"/>
          <w:szCs w:val="16"/>
        </w:rPr>
        <w:t>略〕…</w:t>
      </w:r>
      <w:r>
        <w:rPr>
          <w:rFonts w:hint="eastAsia"/>
        </w:rPr>
        <w:t>雖有這兩種根性，結果還是一致的。在行證上，雖然或見一切法空，或見即空即假的中道，但下手的方法，也是一致的。深觀自我的緣生無自性，悟入我我所一切法空；從這性空一門進去，或者見空，或者達到空有無礙。龍樹說：「以無所得故，得無所礙」。所以</w:t>
      </w:r>
      <w:r w:rsidRPr="00246912">
        <w:rPr>
          <w:rFonts w:hint="eastAsia"/>
          <w:b/>
        </w:rPr>
        <w:t>無論鈍利，一空到底，從空入中道，達性空唯名的緣起究竟相。</w:t>
      </w:r>
      <w:r>
        <w:rPr>
          <w:rFonts w:hint="eastAsia"/>
        </w:rPr>
        <w:t>這樣，</w:t>
      </w:r>
      <w:r w:rsidRPr="00246912">
        <w:rPr>
          <w:rFonts w:hint="eastAsia"/>
          <w:b/>
        </w:rPr>
        <w:t>先以一切法空的方法，擊破凡夫的根本自性見，通達緣起性空，轉入無礙妙境，不能立即從即空即有，即有即空起修。</w:t>
      </w:r>
    </w:p>
    <w:p w14:paraId="443B0E97" w14:textId="77777777" w:rsidR="00734970" w:rsidRDefault="00734970" w:rsidP="00230EA4">
      <w:pPr>
        <w:pStyle w:val="FootnoteText"/>
        <w:spacing w:afterLines="20" w:after="72"/>
        <w:ind w:leftChars="251" w:left="602"/>
      </w:pPr>
      <w:r>
        <w:rPr>
          <w:rFonts w:hint="eastAsia"/>
        </w:rPr>
        <w:t>本論名為中觀，而重心在開示一切法空的觀門，明一切法「不生不滅」等自性不可得。這不是不談圓中，不深妙；卻是扼要，是深刻正確。那直從空有無礙出發的，迷悟的抉擇既難以顯明，根本自性見也就難以擊破！中國學佛者，有兩句話：「只怕不成佛，不怕不會說法」；我現在可以這樣說：「只怕不破自性，不怕不圓融」。初心學佛者，請打破凡聖一關再說！</w:t>
      </w:r>
    </w:p>
    <w:p w14:paraId="28AB82AF" w14:textId="77777777" w:rsidR="006015F0" w:rsidRDefault="006015F0" w:rsidP="006015F0">
      <w:pPr>
        <w:pStyle w:val="FootnoteText"/>
        <w:ind w:firstLineChars="50" w:firstLine="100"/>
      </w:pPr>
      <w:r>
        <w:rPr>
          <w:rFonts w:hint="eastAsia"/>
        </w:rPr>
        <w:t>（</w:t>
      </w:r>
      <w:r w:rsidR="000544C9">
        <w:rPr>
          <w:rFonts w:hint="eastAsia"/>
        </w:rPr>
        <w:t>3</w:t>
      </w:r>
      <w:r>
        <w:rPr>
          <w:rFonts w:hint="eastAsia"/>
        </w:rPr>
        <w:t>）印順導師《空之探究》</w:t>
      </w:r>
      <w:r w:rsidRPr="006D52CE">
        <w:rPr>
          <w:rFonts w:hint="eastAsia"/>
          <w:b/>
        </w:rPr>
        <w:t>〈第四章</w:t>
      </w:r>
      <w:r w:rsidRPr="006D52CE">
        <w:rPr>
          <w:rFonts w:hint="eastAsia"/>
          <w:b/>
        </w:rPr>
        <w:t xml:space="preserve"> </w:t>
      </w:r>
      <w:r w:rsidRPr="006D52CE">
        <w:rPr>
          <w:rFonts w:hint="eastAsia"/>
          <w:b/>
        </w:rPr>
        <w:t>龍樹──中道緣起與假名空性之統一〉</w:t>
      </w:r>
      <w:r>
        <w:rPr>
          <w:rFonts w:hint="eastAsia"/>
        </w:rPr>
        <w:t>p.261 ~ p.265</w:t>
      </w:r>
      <w:r>
        <w:rPr>
          <w:rFonts w:hint="eastAsia"/>
        </w:rPr>
        <w:t>：</w:t>
      </w:r>
    </w:p>
    <w:p w14:paraId="56C14685" w14:textId="77777777" w:rsidR="006015F0" w:rsidRPr="006D52CE" w:rsidRDefault="006015F0" w:rsidP="006015F0">
      <w:pPr>
        <w:pStyle w:val="FootnoteText"/>
        <w:spacing w:afterLines="20" w:after="72"/>
        <w:ind w:leftChars="251" w:left="602"/>
        <w:rPr>
          <w:b/>
        </w:rPr>
      </w:pPr>
      <w:r w:rsidRPr="006D52CE">
        <w:rPr>
          <w:rFonts w:hint="eastAsia"/>
          <w:b/>
        </w:rPr>
        <w:t>八</w:t>
      </w:r>
      <w:r w:rsidRPr="006D52CE">
        <w:rPr>
          <w:rFonts w:hint="eastAsia"/>
          <w:b/>
        </w:rPr>
        <w:t xml:space="preserve"> </w:t>
      </w:r>
      <w:r w:rsidRPr="006D52CE">
        <w:rPr>
          <w:rFonts w:hint="eastAsia"/>
          <w:b/>
        </w:rPr>
        <w:t>如幻──即空即假之緣起</w:t>
      </w:r>
      <w:r w:rsidRPr="006D52CE">
        <w:rPr>
          <w:rFonts w:hint="eastAsia"/>
          <w:b/>
        </w:rPr>
        <w:t xml:space="preserve"> </w:t>
      </w:r>
    </w:p>
    <w:p w14:paraId="4FBB3914" w14:textId="77777777" w:rsidR="006015F0" w:rsidRDefault="006015F0" w:rsidP="006015F0">
      <w:pPr>
        <w:pStyle w:val="FootnoteText"/>
        <w:spacing w:afterLines="20" w:after="72"/>
        <w:ind w:leftChars="251" w:left="602"/>
      </w:pPr>
      <w:r>
        <w:rPr>
          <w:rFonts w:hint="eastAsia"/>
        </w:rPr>
        <w:t xml:space="preserve">    </w:t>
      </w:r>
      <w:r>
        <w:rPr>
          <w:rFonts w:hint="eastAsia"/>
        </w:rPr>
        <w:t>『中論』在論破異執後，每舉譬喻來說明，譬喻是佛法教化的一種方便。</w:t>
      </w:r>
    </w:p>
    <w:p w14:paraId="5C898928" w14:textId="77777777" w:rsidR="006015F0" w:rsidRDefault="006015F0" w:rsidP="006015F0">
      <w:pPr>
        <w:pStyle w:val="FootnoteText"/>
        <w:spacing w:afterLines="20" w:after="72"/>
        <w:ind w:leftChars="251" w:left="602"/>
      </w:pPr>
      <w:r w:rsidRPr="00D37FCF">
        <w:rPr>
          <w:b/>
          <w:vertAlign w:val="superscript"/>
        </w:rPr>
        <w:t>〔</w:t>
      </w:r>
      <w:r>
        <w:rPr>
          <w:rFonts w:hint="eastAsia"/>
          <w:b/>
          <w:vertAlign w:val="superscript"/>
        </w:rPr>
        <w:t>一</w:t>
      </w:r>
      <w:r w:rsidRPr="00D37FCF">
        <w:rPr>
          <w:b/>
          <w:vertAlign w:val="superscript"/>
        </w:rPr>
        <w:t>〕〔</w:t>
      </w:r>
      <w:r w:rsidRPr="00D37FCF">
        <w:rPr>
          <w:b/>
          <w:vertAlign w:val="superscript"/>
        </w:rPr>
        <w:t>1</w:t>
      </w:r>
      <w:r w:rsidRPr="00D37FCF">
        <w:rPr>
          <w:b/>
          <w:vertAlign w:val="superscript"/>
        </w:rPr>
        <w:t>〕</w:t>
      </w:r>
      <w:r>
        <w:rPr>
          <w:rFonts w:hint="eastAsia"/>
        </w:rPr>
        <w:t>『摩訶般若經』中，說幻等十喻</w:t>
      </w:r>
      <w:r>
        <w:rPr>
          <w:rFonts w:hint="eastAsia"/>
        </w:rPr>
        <w:t>(39.001)</w:t>
      </w:r>
      <w:r>
        <w:rPr>
          <w:rFonts w:hint="eastAsia"/>
        </w:rPr>
        <w:t>。</w:t>
      </w:r>
      <w:r w:rsidRPr="009362D5">
        <w:rPr>
          <w:rFonts w:hint="eastAsia"/>
          <w:b/>
        </w:rPr>
        <w:t>『中論』依『般若經』，說幻、化等譬喻，是為了表示一切法是空無自性的，</w:t>
      </w:r>
      <w:r>
        <w:rPr>
          <w:rFonts w:hint="eastAsia"/>
        </w:rPr>
        <w:t>如卷四（大正三０‧三一中）說：</w:t>
      </w:r>
      <w:r>
        <w:rPr>
          <w:rFonts w:hint="eastAsia"/>
        </w:rPr>
        <w:t xml:space="preserve"> </w:t>
      </w:r>
    </w:p>
    <w:p w14:paraId="235FBC05" w14:textId="77777777" w:rsidR="006015F0" w:rsidRDefault="006015F0" w:rsidP="006015F0">
      <w:pPr>
        <w:pStyle w:val="FootnoteText"/>
        <w:spacing w:afterLines="20" w:after="72"/>
        <w:ind w:leftChars="251" w:left="1202" w:hangingChars="300" w:hanging="600"/>
      </w:pPr>
      <w:r>
        <w:rPr>
          <w:rFonts w:hint="eastAsia"/>
        </w:rPr>
        <w:t xml:space="preserve">      </w:t>
      </w:r>
      <w:r>
        <w:rPr>
          <w:rFonts w:hint="eastAsia"/>
        </w:rPr>
        <w:t>「色、聲、香、味、觸，及法體六種，皆空如炎、夢，如乾闥婆城。如是六種中，何有淨、不淨？猶如幻化人，亦如鏡中像」。</w:t>
      </w:r>
      <w:r>
        <w:rPr>
          <w:rFonts w:hint="eastAsia"/>
        </w:rPr>
        <w:t xml:space="preserve"> </w:t>
      </w:r>
    </w:p>
    <w:p w14:paraId="2ABCC24A" w14:textId="77777777" w:rsidR="006015F0" w:rsidRDefault="006015F0" w:rsidP="006015F0">
      <w:pPr>
        <w:pStyle w:val="FootnoteText"/>
        <w:spacing w:afterLines="20" w:after="72"/>
        <w:ind w:leftChars="251" w:left="602"/>
        <w:rPr>
          <w:b/>
        </w:rPr>
      </w:pPr>
      <w:r>
        <w:rPr>
          <w:rFonts w:hint="eastAsia"/>
        </w:rPr>
        <w:t xml:space="preserve">    </w:t>
      </w:r>
      <w:r w:rsidRPr="00487DC7">
        <w:rPr>
          <w:rFonts w:hint="eastAsia"/>
          <w:b/>
        </w:rPr>
        <w:t>色等六塵，可總攝眾生所知的一切法。在眾生心境中，這一切似乎確實如此，其實是虛誑顛倒，而並非真是那樣的。這是被譬喻為如陽燄，如夢等的意趣；</w:t>
      </w:r>
      <w:r w:rsidRPr="00F66084">
        <w:rPr>
          <w:rFonts w:hint="eastAsia"/>
          <w:b/>
        </w:rPr>
        <w:t>這些譬喻，是譬喻一切法空的。</w:t>
      </w:r>
    </w:p>
    <w:p w14:paraId="26766CBF" w14:textId="77777777" w:rsidR="006015F0" w:rsidRDefault="006015F0" w:rsidP="006015F0">
      <w:pPr>
        <w:pStyle w:val="FootnoteText"/>
        <w:spacing w:afterLines="20" w:after="72"/>
        <w:ind w:leftChars="251" w:left="602"/>
      </w:pPr>
      <w:r w:rsidRPr="00D37FCF">
        <w:rPr>
          <w:b/>
          <w:vertAlign w:val="superscript"/>
        </w:rPr>
        <w:t>〔</w:t>
      </w:r>
      <w:r>
        <w:rPr>
          <w:rFonts w:hint="eastAsia"/>
          <w:b/>
          <w:vertAlign w:val="superscript"/>
        </w:rPr>
        <w:t>2</w:t>
      </w:r>
      <w:r w:rsidRPr="00D37FCF">
        <w:rPr>
          <w:b/>
          <w:vertAlign w:val="superscript"/>
        </w:rPr>
        <w:t>〕〔</w:t>
      </w:r>
      <w:r>
        <w:rPr>
          <w:rFonts w:hint="eastAsia"/>
          <w:b/>
          <w:vertAlign w:val="superscript"/>
        </w:rPr>
        <w:t>A</w:t>
      </w:r>
      <w:r w:rsidRPr="00D37FCF">
        <w:rPr>
          <w:b/>
          <w:vertAlign w:val="superscript"/>
        </w:rPr>
        <w:t>〕</w:t>
      </w:r>
      <w:r w:rsidRPr="00487DC7">
        <w:rPr>
          <w:rFonts w:hint="eastAsia"/>
          <w:b/>
        </w:rPr>
        <w:t>在無始慣習的意識中，雖多少知道虛假不實，而總覺得「假必依實」，「依實立假」。</w:t>
      </w:r>
      <w:r>
        <w:rPr>
          <w:rFonts w:hint="eastAsia"/>
        </w:rPr>
        <w:t>對這些譬喻，也會這樣的解說，如幻化就分別為二，幻化者與幻化事。以為幻化事，當然是虛假不實的，而能幻化的幻化者，不能說是沒有的。所以對幻化喻，就解說為幻化事──境相是空無有實的，能幻者──心識是不空的。</w:t>
      </w:r>
    </w:p>
    <w:p w14:paraId="2836A964" w14:textId="77777777" w:rsidR="006015F0" w:rsidRDefault="006015F0" w:rsidP="006015F0">
      <w:pPr>
        <w:pStyle w:val="FootnoteText"/>
        <w:spacing w:afterLines="20" w:after="72"/>
        <w:ind w:leftChars="251" w:left="602"/>
      </w:pPr>
      <w:r w:rsidRPr="00D37FCF">
        <w:rPr>
          <w:b/>
          <w:vertAlign w:val="superscript"/>
        </w:rPr>
        <w:t>〔</w:t>
      </w:r>
      <w:r>
        <w:rPr>
          <w:rFonts w:hint="eastAsia"/>
          <w:b/>
          <w:vertAlign w:val="superscript"/>
        </w:rPr>
        <w:t>B</w:t>
      </w:r>
      <w:r w:rsidRPr="00D37FCF">
        <w:rPr>
          <w:b/>
          <w:vertAlign w:val="superscript"/>
        </w:rPr>
        <w:t>〕</w:t>
      </w:r>
      <w:r>
        <w:rPr>
          <w:rFonts w:hint="eastAsia"/>
        </w:rPr>
        <w:t>『般若經』與龍樹，卻不是這樣解說的，如『中論』卷三（大正三０‧二三中──下）說：</w:t>
      </w:r>
      <w:r>
        <w:rPr>
          <w:rFonts w:hint="eastAsia"/>
        </w:rPr>
        <w:t xml:space="preserve"> </w:t>
      </w:r>
    </w:p>
    <w:p w14:paraId="540D182D" w14:textId="77777777" w:rsidR="006015F0" w:rsidRDefault="006015F0" w:rsidP="006015F0">
      <w:pPr>
        <w:pStyle w:val="FootnoteText"/>
        <w:spacing w:afterLines="20" w:after="72"/>
        <w:ind w:leftChars="251" w:left="1202" w:hangingChars="300" w:hanging="600"/>
      </w:pPr>
      <w:r>
        <w:rPr>
          <w:rFonts w:hint="eastAsia"/>
        </w:rPr>
        <w:t xml:space="preserve">      </w:t>
      </w:r>
      <w:r>
        <w:rPr>
          <w:rFonts w:hint="eastAsia"/>
        </w:rPr>
        <w:t>「如世尊神通，所作變化人；如是變化人，復變作化人。如初變化人，是名為作者；變化人所作，是則名為業。諸煩惱及業，作者及果報，皆如幻與夢，如炎亦如響」。</w:t>
      </w:r>
      <w:r>
        <w:rPr>
          <w:rFonts w:hint="eastAsia"/>
        </w:rPr>
        <w:t xml:space="preserve"> </w:t>
      </w:r>
    </w:p>
    <w:p w14:paraId="15654EB1" w14:textId="77777777" w:rsidR="006015F0" w:rsidRPr="00461A60" w:rsidRDefault="006015F0" w:rsidP="006015F0">
      <w:pPr>
        <w:pStyle w:val="FootnoteText"/>
        <w:spacing w:afterLines="20" w:after="72"/>
        <w:ind w:leftChars="251" w:left="602"/>
        <w:rPr>
          <w:b/>
        </w:rPr>
      </w:pPr>
      <w:r>
        <w:rPr>
          <w:rFonts w:hint="eastAsia"/>
        </w:rPr>
        <w:t xml:space="preserve">    </w:t>
      </w:r>
      <w:r w:rsidRPr="00487DC7">
        <w:rPr>
          <w:rFonts w:hint="eastAsia"/>
          <w:b/>
        </w:rPr>
        <w:t>從變化人再起變化人的譬喻，只是為了說明，能幻化者與所幻化事，一切都是幻化那樣。</w:t>
      </w:r>
      <w:r w:rsidRPr="00461A60">
        <w:rPr>
          <w:rFonts w:hint="eastAsia"/>
          <w:b/>
        </w:rPr>
        <w:t>幻化等譬喻，是譬喻眾緣所生法的；一切法是緣起的，所以一切如幻化──一切皆空。</w:t>
      </w:r>
    </w:p>
    <w:p w14:paraId="6A8895B2" w14:textId="77777777" w:rsidR="006015F0" w:rsidRDefault="006015F0" w:rsidP="006015F0">
      <w:pPr>
        <w:pStyle w:val="FootnoteText"/>
        <w:spacing w:afterLines="20" w:after="72"/>
        <w:ind w:leftChars="251" w:left="602"/>
      </w:pPr>
      <w:r w:rsidRPr="00D37FCF">
        <w:rPr>
          <w:b/>
          <w:vertAlign w:val="superscript"/>
        </w:rPr>
        <w:t>〔</w:t>
      </w:r>
      <w:r>
        <w:rPr>
          <w:rFonts w:hint="eastAsia"/>
          <w:b/>
          <w:vertAlign w:val="superscript"/>
        </w:rPr>
        <w:t>二</w:t>
      </w:r>
      <w:r w:rsidRPr="00D37FCF">
        <w:rPr>
          <w:b/>
          <w:vertAlign w:val="superscript"/>
        </w:rPr>
        <w:t>〕</w:t>
      </w:r>
      <w:r w:rsidRPr="009362D5">
        <w:rPr>
          <w:rFonts w:hint="eastAsia"/>
          <w:b/>
        </w:rPr>
        <w:t>空是無自性的，也是假名有的，所以一切法如幻化等，不但是譬喻空的，也譬喻世俗有。</w:t>
      </w:r>
      <w:r>
        <w:rPr>
          <w:rFonts w:hint="eastAsia"/>
        </w:rPr>
        <w:t>『大智度論』卷六（大正二五‧一０一下、一０五下）說：</w:t>
      </w:r>
      <w:r>
        <w:rPr>
          <w:rFonts w:hint="eastAsia"/>
        </w:rPr>
        <w:t xml:space="preserve"> </w:t>
      </w:r>
    </w:p>
    <w:p w14:paraId="14E3ACC0" w14:textId="77777777" w:rsidR="006015F0" w:rsidRDefault="006015F0" w:rsidP="006015F0">
      <w:pPr>
        <w:pStyle w:val="FootnoteText"/>
        <w:spacing w:afterLines="20" w:after="72"/>
        <w:ind w:leftChars="251" w:left="1202" w:hangingChars="300" w:hanging="600"/>
      </w:pPr>
      <w:r>
        <w:rPr>
          <w:rFonts w:hint="eastAsia"/>
        </w:rPr>
        <w:t xml:space="preserve">      </w:t>
      </w:r>
      <w:r>
        <w:rPr>
          <w:rFonts w:hint="eastAsia"/>
        </w:rPr>
        <w:t>「是十喻，為解空法故。……諸法相雖空，亦有分別可見、不可見。譬如幻化象、馬及種種諸物，雖知無實，然色可見、聲可聞，與六情相對，不相錯亂。諸法亦如是，雖空而可見、可聞，不相錯亂」。</w:t>
      </w:r>
      <w:r>
        <w:rPr>
          <w:rFonts w:hint="eastAsia"/>
        </w:rPr>
        <w:t xml:space="preserve"> </w:t>
      </w:r>
    </w:p>
    <w:p w14:paraId="7D67087B" w14:textId="77777777" w:rsidR="006015F0" w:rsidRDefault="006015F0" w:rsidP="006015F0">
      <w:pPr>
        <w:pStyle w:val="FootnoteText"/>
        <w:spacing w:afterLines="20" w:after="72"/>
        <w:ind w:leftChars="251" w:left="1202" w:hangingChars="300" w:hanging="600"/>
      </w:pPr>
      <w:r>
        <w:rPr>
          <w:rFonts w:hint="eastAsia"/>
        </w:rPr>
        <w:t xml:space="preserve">      </w:t>
      </w:r>
      <w:r>
        <w:rPr>
          <w:rFonts w:hint="eastAsia"/>
        </w:rPr>
        <w:t>「諸法雖空而有分別，有難解空，有易解空。今以（幻化等）易解空，喻（根、境、識等）難解空。……有人知十喻（是）誑惑耳目法，不知諸法空故，以此（十喻）喻諸法。若有人於十譬喻中，心著不解，種種難論，以此為有；是十譬喻不為其用，應更為說餘法門」。</w:t>
      </w:r>
      <w:r>
        <w:rPr>
          <w:rFonts w:hint="eastAsia"/>
        </w:rPr>
        <w:t xml:space="preserve"> </w:t>
      </w:r>
    </w:p>
    <w:p w14:paraId="74BD4281" w14:textId="77777777" w:rsidR="006015F0" w:rsidRDefault="006015F0" w:rsidP="006015F0">
      <w:pPr>
        <w:pStyle w:val="FootnoteText"/>
        <w:spacing w:afterLines="20" w:after="72"/>
        <w:ind w:leftChars="251" w:left="602"/>
      </w:pPr>
      <w:r>
        <w:rPr>
          <w:rFonts w:hint="eastAsia"/>
        </w:rPr>
        <w:t xml:space="preserve">    </w:t>
      </w:r>
      <w:r w:rsidRPr="00F41E3D">
        <w:rPr>
          <w:rFonts w:hint="eastAsia"/>
          <w:b/>
        </w:rPr>
        <w:t>幻化等譬喻，表示一切法是無自性空的，然在世俗諦中，可見、可聞，是不會錯亂的。世俗法中，因果、善惡、邪正，是歷然不亂的，不壞世間法相。</w:t>
      </w:r>
    </w:p>
    <w:p w14:paraId="1BAD3764" w14:textId="77777777" w:rsidR="006015F0" w:rsidRPr="00EF3E25" w:rsidRDefault="006015F0" w:rsidP="006015F0">
      <w:pPr>
        <w:pStyle w:val="FootnoteText"/>
        <w:spacing w:afterLines="20" w:after="72"/>
        <w:ind w:leftChars="251" w:left="602"/>
        <w:rPr>
          <w:b/>
        </w:rPr>
      </w:pPr>
      <w:r>
        <w:rPr>
          <w:rFonts w:hint="eastAsia"/>
        </w:rPr>
        <w:t>在世間所知中，知道有些是空無有實的，如幻化等；但有些卻不容易知道是空的，所以</w:t>
      </w:r>
      <w:r w:rsidRPr="0038484D">
        <w:rPr>
          <w:rFonts w:hint="eastAsia"/>
          <w:b/>
        </w:rPr>
        <w:t>說易解空──十喻，比喻難解的虛偽不實。</w:t>
      </w:r>
      <w:r w:rsidRPr="00EF3E25">
        <w:rPr>
          <w:rFonts w:hint="eastAsia"/>
          <w:b/>
        </w:rPr>
        <w:t>譬喻，應該理解說譬喻者的意趣所在！</w:t>
      </w:r>
      <w:r>
        <w:rPr>
          <w:rFonts w:hint="eastAsia"/>
        </w:rPr>
        <w:t>所以對那些以為沒有幻事而有幻者，沒有夢境而有夢心；有的以為夢境也是有的，不過錯亂而已。</w:t>
      </w:r>
      <w:r w:rsidRPr="00EF3E25">
        <w:rPr>
          <w:rFonts w:hint="eastAsia"/>
          <w:b/>
        </w:rPr>
        <w:t>不能理會說譬喻者的用心，專在語文上辨析問難，譬喻也就無用了！</w:t>
      </w:r>
      <w:r w:rsidRPr="00EF3E25">
        <w:rPr>
          <w:rFonts w:hint="eastAsia"/>
          <w:b/>
        </w:rPr>
        <w:t xml:space="preserve"> </w:t>
      </w:r>
    </w:p>
    <w:p w14:paraId="5F32B9CA" w14:textId="77777777" w:rsidR="006015F0" w:rsidRDefault="006015F0" w:rsidP="006015F0">
      <w:pPr>
        <w:pStyle w:val="FootnoteText"/>
        <w:spacing w:afterLines="20" w:after="72"/>
        <w:ind w:leftChars="251" w:left="602"/>
      </w:pPr>
      <w:r>
        <w:rPr>
          <w:rFonts w:hint="eastAsia"/>
        </w:rPr>
        <w:t xml:space="preserve">    </w:t>
      </w:r>
      <w:r w:rsidRPr="00CB0331">
        <w:rPr>
          <w:rFonts w:ascii="新細明體" w:hAnsi="新細明體"/>
          <w:sz w:val="16"/>
          <w:szCs w:val="16"/>
        </w:rPr>
        <w:t>…</w:t>
      </w:r>
      <w:r w:rsidRPr="00A95767">
        <w:rPr>
          <w:rFonts w:ascii="新細明體" w:hAnsi="新細明體"/>
          <w:sz w:val="16"/>
          <w:szCs w:val="16"/>
        </w:rPr>
        <w:t>〔</w:t>
      </w:r>
      <w:r w:rsidRPr="00196488">
        <w:rPr>
          <w:rFonts w:ascii="新細明體" w:hAnsi="新細明體"/>
          <w:sz w:val="16"/>
          <w:szCs w:val="16"/>
        </w:rPr>
        <w:t>中</w:t>
      </w:r>
      <w:r w:rsidRPr="00A95767">
        <w:rPr>
          <w:rFonts w:ascii="新細明體" w:hAnsi="新細明體"/>
          <w:sz w:val="16"/>
          <w:szCs w:val="16"/>
        </w:rPr>
        <w:t>略〕…</w:t>
      </w:r>
    </w:p>
    <w:p w14:paraId="380E58A5" w14:textId="77777777" w:rsidR="006015F0" w:rsidRDefault="006015F0" w:rsidP="006015F0">
      <w:pPr>
        <w:pStyle w:val="FootnoteText"/>
        <w:spacing w:afterLines="20" w:after="72"/>
        <w:ind w:leftChars="251" w:left="602"/>
      </w:pPr>
      <w:r>
        <w:rPr>
          <w:rFonts w:hint="eastAsia"/>
        </w:rPr>
        <w:t xml:space="preserve">    </w:t>
      </w:r>
      <w:r>
        <w:rPr>
          <w:rFonts w:hint="eastAsia"/>
        </w:rPr>
        <w:t>佛為引導眾生，依二諦說法，說此說彼──生死與涅槃，有為與無為，緣起與空性。</w:t>
      </w:r>
      <w:r w:rsidRPr="00C113F0">
        <w:rPr>
          <w:rFonts w:hint="eastAsia"/>
          <w:b/>
        </w:rPr>
        <w:t>其實，即有為為無為，即生死為涅槃，即緣起為空性。</w:t>
      </w:r>
      <w:r>
        <w:rPr>
          <w:rFonts w:hint="eastAsia"/>
        </w:rPr>
        <w:t>『中論』所說，只此</w:t>
      </w:r>
      <w:r w:rsidRPr="00C113F0">
        <w:rPr>
          <w:rFonts w:hint="eastAsia"/>
          <w:b/>
        </w:rPr>
        <w:t>無自性的如幻緣起，即是空性，即是假名，</w:t>
      </w:r>
      <w:r>
        <w:rPr>
          <w:rFonts w:hint="eastAsia"/>
        </w:rPr>
        <w:t>為般若法門的究竟說。</w:t>
      </w:r>
    </w:p>
    <w:p w14:paraId="196B78C0" w14:textId="77777777" w:rsidR="007B1A2D" w:rsidRDefault="007B1A2D" w:rsidP="007B1A2D">
      <w:pPr>
        <w:pStyle w:val="FootnoteText"/>
        <w:ind w:firstLineChars="50" w:firstLine="100"/>
      </w:pPr>
      <w:r>
        <w:rPr>
          <w:rFonts w:hint="eastAsia"/>
        </w:rPr>
        <w:t>（</w:t>
      </w:r>
      <w:r w:rsidR="000544C9">
        <w:rPr>
          <w:rFonts w:hint="eastAsia"/>
        </w:rPr>
        <w:t>4</w:t>
      </w:r>
      <w:r>
        <w:rPr>
          <w:rFonts w:hint="eastAsia"/>
        </w:rPr>
        <w:t>）印順導師《中觀今論》</w:t>
      </w:r>
      <w:r>
        <w:rPr>
          <w:rFonts w:hint="eastAsia"/>
        </w:rPr>
        <w:t>p.208 ~ p.211</w:t>
      </w:r>
      <w:r>
        <w:rPr>
          <w:rFonts w:hint="eastAsia"/>
        </w:rPr>
        <w:t>：</w:t>
      </w:r>
    </w:p>
    <w:p w14:paraId="4B042A2D" w14:textId="77777777" w:rsidR="006D6C73" w:rsidRDefault="007B1A2D" w:rsidP="007B1A2D">
      <w:pPr>
        <w:pStyle w:val="FootnoteText"/>
        <w:spacing w:afterLines="20" w:after="72"/>
        <w:ind w:leftChars="251" w:left="602"/>
      </w:pPr>
      <w:r>
        <w:rPr>
          <w:rFonts w:hint="eastAsia"/>
        </w:rPr>
        <w:t xml:space="preserve">    </w:t>
      </w:r>
      <w:r>
        <w:rPr>
          <w:rFonts w:hint="eastAsia"/>
        </w:rPr>
        <w:t>凡聖──有空二諦，為大體而基本的方式。但二諦原是聖者所通達的，在聖者的心境中，也還是可說有二諦的。凡夫的情執，只知（不能如實知）有世俗而不知有勝義，聖者則通達勝義而又善巧世俗。</w:t>
      </w:r>
    </w:p>
    <w:p w14:paraId="79D2E4AC" w14:textId="77777777" w:rsidR="007B1A2D" w:rsidRDefault="007B1A2D" w:rsidP="007B1A2D">
      <w:pPr>
        <w:pStyle w:val="FootnoteText"/>
        <w:spacing w:afterLines="20" w:after="72"/>
        <w:ind w:leftChars="251" w:left="602"/>
      </w:pPr>
      <w:r>
        <w:rPr>
          <w:rFonts w:hint="eastAsia"/>
        </w:rPr>
        <w:t>所以從</w:t>
      </w:r>
      <w:r w:rsidRPr="006D6C73">
        <w:rPr>
          <w:rFonts w:hint="eastAsia"/>
          <w:b/>
        </w:rPr>
        <w:t>聖者的境界</w:t>
      </w:r>
      <w:r>
        <w:rPr>
          <w:rFonts w:hint="eastAsia"/>
        </w:rPr>
        <w:t>說，具足二諦，從他的淺深上，可分為不同的二諦。</w:t>
      </w:r>
      <w:r>
        <w:rPr>
          <w:rFonts w:hint="eastAsia"/>
        </w:rPr>
        <w:t xml:space="preserve"> </w:t>
      </w:r>
    </w:p>
    <w:p w14:paraId="2A9BA301" w14:textId="77777777" w:rsidR="007B1A2D" w:rsidRPr="008F292C" w:rsidRDefault="007B1A2D" w:rsidP="007B1A2D">
      <w:pPr>
        <w:pStyle w:val="FootnoteText"/>
        <w:spacing w:afterLines="20" w:after="72"/>
        <w:ind w:leftChars="251" w:left="602"/>
        <w:rPr>
          <w:b/>
        </w:rPr>
      </w:pPr>
      <w:r>
        <w:rPr>
          <w:rFonts w:hint="eastAsia"/>
        </w:rPr>
        <w:t xml:space="preserve">    </w:t>
      </w:r>
      <w:r w:rsidRPr="008F292C">
        <w:rPr>
          <w:rFonts w:hint="eastAsia"/>
          <w:b/>
        </w:rPr>
        <w:t>一、「實有真空」二諦：</w:t>
      </w:r>
      <w:r>
        <w:rPr>
          <w:rFonts w:hint="eastAsia"/>
        </w:rPr>
        <w:t>這不是說執世俗實有，可以悟勝義真空。這是說，聲聞學者中，厭離心切而不觀法法性空者，側重己利而急於悟入無我我所。於悟入我空性時，離執自證，是謂勝義諦。等到</w:t>
      </w:r>
      <w:r w:rsidRPr="00AE35E7">
        <w:rPr>
          <w:rFonts w:hint="eastAsia"/>
          <w:b/>
        </w:rPr>
        <w:t>從空出有，起世俗心時，於一切境界中，依舊有實在性現前，是世俗諦。</w:t>
      </w:r>
      <w:r w:rsidRPr="008F292C">
        <w:rPr>
          <w:rFonts w:hint="eastAsia"/>
          <w:b/>
        </w:rPr>
        <w:t>雖然真悟的聲聞學者，決不因此固執一切法非實有不可，可是在他們的世俗心境中，是有自性相現前的，與一般凡情所現的，相差不遠，但不執著實有而已。</w:t>
      </w:r>
      <w:r w:rsidRPr="008F292C">
        <w:rPr>
          <w:rFonts w:hint="eastAsia"/>
          <w:b/>
        </w:rPr>
        <w:t xml:space="preserve"> </w:t>
      </w:r>
    </w:p>
    <w:p w14:paraId="2FC93568" w14:textId="77777777" w:rsidR="007B1A2D" w:rsidRDefault="007B1A2D" w:rsidP="007B1A2D">
      <w:pPr>
        <w:pStyle w:val="FootnoteText"/>
        <w:spacing w:afterLines="20" w:after="72"/>
        <w:ind w:leftChars="251" w:left="602"/>
      </w:pPr>
      <w:r>
        <w:rPr>
          <w:rFonts w:hint="eastAsia"/>
        </w:rPr>
        <w:t xml:space="preserve">    </w:t>
      </w:r>
      <w:r w:rsidRPr="008F292C">
        <w:rPr>
          <w:rFonts w:hint="eastAsia"/>
          <w:b/>
        </w:rPr>
        <w:t>二、「幻有真空」二諦：</w:t>
      </w:r>
      <w:r>
        <w:rPr>
          <w:rFonts w:hint="eastAsia"/>
        </w:rPr>
        <w:t>此二諦是利根聲聞及菩薩，悟入空性時，由觀一切法緣起而知法法畢竟空，是勝義諦。</w:t>
      </w:r>
      <w:r w:rsidRPr="008F292C">
        <w:rPr>
          <w:rFonts w:hint="eastAsia"/>
          <w:b/>
        </w:rPr>
        <w:t>從勝義空出，起無漏後得智──或名方便，對現起的一切法，知為無自性的假名，如幻如化。但此為勝義空定的餘力，在當時並不能親證法性空寂，</w:t>
      </w:r>
      <w:r>
        <w:rPr>
          <w:rFonts w:hint="eastAsia"/>
        </w:rPr>
        <w:t>這是一般大乘學者見道的境地。不但菩薩如此，二乘中的利根，也能如此見。</w:t>
      </w:r>
      <w:r w:rsidRPr="00AE35E7">
        <w:rPr>
          <w:rFonts w:hint="eastAsia"/>
          <w:b/>
        </w:rPr>
        <w:t>此與前實有真空的二諦不同，此由後得方便智而通達的，是如幻如化的假名。</w:t>
      </w:r>
      <w:r>
        <w:rPr>
          <w:rFonts w:hint="eastAsia"/>
        </w:rPr>
        <w:t>此又可名為事理二諦，理智通達性空為勝義，事智分別幻有為世俗。</w:t>
      </w:r>
      <w:r>
        <w:rPr>
          <w:rFonts w:hint="eastAsia"/>
        </w:rPr>
        <w:t xml:space="preserve"> </w:t>
      </w:r>
    </w:p>
    <w:p w14:paraId="55129AAA" w14:textId="77777777" w:rsidR="008F292C" w:rsidRDefault="007B1A2D" w:rsidP="007B1A2D">
      <w:pPr>
        <w:pStyle w:val="FootnoteText"/>
        <w:spacing w:afterLines="20" w:after="72"/>
        <w:ind w:leftChars="251" w:left="602"/>
      </w:pPr>
      <w:r>
        <w:rPr>
          <w:rFonts w:hint="eastAsia"/>
        </w:rPr>
        <w:t xml:space="preserve">    </w:t>
      </w:r>
      <w:r w:rsidRPr="008F292C">
        <w:rPr>
          <w:rFonts w:hint="eastAsia"/>
          <w:b/>
        </w:rPr>
        <w:t>三、「妙有真空」二諦</w:t>
      </w:r>
      <w:r>
        <w:rPr>
          <w:rFonts w:hint="eastAsia"/>
        </w:rPr>
        <w:t>（姑作此稱）：此無固定名稱，乃佛菩薩悟入</w:t>
      </w:r>
      <w:r w:rsidRPr="000525DC">
        <w:rPr>
          <w:rFonts w:hint="eastAsia"/>
          <w:b/>
        </w:rPr>
        <w:t>法法空寂，法法如幻，一念圓了</w:t>
      </w:r>
      <w:r>
        <w:rPr>
          <w:rFonts w:hint="eastAsia"/>
        </w:rPr>
        <w:t>的聖境。</w:t>
      </w:r>
      <w:r w:rsidRPr="000525DC">
        <w:rPr>
          <w:rFonts w:hint="eastAsia"/>
          <w:b/>
        </w:rPr>
        <w:t>即真即俗的二諦並觀，是如實智所通達的，</w:t>
      </w:r>
      <w:r>
        <w:rPr>
          <w:rFonts w:hint="eastAsia"/>
        </w:rPr>
        <w:t>不可局限為此為勝義，彼為世俗。但在一念頓了畢竟空而當下即是如幻有，依此而方便立為世俗；如幻有而畢竟性空，依此而方便立為勝義。</w:t>
      </w:r>
      <w:r w:rsidRPr="008F292C">
        <w:rPr>
          <w:rFonts w:hint="eastAsia"/>
          <w:b/>
        </w:rPr>
        <w:t>於無差別中作差別說，與見空不見有、見有不見空的幻有真空二諦不同。</w:t>
      </w:r>
      <w:r>
        <w:rPr>
          <w:rFonts w:hint="eastAsia"/>
        </w:rPr>
        <w:t>中國三論宗和天臺宗的圓教，都是從此立場而安立二諦的。</w:t>
      </w:r>
    </w:p>
    <w:p w14:paraId="45C45B53" w14:textId="77777777" w:rsidR="007B1A2D" w:rsidRDefault="007B1A2D" w:rsidP="007B1A2D">
      <w:pPr>
        <w:pStyle w:val="FootnoteText"/>
        <w:spacing w:afterLines="20" w:after="72"/>
        <w:ind w:leftChars="251" w:left="602"/>
      </w:pPr>
      <w:r>
        <w:rPr>
          <w:rFonts w:hint="eastAsia"/>
        </w:rPr>
        <w:t>此中所說</w:t>
      </w:r>
      <w:r w:rsidRPr="00A1395A">
        <w:rPr>
          <w:rFonts w:hint="eastAsia"/>
          <w:b/>
        </w:rPr>
        <w:t>俗諦的妙有，</w:t>
      </w:r>
      <w:r w:rsidR="00260143" w:rsidRPr="00D37FCF">
        <w:rPr>
          <w:b/>
          <w:vertAlign w:val="superscript"/>
        </w:rPr>
        <w:t>〔</w:t>
      </w:r>
      <w:r w:rsidR="00260143" w:rsidRPr="00D37FCF">
        <w:rPr>
          <w:b/>
          <w:vertAlign w:val="superscript"/>
        </w:rPr>
        <w:t>1</w:t>
      </w:r>
      <w:r w:rsidR="00260143" w:rsidRPr="00D37FCF">
        <w:rPr>
          <w:b/>
          <w:vertAlign w:val="superscript"/>
        </w:rPr>
        <w:t>〕</w:t>
      </w:r>
      <w:r w:rsidR="00FF6A27" w:rsidRPr="00D37FCF">
        <w:rPr>
          <w:b/>
          <w:vertAlign w:val="superscript"/>
        </w:rPr>
        <w:t>〔</w:t>
      </w:r>
      <w:r w:rsidR="00306407">
        <w:rPr>
          <w:rFonts w:hint="eastAsia"/>
          <w:b/>
          <w:vertAlign w:val="superscript"/>
        </w:rPr>
        <w:t>A</w:t>
      </w:r>
      <w:r w:rsidR="00FF6A27" w:rsidRPr="00D37FCF">
        <w:rPr>
          <w:b/>
          <w:vertAlign w:val="superscript"/>
        </w:rPr>
        <w:t>〕</w:t>
      </w:r>
      <w:r>
        <w:rPr>
          <w:rFonts w:hint="eastAsia"/>
        </w:rPr>
        <w:t>即</w:t>
      </w:r>
      <w:r w:rsidRPr="00630FA9">
        <w:rPr>
          <w:rFonts w:hint="eastAsia"/>
          <w:b/>
        </w:rPr>
        <w:t>通達畢竟空而即是緣起幻有</w:t>
      </w:r>
      <w:r>
        <w:rPr>
          <w:rFonts w:hint="eastAsia"/>
        </w:rPr>
        <w:t>的，</w:t>
      </w:r>
      <w:r w:rsidR="00FF6A27" w:rsidRPr="00D37FCF">
        <w:rPr>
          <w:b/>
          <w:vertAlign w:val="superscript"/>
        </w:rPr>
        <w:t>〔</w:t>
      </w:r>
      <w:r w:rsidR="00306407">
        <w:rPr>
          <w:rFonts w:hint="eastAsia"/>
          <w:b/>
          <w:vertAlign w:val="superscript"/>
        </w:rPr>
        <w:t>B</w:t>
      </w:r>
      <w:r w:rsidR="00FF6A27" w:rsidRPr="00D37FCF">
        <w:rPr>
          <w:b/>
          <w:vertAlign w:val="superscript"/>
        </w:rPr>
        <w:t>〕</w:t>
      </w:r>
      <w:r>
        <w:rPr>
          <w:rFonts w:hint="eastAsia"/>
        </w:rPr>
        <w:t>此</w:t>
      </w:r>
      <w:r w:rsidRPr="00A1395A">
        <w:rPr>
          <w:rFonts w:hint="eastAsia"/>
          <w:b/>
        </w:rPr>
        <w:t>與二諦別觀時後得智所通達的不同。</w:t>
      </w:r>
      <w:r w:rsidR="00260143" w:rsidRPr="00D37FCF">
        <w:rPr>
          <w:b/>
          <w:vertAlign w:val="superscript"/>
        </w:rPr>
        <w:t>〔</w:t>
      </w:r>
      <w:r w:rsidR="00306407">
        <w:rPr>
          <w:rFonts w:hint="eastAsia"/>
          <w:b/>
          <w:vertAlign w:val="superscript"/>
        </w:rPr>
        <w:t>2</w:t>
      </w:r>
      <w:r w:rsidR="00260143" w:rsidRPr="00D37FCF">
        <w:rPr>
          <w:b/>
          <w:vertAlign w:val="superscript"/>
        </w:rPr>
        <w:t>〕</w:t>
      </w:r>
      <w:r w:rsidR="00FF6A27" w:rsidRPr="00D37FCF">
        <w:rPr>
          <w:b/>
          <w:vertAlign w:val="superscript"/>
        </w:rPr>
        <w:t>〔</w:t>
      </w:r>
      <w:r w:rsidR="00306407">
        <w:rPr>
          <w:rFonts w:hint="eastAsia"/>
          <w:b/>
          <w:vertAlign w:val="superscript"/>
        </w:rPr>
        <w:t>A</w:t>
      </w:r>
      <w:r w:rsidR="00FF6A27" w:rsidRPr="00D37FCF">
        <w:rPr>
          <w:b/>
          <w:vertAlign w:val="superscript"/>
        </w:rPr>
        <w:t>〕</w:t>
      </w:r>
      <w:r>
        <w:rPr>
          <w:rFonts w:hint="eastAsia"/>
        </w:rPr>
        <w:t>這是</w:t>
      </w:r>
      <w:r w:rsidRPr="00684E92">
        <w:rPr>
          <w:rFonts w:hint="eastAsia"/>
          <w:b/>
        </w:rPr>
        <w:t>即空的緣起幻有，</w:t>
      </w:r>
      <w:r>
        <w:rPr>
          <w:rFonts w:hint="eastAsia"/>
        </w:rPr>
        <w:t>稱為妙有，</w:t>
      </w:r>
      <w:r w:rsidR="00FF6A27" w:rsidRPr="00D37FCF">
        <w:rPr>
          <w:b/>
          <w:vertAlign w:val="superscript"/>
        </w:rPr>
        <w:t>〔</w:t>
      </w:r>
      <w:r w:rsidR="00306407">
        <w:rPr>
          <w:rFonts w:hint="eastAsia"/>
          <w:b/>
          <w:vertAlign w:val="superscript"/>
        </w:rPr>
        <w:t>B</w:t>
      </w:r>
      <w:r w:rsidR="00FF6A27" w:rsidRPr="00D37FCF">
        <w:rPr>
          <w:b/>
          <w:vertAlign w:val="superscript"/>
        </w:rPr>
        <w:t>〕</w:t>
      </w:r>
      <w:r w:rsidRPr="00A1395A">
        <w:rPr>
          <w:rFonts w:hint="eastAsia"/>
          <w:b/>
        </w:rPr>
        <w:t>也不像不空論者把緣起否定了，而又標揭一真實不空的妙有。</w:t>
      </w:r>
      <w:r>
        <w:rPr>
          <w:rFonts w:hint="eastAsia"/>
        </w:rPr>
        <w:t xml:space="preserve"> </w:t>
      </w:r>
    </w:p>
    <w:p w14:paraId="18F06AC1" w14:textId="77777777" w:rsidR="00C9129F" w:rsidRPr="006D6C73" w:rsidRDefault="007B1A2D" w:rsidP="007B1A2D">
      <w:pPr>
        <w:pStyle w:val="FootnoteText"/>
        <w:spacing w:afterLines="20" w:after="72"/>
        <w:ind w:leftChars="251" w:left="602"/>
        <w:rPr>
          <w:b/>
        </w:rPr>
      </w:pPr>
      <w:r>
        <w:rPr>
          <w:rFonts w:hint="eastAsia"/>
        </w:rPr>
        <w:t xml:space="preserve">    </w:t>
      </w:r>
      <w:r>
        <w:rPr>
          <w:rFonts w:hint="eastAsia"/>
        </w:rPr>
        <w:t>上來所說的三類，後者是三論、天臺宗所常說的；第二是唯識宗義，龍樹論也有此義；第一是鈍根的聲聞乘者所許的。</w:t>
      </w:r>
      <w:r w:rsidRPr="006D6C73">
        <w:rPr>
          <w:rFonts w:hint="eastAsia"/>
          <w:b/>
        </w:rPr>
        <w:t>這三者，依悟證的淺深不同而說，但在緣起性空無礙的正見中，這是可以貫通無礙的。</w:t>
      </w:r>
    </w:p>
    <w:p w14:paraId="5A3C1B4B" w14:textId="77777777" w:rsidR="007B1A2D" w:rsidRPr="006D6C73" w:rsidRDefault="007B1A2D" w:rsidP="007B1A2D">
      <w:pPr>
        <w:pStyle w:val="FootnoteText"/>
        <w:spacing w:afterLines="20" w:after="72"/>
        <w:ind w:leftChars="251" w:left="602"/>
        <w:rPr>
          <w:b/>
        </w:rPr>
      </w:pPr>
      <w:r w:rsidRPr="006D6C73">
        <w:rPr>
          <w:rFonts w:hint="eastAsia"/>
          <w:b/>
        </w:rPr>
        <w:t>佛法的安立二諦，本為引導眾生從凡入聖、轉迷為悟的，所以應從凡聖二諦的基礎上，一層一層的去深入理解，以達到圓滿的境地。否則高談玄妙，忽略當前的現實，就與玄談的不切實際相同。</w:t>
      </w:r>
    </w:p>
    <w:p w14:paraId="4EEFFA64" w14:textId="77777777" w:rsidR="00B43B84" w:rsidRDefault="00B43B84" w:rsidP="00B43B84">
      <w:pPr>
        <w:pStyle w:val="FootnoteText"/>
        <w:ind w:firstLineChars="50" w:firstLine="100"/>
      </w:pPr>
      <w:r>
        <w:rPr>
          <w:rFonts w:hint="eastAsia"/>
        </w:rPr>
        <w:t>（</w:t>
      </w:r>
      <w:r w:rsidR="000544C9">
        <w:rPr>
          <w:rFonts w:hint="eastAsia"/>
        </w:rPr>
        <w:t>5</w:t>
      </w:r>
      <w:r>
        <w:rPr>
          <w:rFonts w:hint="eastAsia"/>
        </w:rPr>
        <w:t>）印順導師《佛法概論》〈第十章</w:t>
      </w:r>
      <w:r>
        <w:rPr>
          <w:rFonts w:hint="eastAsia"/>
        </w:rPr>
        <w:t xml:space="preserve"> </w:t>
      </w:r>
      <w:r>
        <w:rPr>
          <w:rFonts w:hint="eastAsia"/>
        </w:rPr>
        <w:t>我論因說因〉</w:t>
      </w:r>
      <w:r>
        <w:rPr>
          <w:rFonts w:hint="eastAsia"/>
        </w:rPr>
        <w:t>p.141 ~ p.144</w:t>
      </w:r>
      <w:r>
        <w:rPr>
          <w:rFonts w:hint="eastAsia"/>
        </w:rPr>
        <w:t>：</w:t>
      </w:r>
    </w:p>
    <w:p w14:paraId="6765A89D" w14:textId="77777777" w:rsidR="00B43B84" w:rsidRPr="00CA6DEE" w:rsidRDefault="00B43B84" w:rsidP="00B43B84">
      <w:pPr>
        <w:pStyle w:val="FootnoteText"/>
        <w:spacing w:afterLines="20" w:after="72"/>
        <w:ind w:leftChars="251" w:left="602"/>
        <w:rPr>
          <w:b/>
        </w:rPr>
      </w:pPr>
      <w:r w:rsidRPr="00CA6DEE">
        <w:rPr>
          <w:rFonts w:hint="eastAsia"/>
          <w:b/>
        </w:rPr>
        <w:t>第二節</w:t>
      </w:r>
      <w:r w:rsidRPr="00CA6DEE">
        <w:rPr>
          <w:rFonts w:hint="eastAsia"/>
          <w:b/>
        </w:rPr>
        <w:t xml:space="preserve"> </w:t>
      </w:r>
      <w:r w:rsidRPr="00CA6DEE">
        <w:rPr>
          <w:rFonts w:hint="eastAsia"/>
          <w:b/>
        </w:rPr>
        <w:t>因緣的類別</w:t>
      </w:r>
      <w:r w:rsidRPr="00CA6DEE">
        <w:rPr>
          <w:rFonts w:hint="eastAsia"/>
          <w:b/>
        </w:rPr>
        <w:t xml:space="preserve"> </w:t>
      </w:r>
    </w:p>
    <w:p w14:paraId="42028A84" w14:textId="77777777" w:rsidR="00B43B84" w:rsidRDefault="00B43B84" w:rsidP="00B43B84">
      <w:pPr>
        <w:pStyle w:val="FootnoteText"/>
        <w:spacing w:afterLines="20" w:after="72"/>
        <w:ind w:leftChars="251" w:left="602"/>
      </w:pPr>
      <w:r>
        <w:rPr>
          <w:rFonts w:hint="eastAsia"/>
        </w:rPr>
        <w:t xml:space="preserve">    </w:t>
      </w:r>
      <w:r w:rsidRPr="00843D68">
        <w:rPr>
          <w:rFonts w:hint="eastAsia"/>
          <w:b/>
        </w:rPr>
        <w:t>三重因緣</w:t>
      </w:r>
      <w:r>
        <w:rPr>
          <w:rFonts w:hint="eastAsia"/>
          <w:b/>
        </w:rPr>
        <w:t xml:space="preserve">  </w:t>
      </w:r>
      <w:r>
        <w:rPr>
          <w:rFonts w:hint="eastAsia"/>
        </w:rPr>
        <w:t>佛法的主要方法，在觀察現象而探求他的因緣。現象為什麼會如此，必有所以如此的原因。佛法的一切深義、大行，都是由於觀察因緣（緣起）而發見的。佛世所談的因緣，極其廣泛，但極其簡要。後代的學佛者，根據佛陀的示導，悉心參究，於是因緣的深義，或淺或深的明白出來。這可以分別為三層：</w:t>
      </w:r>
      <w:r>
        <w:rPr>
          <w:rFonts w:hint="eastAsia"/>
        </w:rPr>
        <w:t xml:space="preserve"> </w:t>
      </w:r>
    </w:p>
    <w:p w14:paraId="7688D0FA" w14:textId="77777777" w:rsidR="00B43B84" w:rsidRDefault="00B43B84" w:rsidP="00B43B84">
      <w:pPr>
        <w:pStyle w:val="FootnoteText"/>
        <w:spacing w:afterLines="20" w:after="72"/>
        <w:ind w:leftChars="251" w:left="602"/>
      </w:pPr>
      <w:r>
        <w:rPr>
          <w:rFonts w:hint="eastAsia"/>
        </w:rPr>
        <w:t xml:space="preserve">    </w:t>
      </w:r>
      <w:r>
        <w:rPr>
          <w:rFonts w:hint="eastAsia"/>
        </w:rPr>
        <w:t>一、果從因生：</w:t>
      </w:r>
      <w:r w:rsidRPr="00CB0331">
        <w:rPr>
          <w:rFonts w:ascii="新細明體" w:hAnsi="新細明體"/>
          <w:sz w:val="16"/>
          <w:szCs w:val="16"/>
        </w:rPr>
        <w:t>…</w:t>
      </w:r>
      <w:r w:rsidRPr="00A95767">
        <w:rPr>
          <w:rFonts w:ascii="新細明體" w:hAnsi="新細明體"/>
          <w:sz w:val="16"/>
          <w:szCs w:val="16"/>
        </w:rPr>
        <w:t>〔</w:t>
      </w:r>
      <w:r w:rsidRPr="00196488">
        <w:rPr>
          <w:rFonts w:ascii="新細明體" w:hAnsi="新細明體"/>
          <w:sz w:val="16"/>
          <w:szCs w:val="16"/>
        </w:rPr>
        <w:t>中</w:t>
      </w:r>
      <w:r w:rsidRPr="00A95767">
        <w:rPr>
          <w:rFonts w:ascii="新細明體" w:hAnsi="新細明體"/>
          <w:sz w:val="16"/>
          <w:szCs w:val="16"/>
        </w:rPr>
        <w:t>略〕…</w:t>
      </w:r>
      <w:r>
        <w:rPr>
          <w:rFonts w:hint="eastAsia"/>
        </w:rPr>
        <w:t xml:space="preserve"> </w:t>
      </w:r>
    </w:p>
    <w:p w14:paraId="79C5FDA7" w14:textId="77777777" w:rsidR="00B43B84" w:rsidRDefault="00B43B84" w:rsidP="00B43B84">
      <w:pPr>
        <w:pStyle w:val="FootnoteText"/>
        <w:spacing w:afterLines="20" w:after="72"/>
        <w:ind w:leftChars="251" w:left="602"/>
      </w:pPr>
      <w:r>
        <w:rPr>
          <w:rFonts w:hint="eastAsia"/>
        </w:rPr>
        <w:t xml:space="preserve">    </w:t>
      </w:r>
      <w:r>
        <w:rPr>
          <w:rFonts w:hint="eastAsia"/>
        </w:rPr>
        <w:t>二、事待理成：</w:t>
      </w:r>
      <w:r w:rsidRPr="00CB0331">
        <w:rPr>
          <w:rFonts w:ascii="新細明體" w:hAnsi="新細明體"/>
          <w:sz w:val="16"/>
          <w:szCs w:val="16"/>
        </w:rPr>
        <w:t>…</w:t>
      </w:r>
      <w:r w:rsidRPr="00A95767">
        <w:rPr>
          <w:rFonts w:ascii="新細明體" w:hAnsi="新細明體"/>
          <w:sz w:val="16"/>
          <w:szCs w:val="16"/>
        </w:rPr>
        <w:t>〔</w:t>
      </w:r>
      <w:r w:rsidRPr="00196488">
        <w:rPr>
          <w:rFonts w:ascii="新細明體" w:hAnsi="新細明體"/>
          <w:sz w:val="16"/>
          <w:szCs w:val="16"/>
        </w:rPr>
        <w:t>中</w:t>
      </w:r>
      <w:r w:rsidRPr="00A95767">
        <w:rPr>
          <w:rFonts w:ascii="新細明體" w:hAnsi="新細明體"/>
          <w:sz w:val="16"/>
          <w:szCs w:val="16"/>
        </w:rPr>
        <w:t>略〕…</w:t>
      </w:r>
      <w:r>
        <w:rPr>
          <w:rFonts w:hint="eastAsia"/>
        </w:rPr>
        <w:t xml:space="preserve"> </w:t>
      </w:r>
    </w:p>
    <w:p w14:paraId="3BA0F32B" w14:textId="77777777" w:rsidR="00B43B84" w:rsidRDefault="00B43B84" w:rsidP="00B43B84">
      <w:pPr>
        <w:pStyle w:val="FootnoteText"/>
        <w:spacing w:afterLines="20" w:after="72"/>
        <w:ind w:leftChars="251" w:left="602"/>
      </w:pPr>
      <w:r>
        <w:rPr>
          <w:rFonts w:hint="eastAsia"/>
        </w:rPr>
        <w:t xml:space="preserve">    </w:t>
      </w:r>
      <w:r w:rsidRPr="00721708">
        <w:rPr>
          <w:rFonts w:hint="eastAsia"/>
          <w:b/>
        </w:rPr>
        <w:t>三、有依空立：</w:t>
      </w:r>
      <w:r>
        <w:rPr>
          <w:rFonts w:hint="eastAsia"/>
        </w:rPr>
        <w:t>這更深刻了。果從因生的事象，及事待理成的必然理則，都是存在的，即是「有」的。凡是存在的，必須依空而立。這是說：不管是存在的事物也好，理則也好，都必依否定實在性的本性而成立。這等於說：如不是非存在的，即不能成為存在的。</w:t>
      </w:r>
    </w:p>
    <w:p w14:paraId="289D8A12" w14:textId="77777777" w:rsidR="00B43B84" w:rsidRDefault="00B43B84" w:rsidP="00B43B84">
      <w:pPr>
        <w:pStyle w:val="FootnoteText"/>
        <w:spacing w:afterLines="20" w:after="72"/>
        <w:ind w:leftChars="251" w:left="602"/>
      </w:pPr>
      <w:r>
        <w:rPr>
          <w:rFonts w:hint="eastAsia"/>
        </w:rPr>
        <w:t>試作淺顯的譬喻：如造一間房子，房子即是存在的。但房子的存在，要從種種的──木、石、瓦、匠人等因緣合成，這是果從因生。房子有成為房子的基本原則，如違反這房屋的原則，即不能成為房子，這就是事待理成。房子必依空間而建立，如此處已有房子，那就不能在同一空間再建一所房子，這譬如有依空立。</w:t>
      </w:r>
    </w:p>
    <w:p w14:paraId="3EC69906" w14:textId="77777777" w:rsidR="00B43B84" w:rsidRPr="00843D68" w:rsidRDefault="00B43B84" w:rsidP="00B43B84">
      <w:pPr>
        <w:pStyle w:val="FootnoteText"/>
        <w:spacing w:afterLines="20" w:after="72"/>
        <w:ind w:leftChars="251" w:left="602"/>
      </w:pPr>
      <w:r>
        <w:rPr>
          <w:rFonts w:hint="eastAsia"/>
        </w:rPr>
        <w:t>又如</w:t>
      </w:r>
      <w:r w:rsidRPr="00FE417A">
        <w:rPr>
          <w:rFonts w:hint="eastAsia"/>
          <w:b/>
        </w:rPr>
        <w:t>凡是有的，起初必是沒有的，所以能從眾緣和合而現起為有；有了，終究也必歸於無。房子在本無今有，已有還無的過程中，就可見當房子存在時，也僅是和合相續的假在，當下即不離存在的否定──空。</w:t>
      </w:r>
      <w:r>
        <w:rPr>
          <w:rFonts w:hint="eastAsia"/>
        </w:rPr>
        <w:t>如離卻非存在，</w:t>
      </w:r>
      <w:r w:rsidRPr="00CE3B26">
        <w:rPr>
          <w:rFonts w:hint="eastAsia"/>
          <w:b/>
        </w:rPr>
        <w:t>房子有他的真實自體，那就不會從因緣生，不會有這從無而有，已有還無的現象。</w:t>
      </w:r>
      <w:r>
        <w:rPr>
          <w:rFonts w:hint="eastAsia"/>
        </w:rPr>
        <w:t>這樣，從因果現象，一步步的向深處觀察，就發見這最徹底，最究竟的因緣論。</w:t>
      </w:r>
    </w:p>
    <w:p w14:paraId="63E955C4" w14:textId="77777777" w:rsidR="00B43B84" w:rsidRDefault="00B43B84" w:rsidP="00B43B84">
      <w:pPr>
        <w:pStyle w:val="FootnoteText"/>
        <w:spacing w:afterLines="20" w:after="72"/>
        <w:ind w:leftChars="251" w:left="602"/>
      </w:pPr>
      <w:r>
        <w:rPr>
          <w:rFonts w:hint="eastAsia"/>
        </w:rPr>
        <w:t xml:space="preserve">    </w:t>
      </w:r>
      <w:r w:rsidRPr="00A95767">
        <w:rPr>
          <w:rFonts w:ascii="新細明體" w:hAnsi="新細明體"/>
          <w:sz w:val="16"/>
          <w:szCs w:val="16"/>
        </w:rPr>
        <w:t>…〔</w:t>
      </w:r>
      <w:r>
        <w:rPr>
          <w:rFonts w:ascii="新細明體" w:hAnsi="新細明體" w:hint="eastAsia"/>
          <w:sz w:val="16"/>
          <w:szCs w:val="16"/>
        </w:rPr>
        <w:t>下</w:t>
      </w:r>
      <w:r w:rsidRPr="00A95767">
        <w:rPr>
          <w:rFonts w:ascii="新細明體" w:hAnsi="新細明體"/>
          <w:sz w:val="16"/>
          <w:szCs w:val="16"/>
        </w:rPr>
        <w:t>略〕…</w:t>
      </w:r>
    </w:p>
    <w:p w14:paraId="098C3133" w14:textId="77777777" w:rsidR="00DF3393" w:rsidRDefault="00DF3393" w:rsidP="00DF3393">
      <w:pPr>
        <w:pStyle w:val="FootnoteText"/>
        <w:ind w:firstLineChars="50" w:firstLine="100"/>
      </w:pPr>
      <w:r>
        <w:rPr>
          <w:rFonts w:hint="eastAsia"/>
        </w:rPr>
        <w:t>（</w:t>
      </w:r>
      <w:r w:rsidR="000544C9">
        <w:rPr>
          <w:rFonts w:hint="eastAsia"/>
        </w:rPr>
        <w:t>6</w:t>
      </w:r>
      <w:r>
        <w:rPr>
          <w:rFonts w:hint="eastAsia"/>
        </w:rPr>
        <w:t>）印順導師《華雨集第四冊》〈契理契機之人間佛教〉</w:t>
      </w:r>
      <w:r>
        <w:rPr>
          <w:rFonts w:hint="eastAsia"/>
        </w:rPr>
        <w:t>p.57 ~ p.59</w:t>
      </w:r>
      <w:r>
        <w:rPr>
          <w:rFonts w:hint="eastAsia"/>
        </w:rPr>
        <w:t>：</w:t>
      </w:r>
    </w:p>
    <w:p w14:paraId="624821B4" w14:textId="77777777" w:rsidR="00DF3393" w:rsidRPr="00DF3393" w:rsidRDefault="00DF3393" w:rsidP="00230EA4">
      <w:pPr>
        <w:pStyle w:val="FootnoteText"/>
        <w:spacing w:afterLines="20" w:after="72"/>
        <w:ind w:leftChars="251" w:left="602"/>
      </w:pPr>
      <w:r>
        <w:rPr>
          <w:rFonts w:hint="eastAsia"/>
        </w:rPr>
        <w:t xml:space="preserve">    </w:t>
      </w:r>
      <w:r>
        <w:rPr>
          <w:rFonts w:hint="eastAsia"/>
        </w:rPr>
        <w:t>修學人間佛教──人菩薩行，以三心為基本，三心是大乘信願──菩提心，大悲心，空性見。</w:t>
      </w:r>
      <w:r w:rsidRPr="00CB0331">
        <w:rPr>
          <w:rFonts w:ascii="新細明體" w:hAnsi="新細明體"/>
          <w:sz w:val="16"/>
          <w:szCs w:val="16"/>
        </w:rPr>
        <w:t>…</w:t>
      </w:r>
      <w:r w:rsidRPr="00A95767">
        <w:rPr>
          <w:rFonts w:ascii="新細明體" w:hAnsi="新細明體"/>
          <w:sz w:val="16"/>
          <w:szCs w:val="16"/>
        </w:rPr>
        <w:t>〔</w:t>
      </w:r>
      <w:r w:rsidRPr="00196488">
        <w:rPr>
          <w:rFonts w:ascii="新細明體" w:hAnsi="新細明體"/>
          <w:sz w:val="16"/>
          <w:szCs w:val="16"/>
        </w:rPr>
        <w:t>中</w:t>
      </w:r>
      <w:r w:rsidRPr="00A95767">
        <w:rPr>
          <w:rFonts w:ascii="新細明體" w:hAnsi="新細明體"/>
          <w:sz w:val="16"/>
          <w:szCs w:val="16"/>
        </w:rPr>
        <w:t>略〕…</w:t>
      </w:r>
      <w:r w:rsidRPr="002E3CE4">
        <w:rPr>
          <w:rFonts w:hint="eastAsia"/>
          <w:b/>
        </w:rPr>
        <w:t>三、空性見，空性是緣起的空性。</w:t>
      </w:r>
      <w:r w:rsidRPr="00D37FCF">
        <w:rPr>
          <w:b/>
          <w:vertAlign w:val="superscript"/>
        </w:rPr>
        <w:t>〔</w:t>
      </w:r>
      <w:r w:rsidRPr="00D37FCF">
        <w:rPr>
          <w:b/>
          <w:vertAlign w:val="superscript"/>
        </w:rPr>
        <w:t>1</w:t>
      </w:r>
      <w:r w:rsidRPr="00D37FCF">
        <w:rPr>
          <w:b/>
          <w:vertAlign w:val="superscript"/>
        </w:rPr>
        <w:t>〕</w:t>
      </w:r>
      <w:r>
        <w:rPr>
          <w:rFonts w:hint="eastAsia"/>
        </w:rPr>
        <w:t>初學，應於緣起得世間正見：知有善惡，有因果，有業報，有凡聖。</w:t>
      </w:r>
      <w:r w:rsidRPr="00D37FCF">
        <w:rPr>
          <w:b/>
          <w:vertAlign w:val="superscript"/>
        </w:rPr>
        <w:t>〔</w:t>
      </w:r>
      <w:r>
        <w:rPr>
          <w:rFonts w:hint="eastAsia"/>
          <w:b/>
          <w:vertAlign w:val="superscript"/>
        </w:rPr>
        <w:t>2</w:t>
      </w:r>
      <w:r w:rsidRPr="00D37FCF">
        <w:rPr>
          <w:b/>
          <w:vertAlign w:val="superscript"/>
        </w:rPr>
        <w:t>〕</w:t>
      </w:r>
      <w:r>
        <w:rPr>
          <w:rFonts w:hint="eastAsia"/>
        </w:rPr>
        <w:t>進一步，知道世間一切是緣起的，生死是緣起的生死。有因有緣而生死苦集（起），有因有緣而生死苦滅。一切依緣起，緣起是有相對性的，所以是無</w:t>
      </w:r>
      <w:r>
        <w:rPr>
          <w:rFonts w:hint="eastAsia"/>
        </w:rPr>
        <w:t>[</w:t>
      </w:r>
      <w:r>
        <w:rPr>
          <w:rFonts w:hint="eastAsia"/>
        </w:rPr>
        <w:t>非</w:t>
      </w:r>
      <w:r>
        <w:rPr>
          <w:rFonts w:hint="eastAsia"/>
        </w:rPr>
        <w:t>]</w:t>
      </w:r>
      <w:r>
        <w:rPr>
          <w:rFonts w:hint="eastAsia"/>
        </w:rPr>
        <w:t>常──不可能常住的。緣起無常，所以是苦──不安穩而永不徹底的。這樣的無常故苦，所以沒有我</w:t>
      </w:r>
      <w:r>
        <w:rPr>
          <w:rFonts w:hint="eastAsia"/>
        </w:rPr>
        <w:t>[</w:t>
      </w:r>
      <w:r>
        <w:rPr>
          <w:rFonts w:hint="eastAsia"/>
        </w:rPr>
        <w:t>自在、自性</w:t>
      </w:r>
      <w:r>
        <w:rPr>
          <w:rFonts w:hint="eastAsia"/>
        </w:rPr>
        <w:t>]</w:t>
      </w:r>
      <w:r>
        <w:rPr>
          <w:rFonts w:hint="eastAsia"/>
        </w:rPr>
        <w:t>，沒有我也就沒有我所，無我我所就是空。空，無願，無相──三解脫門：觀無我我所名空，觀無常苦名無願，觀涅槃名無相。其實，生死解脫的涅槃，是超越的，沒有相，也不能說是無相。</w:t>
      </w:r>
      <w:r w:rsidRPr="00D37FCF">
        <w:rPr>
          <w:b/>
          <w:vertAlign w:val="superscript"/>
        </w:rPr>
        <w:t>〔</w:t>
      </w:r>
      <w:r>
        <w:rPr>
          <w:rFonts w:hint="eastAsia"/>
          <w:b/>
          <w:vertAlign w:val="superscript"/>
        </w:rPr>
        <w:t>3</w:t>
      </w:r>
      <w:r w:rsidRPr="00D37FCF">
        <w:rPr>
          <w:b/>
          <w:vertAlign w:val="superscript"/>
        </w:rPr>
        <w:t>〕</w:t>
      </w:r>
      <w:r w:rsidRPr="007E0DE4">
        <w:rPr>
          <w:rFonts w:hint="eastAsia"/>
          <w:b/>
        </w:rPr>
        <w:t>大乘顯示涅槃甚深，稱之為空（性），</w:t>
      </w:r>
      <w:r>
        <w:rPr>
          <w:rFonts w:hint="eastAsia"/>
        </w:rPr>
        <w:t>無相，無願，真如，法界等。因無我我所而契入，假名為空，空（相）也是不可得的。</w:t>
      </w:r>
      <w:r w:rsidRPr="006A4DDC">
        <w:rPr>
          <w:rFonts w:hint="eastAsia"/>
          <w:b/>
        </w:rPr>
        <w:t>在大乘「空相應經」中，緣起即空性，空性即緣起，空性是真如等異名，不能解說為「無」的。</w:t>
      </w:r>
      <w:r>
        <w:rPr>
          <w:rFonts w:hint="eastAsia"/>
        </w:rPr>
        <w:t>這是</w:t>
      </w:r>
      <w:r w:rsidRPr="00DF3393">
        <w:rPr>
          <w:rFonts w:hint="eastAsia"/>
          <w:b/>
        </w:rPr>
        <w:t>依「緣起甚深」而通達「涅槃（寂滅）甚深」了。</w:t>
      </w:r>
      <w:r>
        <w:rPr>
          <w:rFonts w:hint="eastAsia"/>
        </w:rPr>
        <w:t>在菩薩行中，</w:t>
      </w:r>
      <w:r w:rsidRPr="00DF3393">
        <w:rPr>
          <w:rFonts w:hint="eastAsia"/>
          <w:b/>
        </w:rPr>
        <w:t>無我我所空，正知緣起而不著相，</w:t>
      </w:r>
      <w:r>
        <w:rPr>
          <w:rFonts w:hint="eastAsia"/>
        </w:rPr>
        <w:t>是極重要的。</w:t>
      </w:r>
      <w:r w:rsidRPr="00DF3393">
        <w:rPr>
          <w:rFonts w:hint="eastAsia"/>
          <w:b/>
        </w:rPr>
        <w:t>沒有「無所得為方便」，處處取著，</w:t>
      </w:r>
      <w:r>
        <w:rPr>
          <w:rFonts w:hint="eastAsia"/>
        </w:rPr>
        <w:t>怎麼能成就菩薩的大行！</w:t>
      </w:r>
      <w:r w:rsidRPr="00CB0331">
        <w:rPr>
          <w:rFonts w:ascii="新細明體" w:hAnsi="新細明體"/>
          <w:sz w:val="16"/>
          <w:szCs w:val="16"/>
        </w:rPr>
        <w:t>…</w:t>
      </w:r>
      <w:r w:rsidRPr="00A95767">
        <w:rPr>
          <w:rFonts w:ascii="新細明體" w:hAnsi="新細明體"/>
          <w:sz w:val="16"/>
          <w:szCs w:val="16"/>
        </w:rPr>
        <w:t>〔</w:t>
      </w:r>
      <w:r>
        <w:rPr>
          <w:rFonts w:ascii="新細明體" w:hAnsi="新細明體" w:hint="eastAsia"/>
          <w:sz w:val="16"/>
          <w:szCs w:val="16"/>
        </w:rPr>
        <w:t>下</w:t>
      </w:r>
      <w:r w:rsidRPr="00A95767">
        <w:rPr>
          <w:rFonts w:ascii="新細明體" w:hAnsi="新細明體"/>
          <w:sz w:val="16"/>
          <w:szCs w:val="16"/>
        </w:rPr>
        <w:t>略〕…</w:t>
      </w:r>
    </w:p>
    <w:p w14:paraId="0441EEBB" w14:textId="77777777" w:rsidR="00DF3393" w:rsidRDefault="00DF3393" w:rsidP="00DF3393">
      <w:pPr>
        <w:pStyle w:val="FootnoteText"/>
        <w:ind w:firstLineChars="50" w:firstLine="100"/>
      </w:pPr>
      <w:r>
        <w:rPr>
          <w:rFonts w:hint="eastAsia"/>
        </w:rPr>
        <w:t>（</w:t>
      </w:r>
      <w:r w:rsidR="000544C9">
        <w:rPr>
          <w:rFonts w:hint="eastAsia"/>
        </w:rPr>
        <w:t>7</w:t>
      </w:r>
      <w:r>
        <w:rPr>
          <w:rFonts w:hint="eastAsia"/>
        </w:rPr>
        <w:t>）印順導師《佛在人間》〈人間佛教要略〉</w:t>
      </w:r>
      <w:r>
        <w:rPr>
          <w:rFonts w:hint="eastAsia"/>
        </w:rPr>
        <w:t>p.109</w:t>
      </w:r>
      <w:r>
        <w:rPr>
          <w:rFonts w:hint="eastAsia"/>
        </w:rPr>
        <w:t>：</w:t>
      </w:r>
    </w:p>
    <w:p w14:paraId="70702478" w14:textId="77777777" w:rsidR="00734970" w:rsidRPr="000E6C3E" w:rsidRDefault="00DF3393" w:rsidP="00230EA4">
      <w:pPr>
        <w:pStyle w:val="FootnoteText"/>
        <w:spacing w:afterLines="20" w:after="72"/>
        <w:ind w:leftChars="251" w:left="602"/>
      </w:pPr>
      <w:r w:rsidRPr="006B1BCD">
        <w:rPr>
          <w:rFonts w:hint="eastAsia"/>
          <w:b/>
        </w:rPr>
        <w:t>緣起與性空的統一，</w:t>
      </w:r>
      <w:r>
        <w:rPr>
          <w:rFonts w:hint="eastAsia"/>
        </w:rPr>
        <w:t>他的</w:t>
      </w:r>
      <w:r w:rsidRPr="006B1BCD">
        <w:rPr>
          <w:rFonts w:hint="eastAsia"/>
          <w:b/>
        </w:rPr>
        <w:t>出發點是緣起，</w:t>
      </w:r>
      <w:r w:rsidRPr="00D37FCF">
        <w:rPr>
          <w:b/>
          <w:vertAlign w:val="superscript"/>
        </w:rPr>
        <w:t>〔</w:t>
      </w:r>
      <w:r w:rsidRPr="00D37FCF">
        <w:rPr>
          <w:b/>
          <w:vertAlign w:val="superscript"/>
        </w:rPr>
        <w:t>1</w:t>
      </w:r>
      <w:r w:rsidRPr="00D37FCF">
        <w:rPr>
          <w:b/>
          <w:vertAlign w:val="superscript"/>
        </w:rPr>
        <w:t>〕</w:t>
      </w:r>
      <w:r>
        <w:rPr>
          <w:rFonts w:hint="eastAsia"/>
        </w:rPr>
        <w:t>是</w:t>
      </w:r>
      <w:r w:rsidRPr="006B1BCD">
        <w:rPr>
          <w:rFonts w:hint="eastAsia"/>
          <w:b/>
        </w:rPr>
        <w:t>緣起的眾生，</w:t>
      </w:r>
      <w:r w:rsidRPr="00D37FCF">
        <w:rPr>
          <w:b/>
          <w:vertAlign w:val="superscript"/>
        </w:rPr>
        <w:t>〔</w:t>
      </w:r>
      <w:r>
        <w:rPr>
          <w:rFonts w:hint="eastAsia"/>
          <w:b/>
          <w:vertAlign w:val="superscript"/>
        </w:rPr>
        <w:t>2</w:t>
      </w:r>
      <w:r w:rsidRPr="00D37FCF">
        <w:rPr>
          <w:b/>
          <w:vertAlign w:val="superscript"/>
        </w:rPr>
        <w:t>〕</w:t>
      </w:r>
      <w:r>
        <w:rPr>
          <w:rFonts w:hint="eastAsia"/>
        </w:rPr>
        <w:t>尤其是</w:t>
      </w:r>
      <w:r w:rsidRPr="006B1BCD">
        <w:rPr>
          <w:rFonts w:hint="eastAsia"/>
          <w:b/>
        </w:rPr>
        <w:t>人本的立場。</w:t>
      </w:r>
      <w:r>
        <w:rPr>
          <w:rFonts w:hint="eastAsia"/>
        </w:rPr>
        <w:t>因為，</w:t>
      </w:r>
      <w:r w:rsidRPr="00D37FCF">
        <w:rPr>
          <w:b/>
          <w:vertAlign w:val="superscript"/>
        </w:rPr>
        <w:t>〔</w:t>
      </w:r>
      <w:r w:rsidRPr="00D37FCF">
        <w:rPr>
          <w:b/>
          <w:vertAlign w:val="superscript"/>
        </w:rPr>
        <w:t>1</w:t>
      </w:r>
      <w:r w:rsidRPr="00D37FCF">
        <w:rPr>
          <w:b/>
          <w:vertAlign w:val="superscript"/>
        </w:rPr>
        <w:t>〕</w:t>
      </w:r>
      <w:r>
        <w:rPr>
          <w:rFonts w:hint="eastAsia"/>
        </w:rPr>
        <w:t>如泛說一切緣起，每落於宇宙論的，容易離開眾生為本的佛法，</w:t>
      </w:r>
      <w:r w:rsidRPr="00D37FCF">
        <w:rPr>
          <w:b/>
          <w:vertAlign w:val="superscript"/>
        </w:rPr>
        <w:t>〔</w:t>
      </w:r>
      <w:r>
        <w:rPr>
          <w:rFonts w:hint="eastAsia"/>
          <w:b/>
          <w:vertAlign w:val="superscript"/>
        </w:rPr>
        <w:t>2</w:t>
      </w:r>
      <w:r w:rsidRPr="00D37FCF">
        <w:rPr>
          <w:b/>
          <w:vertAlign w:val="superscript"/>
        </w:rPr>
        <w:t>〕</w:t>
      </w:r>
      <w:r>
        <w:rPr>
          <w:rFonts w:hint="eastAsia"/>
        </w:rPr>
        <w:t>如泛說一切眾生，即不能把握「佛出人間」，「即人成佛」的精義。</w:t>
      </w:r>
      <w:r>
        <w:rPr>
          <w:rFonts w:hint="eastAsia"/>
        </w:rPr>
        <w:t xml:space="preserve"> </w:t>
      </w:r>
    </w:p>
  </w:footnote>
  <w:footnote w:id="9">
    <w:p w14:paraId="1933F3B3" w14:textId="77777777" w:rsidR="00734970" w:rsidRPr="00F27C92" w:rsidRDefault="00734970" w:rsidP="00DD3989">
      <w:pPr>
        <w:pStyle w:val="FootnoteText"/>
        <w:rPr>
          <w:b/>
        </w:rPr>
      </w:pPr>
      <w:r>
        <w:rPr>
          <w:rStyle w:val="FootnoteReference"/>
        </w:rPr>
        <w:footnoteRef/>
      </w:r>
      <w:r w:rsidR="00DD3989">
        <w:rPr>
          <w:rFonts w:hint="eastAsia"/>
        </w:rPr>
        <w:t xml:space="preserve"> </w:t>
      </w:r>
      <w:r w:rsidR="00D56ECC">
        <w:rPr>
          <w:rFonts w:hint="eastAsia"/>
        </w:rPr>
        <w:t>印順導師《</w:t>
      </w:r>
      <w:r w:rsidR="0021776D">
        <w:rPr>
          <w:rFonts w:hint="eastAsia"/>
        </w:rPr>
        <w:t>佛法概論</w:t>
      </w:r>
      <w:r w:rsidR="00D56ECC">
        <w:rPr>
          <w:rFonts w:hint="eastAsia"/>
        </w:rPr>
        <w:t>》</w:t>
      </w:r>
      <w:r w:rsidR="0021776D">
        <w:rPr>
          <w:rFonts w:hint="eastAsia"/>
        </w:rPr>
        <w:t>〈第一章</w:t>
      </w:r>
      <w:r w:rsidR="0021776D">
        <w:rPr>
          <w:rFonts w:hint="eastAsia"/>
        </w:rPr>
        <w:t xml:space="preserve"> </w:t>
      </w:r>
      <w:r w:rsidR="0021776D">
        <w:rPr>
          <w:rFonts w:hint="eastAsia"/>
        </w:rPr>
        <w:t>法與法的創覺者與及奉行者〉</w:t>
      </w:r>
      <w:r w:rsidR="0021776D">
        <w:rPr>
          <w:rFonts w:hint="eastAsia"/>
        </w:rPr>
        <w:t>p.18 ~ p.21</w:t>
      </w:r>
      <w:r w:rsidR="0021776D">
        <w:rPr>
          <w:rFonts w:hint="eastAsia"/>
        </w:rPr>
        <w:t>：</w:t>
      </w:r>
    </w:p>
    <w:p w14:paraId="7918E746" w14:textId="77777777" w:rsidR="00E03F9E" w:rsidRDefault="00734970" w:rsidP="00230EA4">
      <w:pPr>
        <w:pStyle w:val="FootnoteText"/>
        <w:spacing w:afterLines="20" w:after="72"/>
        <w:ind w:leftChars="87" w:left="209"/>
        <w:rPr>
          <w:b/>
        </w:rPr>
      </w:pPr>
      <w:r>
        <w:rPr>
          <w:rFonts w:hint="eastAsia"/>
        </w:rPr>
        <w:t xml:space="preserve">    </w:t>
      </w:r>
      <w:r w:rsidR="00F27C92" w:rsidRPr="00F27C92">
        <w:rPr>
          <w:rFonts w:hint="eastAsia"/>
          <w:b/>
        </w:rPr>
        <w:t>建僧的目的</w:t>
      </w:r>
      <w:r w:rsidR="00F27C92">
        <w:rPr>
          <w:rFonts w:hint="eastAsia"/>
          <w:b/>
        </w:rPr>
        <w:t xml:space="preserve">  </w:t>
      </w:r>
      <w:r>
        <w:rPr>
          <w:rFonts w:hint="eastAsia"/>
        </w:rPr>
        <w:t>釋尊的教化，風行恒河兩岸，得到不少的信受奉行者，其中也有從佛出家的。起初，釋尊為出家弟子，提示了「法味同受」，「財利共享」的原則。等到出家眾一多，佛陀開始制戒，使他們成為和合的，稱之為僧伽──眾。</w:t>
      </w:r>
      <w:r w:rsidRPr="007A2F8E">
        <w:rPr>
          <w:rFonts w:hint="eastAsia"/>
          <w:b/>
        </w:rPr>
        <w:t>釋尊的所以「以法攝僧」，不但為了現在的出家眾，目的更遠在未來的正法久住。</w:t>
      </w:r>
      <w:r>
        <w:rPr>
          <w:rFonts w:hint="eastAsia"/>
        </w:rPr>
        <w:t>釋尊創覺的常道，非一般人，也非天、魔、梵──印度宗教的神所能轉的。惟其難得，愛護的心也特別關切。所以發現了出家眾的過失，就從事僧眾的組織；</w:t>
      </w:r>
      <w:r w:rsidRPr="00DD37E9">
        <w:rPr>
          <w:rFonts w:hint="eastAsia"/>
          <w:b/>
        </w:rPr>
        <w:t>成立僧團的第一義，即為了住持佛法。</w:t>
      </w:r>
    </w:p>
    <w:p w14:paraId="4B6D730C" w14:textId="77777777" w:rsidR="00734970" w:rsidRDefault="00734970" w:rsidP="00230EA4">
      <w:pPr>
        <w:pStyle w:val="FootnoteText"/>
        <w:spacing w:afterLines="20" w:after="72"/>
        <w:ind w:leftChars="87" w:left="209"/>
      </w:pPr>
      <w:r w:rsidRPr="00370A62">
        <w:rPr>
          <w:rFonts w:hint="eastAsia"/>
          <w:b/>
        </w:rPr>
        <w:t>佛法雖是探本的，簡要的，卻是完成的。在傳布中，可以引申、闡發，可以作方便的適應，卻沒有修正或補充可說。所以佛弟子的弘揚佛法，是「住持」，應特別注意佛法本質的保持。</w:t>
      </w:r>
      <w:r>
        <w:rPr>
          <w:rFonts w:hint="eastAsia"/>
        </w:rPr>
        <w:t>關於</w:t>
      </w:r>
      <w:r w:rsidRPr="00370A62">
        <w:rPr>
          <w:rFonts w:hint="eastAsia"/>
          <w:b/>
        </w:rPr>
        <w:t>住持佛法，</w:t>
      </w:r>
      <w:r>
        <w:rPr>
          <w:rFonts w:hint="eastAsia"/>
        </w:rPr>
        <w:t>雖然在許多經中，囑付王公、宰官，囑付牛鬼、蛇神，</w:t>
      </w:r>
      <w:r w:rsidRPr="00370A62">
        <w:rPr>
          <w:rFonts w:hint="eastAsia"/>
          <w:b/>
        </w:rPr>
        <w:t>其實除囑付阿難不要忘記而外，這正法久住的責任，釋尊是鄭重的託付在僧團中。和合僧的存在，即是正法的存在。</w:t>
      </w:r>
      <w:r>
        <w:rPr>
          <w:rFonts w:hint="eastAsia"/>
        </w:rPr>
        <w:t xml:space="preserve"> </w:t>
      </w:r>
    </w:p>
    <w:p w14:paraId="40E36EB2" w14:textId="77777777" w:rsidR="00955660" w:rsidRDefault="00734970" w:rsidP="00230EA4">
      <w:pPr>
        <w:pStyle w:val="FootnoteText"/>
        <w:spacing w:afterLines="20" w:after="72"/>
        <w:ind w:leftChars="87" w:left="209"/>
        <w:rPr>
          <w:b/>
        </w:rPr>
      </w:pPr>
      <w:r>
        <w:rPr>
          <w:rFonts w:hint="eastAsia"/>
        </w:rPr>
        <w:t xml:space="preserve">    </w:t>
      </w:r>
      <w:r w:rsidRPr="004F7E7E">
        <w:rPr>
          <w:rFonts w:hint="eastAsia"/>
          <w:b/>
        </w:rPr>
        <w:t>釋尊的所以制律，以法攝僧，有十種因緣：</w:t>
      </w:r>
      <w:r>
        <w:rPr>
          <w:rFonts w:hint="eastAsia"/>
        </w:rPr>
        <w:t>「一者攝僧故；二者極攝僧故；三者令僧安樂故；四者折伏無羞人故；五者有慚愧人得安隱住故；六者不信者令得信故；七者已信者增益信故；八者於現法中得漏盡故；九者未生諸漏令不生故；</w:t>
      </w:r>
      <w:r w:rsidRPr="004F7E7E">
        <w:rPr>
          <w:rFonts w:hint="eastAsia"/>
          <w:b/>
        </w:rPr>
        <w:t>十者正法得久住」</w:t>
      </w:r>
      <w:r>
        <w:rPr>
          <w:rFonts w:hint="eastAsia"/>
        </w:rPr>
        <w:t>（摩訶僧祇律卷一）。</w:t>
      </w:r>
      <w:r w:rsidRPr="004F7E7E">
        <w:rPr>
          <w:rFonts w:hint="eastAsia"/>
          <w:b/>
        </w:rPr>
        <w:t>這十者，是釋尊制戒律的動機與目的；</w:t>
      </w:r>
      <w:r w:rsidRPr="0004513C">
        <w:rPr>
          <w:rFonts w:hint="eastAsia"/>
          <w:b/>
        </w:rPr>
        <w:t>而正法久住，可說是最後的目的。</w:t>
      </w:r>
      <w:r>
        <w:rPr>
          <w:rFonts w:hint="eastAsia"/>
        </w:rPr>
        <w:t>從</w:t>
      </w:r>
      <w:r w:rsidRPr="0004513C">
        <w:rPr>
          <w:rFonts w:hint="eastAsia"/>
          <w:b/>
        </w:rPr>
        <w:t>正法久住的觀點</w:t>
      </w:r>
      <w:r>
        <w:rPr>
          <w:rFonts w:hint="eastAsia"/>
        </w:rPr>
        <w:t>說：</w:t>
      </w:r>
      <w:r w:rsidRPr="0004513C">
        <w:rPr>
          <w:rFonts w:hint="eastAsia"/>
          <w:b/>
        </w:rPr>
        <w:t>佛弟子要有組織的集團，才能使佛法久住世間。</w:t>
      </w:r>
      <w:r w:rsidR="00955660" w:rsidRPr="00CB0331">
        <w:rPr>
          <w:rFonts w:ascii="新細明體" w:hAnsi="新細明體"/>
          <w:sz w:val="16"/>
          <w:szCs w:val="16"/>
        </w:rPr>
        <w:t>…</w:t>
      </w:r>
      <w:r w:rsidR="00955660" w:rsidRPr="00A95767">
        <w:rPr>
          <w:rFonts w:ascii="新細明體" w:hAnsi="新細明體"/>
          <w:sz w:val="16"/>
          <w:szCs w:val="16"/>
        </w:rPr>
        <w:t>〔</w:t>
      </w:r>
      <w:r w:rsidR="00955660" w:rsidRPr="00196488">
        <w:rPr>
          <w:rFonts w:ascii="新細明體" w:hAnsi="新細明體"/>
          <w:sz w:val="16"/>
          <w:szCs w:val="16"/>
        </w:rPr>
        <w:t>中</w:t>
      </w:r>
      <w:r w:rsidR="00955660" w:rsidRPr="00A95767">
        <w:rPr>
          <w:rFonts w:ascii="新細明體" w:hAnsi="新細明體"/>
          <w:sz w:val="16"/>
          <w:szCs w:val="16"/>
        </w:rPr>
        <w:t>略〕…</w:t>
      </w:r>
      <w:r w:rsidRPr="000616EB">
        <w:rPr>
          <w:rFonts w:hint="eastAsia"/>
          <w:b/>
        </w:rPr>
        <w:t>和樂清淨的僧團，能適應環境而獲得社會大眾的信仰，能淨化身心而得自身的解脫；不忽略社會，不忽略自己，在集團中實現自由，而佛法也就達到了「久住」的目的。</w:t>
      </w:r>
    </w:p>
    <w:p w14:paraId="701A8C9C" w14:textId="77777777" w:rsidR="00734970" w:rsidRPr="007A2F8E" w:rsidRDefault="00734970" w:rsidP="00230EA4">
      <w:pPr>
        <w:pStyle w:val="FootnoteText"/>
        <w:spacing w:afterLines="20" w:after="72"/>
        <w:ind w:leftChars="87" w:left="209"/>
        <w:rPr>
          <w:b/>
        </w:rPr>
      </w:pPr>
      <w:r w:rsidRPr="001B6B63">
        <w:rPr>
          <w:rFonts w:hint="eastAsia"/>
          <w:b/>
        </w:rPr>
        <w:t>釋尊以律法攝受僧眾，把住持佛法的責任交託他。</w:t>
      </w:r>
      <w:r w:rsidRPr="007A2F8E">
        <w:rPr>
          <w:rFonts w:hint="eastAsia"/>
          <w:b/>
        </w:rPr>
        <w:t>僧團為佛法久住的唯一要素，所以與佛陀、達磨，鼎立而稱為三寶。</w:t>
      </w:r>
    </w:p>
  </w:footnote>
  <w:footnote w:id="10">
    <w:p w14:paraId="459136BB" w14:textId="77777777" w:rsidR="00734970" w:rsidRDefault="00734970" w:rsidP="006826BB">
      <w:pPr>
        <w:pStyle w:val="FootnoteText"/>
      </w:pPr>
      <w:r>
        <w:rPr>
          <w:rStyle w:val="FootnoteReference"/>
        </w:rPr>
        <w:footnoteRef/>
      </w:r>
      <w:r>
        <w:t xml:space="preserve"> </w:t>
      </w:r>
      <w:r>
        <w:rPr>
          <w:rFonts w:hint="eastAsia"/>
        </w:rPr>
        <w:t>詳見</w:t>
      </w:r>
      <w:r w:rsidR="00D56ECC">
        <w:rPr>
          <w:rFonts w:hint="eastAsia"/>
        </w:rPr>
        <w:t>印順導師《</w:t>
      </w:r>
      <w:r>
        <w:rPr>
          <w:rFonts w:hint="eastAsia"/>
        </w:rPr>
        <w:t>教制教典與教學</w:t>
      </w:r>
      <w:r w:rsidR="00D56ECC">
        <w:rPr>
          <w:rFonts w:hint="eastAsia"/>
        </w:rPr>
        <w:t>》</w:t>
      </w:r>
      <w:r>
        <w:rPr>
          <w:rFonts w:hint="eastAsia"/>
        </w:rPr>
        <w:t>〈關於素食問題〉。</w:t>
      </w:r>
    </w:p>
  </w:footnote>
  <w:footnote w:id="11">
    <w:p w14:paraId="6EED79B9" w14:textId="77777777" w:rsidR="00EA24A2" w:rsidRDefault="00734970" w:rsidP="00EA24A2">
      <w:pPr>
        <w:pStyle w:val="FootnoteText"/>
      </w:pPr>
      <w:r>
        <w:rPr>
          <w:rStyle w:val="FootnoteReference"/>
        </w:rPr>
        <w:footnoteRef/>
      </w:r>
      <w:r w:rsidR="00D56ECC">
        <w:rPr>
          <w:rFonts w:hint="eastAsia"/>
        </w:rPr>
        <w:t>（</w:t>
      </w:r>
      <w:r w:rsidR="00D56ECC">
        <w:rPr>
          <w:rFonts w:hint="eastAsia"/>
        </w:rPr>
        <w:t>1</w:t>
      </w:r>
      <w:r w:rsidR="00D56ECC">
        <w:rPr>
          <w:rFonts w:hint="eastAsia"/>
        </w:rPr>
        <w:t>）印順導師《</w:t>
      </w:r>
      <w:r w:rsidR="00EA24A2">
        <w:rPr>
          <w:rFonts w:hint="eastAsia"/>
        </w:rPr>
        <w:t>華雨集第二冊</w:t>
      </w:r>
      <w:r w:rsidR="00D56ECC">
        <w:rPr>
          <w:rFonts w:hint="eastAsia"/>
        </w:rPr>
        <w:t>》</w:t>
      </w:r>
      <w:r w:rsidR="00EA24A2">
        <w:rPr>
          <w:rFonts w:hint="eastAsia"/>
        </w:rPr>
        <w:t>p.142</w:t>
      </w:r>
      <w:r w:rsidR="00D56ECC">
        <w:rPr>
          <w:rFonts w:hint="eastAsia"/>
        </w:rPr>
        <w:t>：</w:t>
      </w:r>
    </w:p>
    <w:p w14:paraId="2763AD96" w14:textId="77777777" w:rsidR="000E7755" w:rsidRDefault="006709CF" w:rsidP="00230EA4">
      <w:pPr>
        <w:pStyle w:val="FootnoteText"/>
        <w:spacing w:afterLines="20" w:after="72"/>
        <w:ind w:leftChars="251" w:left="602"/>
      </w:pPr>
      <w:r w:rsidRPr="00D37FCF">
        <w:rPr>
          <w:b/>
          <w:vertAlign w:val="superscript"/>
        </w:rPr>
        <w:t>〔</w:t>
      </w:r>
      <w:r w:rsidRPr="00D37FCF">
        <w:rPr>
          <w:b/>
          <w:vertAlign w:val="superscript"/>
        </w:rPr>
        <w:t>1</w:t>
      </w:r>
      <w:r w:rsidRPr="00D37FCF">
        <w:rPr>
          <w:b/>
          <w:vertAlign w:val="superscript"/>
        </w:rPr>
        <w:t>〕</w:t>
      </w:r>
      <w:r w:rsidR="00EA24A2" w:rsidRPr="00B863AF">
        <w:rPr>
          <w:rFonts w:hint="eastAsia"/>
          <w:b/>
        </w:rPr>
        <w:t>「</w:t>
      </w:r>
      <w:r w:rsidR="000E7755" w:rsidRPr="00B863AF">
        <w:rPr>
          <w:rFonts w:hint="eastAsia"/>
          <w:b/>
        </w:rPr>
        <w:t>悔」是自說罪過；</w:t>
      </w:r>
      <w:r w:rsidRPr="00B863AF">
        <w:rPr>
          <w:b/>
          <w:vertAlign w:val="superscript"/>
        </w:rPr>
        <w:t>〔</w:t>
      </w:r>
      <w:r w:rsidRPr="00B863AF">
        <w:rPr>
          <w:rFonts w:hint="eastAsia"/>
          <w:b/>
          <w:vertAlign w:val="superscript"/>
        </w:rPr>
        <w:t>2</w:t>
      </w:r>
      <w:r w:rsidRPr="00B863AF">
        <w:rPr>
          <w:b/>
          <w:vertAlign w:val="superscript"/>
        </w:rPr>
        <w:t>〕</w:t>
      </w:r>
      <w:r w:rsidR="000E7755" w:rsidRPr="00B863AF">
        <w:rPr>
          <w:rFonts w:hint="eastAsia"/>
          <w:b/>
        </w:rPr>
        <w:t>「忍」是容忍，</w:t>
      </w:r>
      <w:r w:rsidR="000E7755">
        <w:rPr>
          <w:rFonts w:hint="eastAsia"/>
        </w:rPr>
        <w:t>是</w:t>
      </w:r>
      <w:r w:rsidR="000E7755" w:rsidRPr="00B863AF">
        <w:rPr>
          <w:rFonts w:hint="eastAsia"/>
          <w:b/>
        </w:rPr>
        <w:t>懺摩</w:t>
      </w:r>
      <w:r w:rsidR="000E7755">
        <w:rPr>
          <w:rFonts w:hint="eastAsia"/>
        </w:rPr>
        <w:t>的義譯：</w:t>
      </w:r>
      <w:r w:rsidR="000E7755" w:rsidRPr="003B107C">
        <w:rPr>
          <w:rFonts w:hint="eastAsia"/>
          <w:b/>
        </w:rPr>
        <w:t>合起來就是懺</w:t>
      </w:r>
      <w:r w:rsidR="000E7755" w:rsidRPr="00B863AF">
        <w:rPr>
          <w:rFonts w:hint="eastAsia"/>
          <w:b/>
        </w:rPr>
        <w:t>悔。</w:t>
      </w:r>
    </w:p>
    <w:p w14:paraId="3607253D" w14:textId="77777777" w:rsidR="00EA24A2" w:rsidRDefault="00D56ECC" w:rsidP="009C41E8">
      <w:pPr>
        <w:pStyle w:val="FootnoteText"/>
        <w:ind w:firstLineChars="50" w:firstLine="100"/>
      </w:pPr>
      <w:r>
        <w:rPr>
          <w:rFonts w:hint="eastAsia"/>
        </w:rPr>
        <w:t>（</w:t>
      </w:r>
      <w:r w:rsidR="009C41E8">
        <w:rPr>
          <w:rFonts w:hint="eastAsia"/>
        </w:rPr>
        <w:t>2</w:t>
      </w:r>
      <w:r>
        <w:rPr>
          <w:rFonts w:hint="eastAsia"/>
        </w:rPr>
        <w:t>）印順導師《</w:t>
      </w:r>
      <w:r w:rsidR="00EA24A2">
        <w:rPr>
          <w:rFonts w:hint="eastAsia"/>
        </w:rPr>
        <w:t>華雨集第二冊</w:t>
      </w:r>
      <w:r>
        <w:rPr>
          <w:rFonts w:hint="eastAsia"/>
        </w:rPr>
        <w:t>》</w:t>
      </w:r>
      <w:r w:rsidR="00EA24A2">
        <w:rPr>
          <w:rFonts w:hint="eastAsia"/>
        </w:rPr>
        <w:t>p.165 ~ p.166</w:t>
      </w:r>
      <w:r>
        <w:rPr>
          <w:rFonts w:hint="eastAsia"/>
        </w:rPr>
        <w:t>：</w:t>
      </w:r>
    </w:p>
    <w:p w14:paraId="4B2C7585" w14:textId="77777777" w:rsidR="00E94F52" w:rsidRDefault="006709CF" w:rsidP="00230EA4">
      <w:pPr>
        <w:pStyle w:val="FootnoteText"/>
        <w:spacing w:afterLines="20" w:after="72"/>
        <w:ind w:leftChars="251" w:left="602"/>
      </w:pPr>
      <w:r w:rsidRPr="00D37FCF">
        <w:rPr>
          <w:b/>
          <w:vertAlign w:val="superscript"/>
        </w:rPr>
        <w:t>〔</w:t>
      </w:r>
      <w:r w:rsidR="00B863AF">
        <w:rPr>
          <w:rFonts w:hint="eastAsia"/>
          <w:b/>
          <w:vertAlign w:val="superscript"/>
        </w:rPr>
        <w:t>一</w:t>
      </w:r>
      <w:r w:rsidRPr="00D37FCF">
        <w:rPr>
          <w:b/>
          <w:vertAlign w:val="superscript"/>
        </w:rPr>
        <w:t>〕〔</w:t>
      </w:r>
      <w:r w:rsidRPr="00D37FCF">
        <w:rPr>
          <w:b/>
          <w:vertAlign w:val="superscript"/>
        </w:rPr>
        <w:t>1</w:t>
      </w:r>
      <w:r w:rsidRPr="00D37FCF">
        <w:rPr>
          <w:b/>
          <w:vertAlign w:val="superscript"/>
        </w:rPr>
        <w:t>〕</w:t>
      </w:r>
      <w:r w:rsidR="009A1645" w:rsidRPr="00B863AF">
        <w:rPr>
          <w:rFonts w:hint="eastAsia"/>
          <w:b/>
        </w:rPr>
        <w:t>懺，</w:t>
      </w:r>
      <w:r w:rsidR="009A1645">
        <w:rPr>
          <w:rFonts w:hint="eastAsia"/>
        </w:rPr>
        <w:t>是梵語</w:t>
      </w:r>
      <w:r w:rsidR="009A1645">
        <w:rPr>
          <w:rFonts w:hint="eastAsia"/>
        </w:rPr>
        <w:t>k</w:t>
      </w:r>
      <w:r w:rsidR="00FB2035" w:rsidRPr="00A51E9A">
        <w:rPr>
          <w:rFonts w:eastAsiaTheme="minorEastAsia"/>
        </w:rPr>
        <w:t>ṣ</w:t>
      </w:r>
      <w:r w:rsidR="009A1645">
        <w:rPr>
          <w:rFonts w:hint="eastAsia"/>
        </w:rPr>
        <w:t>ama</w:t>
      </w:r>
      <w:r w:rsidR="009A1645">
        <w:rPr>
          <w:rFonts w:hint="eastAsia"/>
        </w:rPr>
        <w:t>──懺摩的音略，意義為</w:t>
      </w:r>
      <w:r w:rsidR="009A1645" w:rsidRPr="00B863AF">
        <w:rPr>
          <w:rFonts w:hint="eastAsia"/>
          <w:b/>
        </w:rPr>
        <w:t>容忍。</w:t>
      </w:r>
      <w:r w:rsidR="009A1645">
        <w:rPr>
          <w:rFonts w:hint="eastAsia"/>
        </w:rPr>
        <w:t>如</w:t>
      </w:r>
      <w:r w:rsidR="009A1645" w:rsidRPr="005A61CC">
        <w:rPr>
          <w:rFonts w:hint="eastAsia"/>
          <w:b/>
        </w:rPr>
        <w:t>有了過失，請求對方（個人或團體）容忍、寬恕，</w:t>
      </w:r>
      <w:r w:rsidR="009A1645">
        <w:rPr>
          <w:rFonts w:hint="eastAsia"/>
        </w:rPr>
        <w:t>是懺的本義。</w:t>
      </w:r>
      <w:r w:rsidRPr="00D37FCF">
        <w:rPr>
          <w:b/>
          <w:vertAlign w:val="superscript"/>
        </w:rPr>
        <w:t>〔</w:t>
      </w:r>
      <w:r w:rsidR="00B863AF">
        <w:rPr>
          <w:rFonts w:hint="eastAsia"/>
          <w:b/>
          <w:vertAlign w:val="superscript"/>
        </w:rPr>
        <w:t>2</w:t>
      </w:r>
      <w:r w:rsidRPr="00D37FCF">
        <w:rPr>
          <w:b/>
          <w:vertAlign w:val="superscript"/>
        </w:rPr>
        <w:t>〕</w:t>
      </w:r>
      <w:r w:rsidR="009A1645" w:rsidRPr="005A61CC">
        <w:rPr>
          <w:rFonts w:hint="eastAsia"/>
          <w:b/>
        </w:rPr>
        <w:t>悔</w:t>
      </w:r>
      <w:r w:rsidR="009A1645">
        <w:rPr>
          <w:rFonts w:hint="eastAsia"/>
        </w:rPr>
        <w:t>是</w:t>
      </w:r>
      <w:r w:rsidR="009A1645">
        <w:rPr>
          <w:rFonts w:hint="eastAsia"/>
        </w:rPr>
        <w:t>de</w:t>
      </w:r>
      <w:r w:rsidR="00FB2035" w:rsidRPr="00A51E9A">
        <w:rPr>
          <w:rFonts w:eastAsiaTheme="minorEastAsia"/>
        </w:rPr>
        <w:t>ś</w:t>
      </w:r>
      <w:r w:rsidR="009A1645">
        <w:rPr>
          <w:rFonts w:hint="eastAsia"/>
        </w:rPr>
        <w:t>an</w:t>
      </w:r>
      <w:r w:rsidR="00FB2035" w:rsidRPr="00A51E9A">
        <w:rPr>
          <w:rFonts w:eastAsiaTheme="minorEastAsia"/>
        </w:rPr>
        <w:t>ā</w:t>
      </w:r>
      <w:r w:rsidR="009A1645">
        <w:rPr>
          <w:rFonts w:hint="eastAsia"/>
        </w:rPr>
        <w:t>的意譯，直譯為</w:t>
      </w:r>
      <w:r w:rsidR="009A1645" w:rsidRPr="005A61CC">
        <w:rPr>
          <w:rFonts w:hint="eastAsia"/>
          <w:b/>
        </w:rPr>
        <w:t>「說」</w:t>
      </w:r>
      <w:r w:rsidR="009A1645">
        <w:rPr>
          <w:rFonts w:hint="eastAsia"/>
        </w:rPr>
        <w:t>：</w:t>
      </w:r>
      <w:r w:rsidR="009A1645" w:rsidRPr="005A61CC">
        <w:rPr>
          <w:rFonts w:hint="eastAsia"/>
          <w:b/>
        </w:rPr>
        <w:t>犯了過失，應該向對方承認過失；不只是認錯，要明白說出自己所犯的罪過，這才是「悔」了。</w:t>
      </w:r>
      <w:r w:rsidR="009A1645">
        <w:rPr>
          <w:rFonts w:hint="eastAsia"/>
        </w:rPr>
        <w:t>『三曼陀跋陀羅菩薩經』說：「所當悔者悔之，所當忍者忍之」</w:t>
      </w:r>
      <w:r w:rsidR="009A1645">
        <w:rPr>
          <w:rFonts w:hint="eastAsia"/>
        </w:rPr>
        <w:t>(16.001)</w:t>
      </w:r>
      <w:r w:rsidR="009A1645">
        <w:rPr>
          <w:rFonts w:hint="eastAsia"/>
        </w:rPr>
        <w:t>；</w:t>
      </w:r>
      <w:r w:rsidR="009A1645" w:rsidRPr="006709CF">
        <w:rPr>
          <w:rFonts w:hint="eastAsia"/>
          <w:b/>
        </w:rPr>
        <w:t>悔與忍合說，就是懺悔，</w:t>
      </w:r>
      <w:r w:rsidR="009A1645">
        <w:rPr>
          <w:rFonts w:hint="eastAsia"/>
        </w:rPr>
        <w:t>成為</w:t>
      </w:r>
      <w:r w:rsidR="009A1645" w:rsidRPr="006709CF">
        <w:rPr>
          <w:rFonts w:hint="eastAsia"/>
          <w:b/>
        </w:rPr>
        <w:t>中國佛教的習慣用語。</w:t>
      </w:r>
    </w:p>
    <w:p w14:paraId="03A5396D" w14:textId="77777777" w:rsidR="009A1645" w:rsidRDefault="00A32CC5" w:rsidP="00230EA4">
      <w:pPr>
        <w:pStyle w:val="FootnoteText"/>
        <w:spacing w:afterLines="20" w:after="72"/>
        <w:ind w:leftChars="251" w:left="602"/>
      </w:pPr>
      <w:r w:rsidRPr="00D37FCF">
        <w:rPr>
          <w:b/>
          <w:vertAlign w:val="superscript"/>
        </w:rPr>
        <w:t>〔</w:t>
      </w:r>
      <w:r>
        <w:rPr>
          <w:rFonts w:hint="eastAsia"/>
          <w:b/>
          <w:vertAlign w:val="superscript"/>
        </w:rPr>
        <w:t>二</w:t>
      </w:r>
      <w:r w:rsidRPr="00D37FCF">
        <w:rPr>
          <w:b/>
          <w:vertAlign w:val="superscript"/>
        </w:rPr>
        <w:t>〕</w:t>
      </w:r>
      <w:r w:rsidR="009A1645">
        <w:rPr>
          <w:rFonts w:hint="eastAsia"/>
        </w:rPr>
        <w:t>此外，</w:t>
      </w:r>
      <w:r w:rsidR="009A1645">
        <w:rPr>
          <w:rFonts w:hint="eastAsia"/>
        </w:rPr>
        <w:t>kauk</w:t>
      </w:r>
      <w:r w:rsidR="00FB2035" w:rsidRPr="00A51E9A">
        <w:rPr>
          <w:rFonts w:eastAsiaTheme="minorEastAsia"/>
        </w:rPr>
        <w:t>ṛ</w:t>
      </w:r>
      <w:r w:rsidR="009A1645">
        <w:rPr>
          <w:rFonts w:hint="eastAsia"/>
        </w:rPr>
        <w:t>tya</w:t>
      </w:r>
      <w:r w:rsidR="009A1645">
        <w:rPr>
          <w:rFonts w:hint="eastAsia"/>
        </w:rPr>
        <w:t>也譯為悔，或譯惡作。對自己的所作所為，覺得不對而起反悔心，就是</w:t>
      </w:r>
      <w:r w:rsidR="009A1645">
        <w:rPr>
          <w:rFonts w:hint="eastAsia"/>
        </w:rPr>
        <w:t>kauk</w:t>
      </w:r>
      <w:r w:rsidR="00FB2035" w:rsidRPr="00A51E9A">
        <w:rPr>
          <w:rFonts w:eastAsiaTheme="minorEastAsia"/>
        </w:rPr>
        <w:t>ṛ</w:t>
      </w:r>
      <w:r w:rsidR="009A1645">
        <w:rPr>
          <w:rFonts w:hint="eastAsia"/>
        </w:rPr>
        <w:t xml:space="preserve">tya </w:t>
      </w:r>
      <w:r w:rsidR="009A1645">
        <w:rPr>
          <w:rFonts w:hint="eastAsia"/>
        </w:rPr>
        <w:t>。這種悔──惡作，或是善的，或是惡的，但無論是善悔、惡悔，有了悔意，心緒就不得安定，成為修定的障礙。</w:t>
      </w:r>
      <w:r w:rsidR="009A1645" w:rsidRPr="00CF6B83">
        <w:rPr>
          <w:rFonts w:hint="eastAsia"/>
          <w:b/>
        </w:rPr>
        <w:t>悔──惡作，與懺悔的悔──「說」，意義完全不同，這是應該知道分別的。</w:t>
      </w:r>
      <w:r w:rsidR="00EA24A2">
        <w:rPr>
          <w:rFonts w:hint="eastAsia"/>
        </w:rPr>
        <w:t xml:space="preserve"> </w:t>
      </w:r>
    </w:p>
  </w:footnote>
  <w:footnote w:id="12">
    <w:p w14:paraId="7498B05C" w14:textId="77777777" w:rsidR="00FD4950" w:rsidRDefault="00734970" w:rsidP="00FD4950">
      <w:pPr>
        <w:pStyle w:val="FootnoteText"/>
      </w:pPr>
      <w:r>
        <w:rPr>
          <w:rStyle w:val="FootnoteReference"/>
        </w:rPr>
        <w:footnoteRef/>
      </w:r>
      <w:r w:rsidR="00D56ECC">
        <w:rPr>
          <w:rFonts w:hint="eastAsia"/>
        </w:rPr>
        <w:t>（</w:t>
      </w:r>
      <w:r w:rsidR="00D56ECC">
        <w:rPr>
          <w:rFonts w:hint="eastAsia"/>
        </w:rPr>
        <w:t>1</w:t>
      </w:r>
      <w:r w:rsidR="00D56ECC">
        <w:rPr>
          <w:rFonts w:hint="eastAsia"/>
        </w:rPr>
        <w:t>）印順導師《</w:t>
      </w:r>
      <w:r w:rsidR="00FD4950">
        <w:rPr>
          <w:rFonts w:hint="eastAsia"/>
        </w:rPr>
        <w:t>永光集</w:t>
      </w:r>
      <w:r w:rsidR="00D56ECC">
        <w:rPr>
          <w:rFonts w:hint="eastAsia"/>
        </w:rPr>
        <w:t>》</w:t>
      </w:r>
      <w:r w:rsidR="00FD4950">
        <w:rPr>
          <w:rFonts w:hint="eastAsia"/>
        </w:rPr>
        <w:t>p.188 ~ p.189</w:t>
      </w:r>
      <w:r w:rsidR="00D56ECC">
        <w:rPr>
          <w:rFonts w:hint="eastAsia"/>
        </w:rPr>
        <w:t>：</w:t>
      </w:r>
    </w:p>
    <w:p w14:paraId="20B2A83E" w14:textId="77777777" w:rsidR="003B107C" w:rsidRDefault="00734970" w:rsidP="00230EA4">
      <w:pPr>
        <w:pStyle w:val="FootnoteText"/>
        <w:spacing w:afterLines="20" w:after="72"/>
        <w:ind w:leftChars="251" w:left="602"/>
        <w:rPr>
          <w:b/>
        </w:rPr>
      </w:pPr>
      <w:r>
        <w:rPr>
          <w:rFonts w:hint="eastAsia"/>
        </w:rPr>
        <w:t xml:space="preserve">    </w:t>
      </w:r>
      <w:r>
        <w:rPr>
          <w:rFonts w:hint="eastAsia"/>
        </w:rPr>
        <w:t>所以，根據我剛才講的，</w:t>
      </w:r>
      <w:r w:rsidRPr="003B107C">
        <w:rPr>
          <w:rFonts w:hint="eastAsia"/>
          <w:b/>
        </w:rPr>
        <w:t>真正釋迦牟尼佛的佛法比較樸素、純正、純真。</w:t>
      </w:r>
    </w:p>
    <w:p w14:paraId="00ED1EE1" w14:textId="77777777" w:rsidR="007F0596" w:rsidRDefault="00734970" w:rsidP="00230EA4">
      <w:pPr>
        <w:pStyle w:val="FootnoteText"/>
        <w:spacing w:afterLines="20" w:after="72"/>
        <w:ind w:leftChars="251" w:left="602"/>
        <w:rPr>
          <w:b/>
        </w:rPr>
      </w:pPr>
      <w:r w:rsidRPr="007F0596">
        <w:rPr>
          <w:rFonts w:hint="eastAsia"/>
          <w:b/>
        </w:rPr>
        <w:t>像中國看風水、看相，這種神道不分的方式，會引起副作用，出家人絕對是不能做。這種事情有沒有效，對不對，是另外一個問題。</w:t>
      </w:r>
    </w:p>
    <w:p w14:paraId="23C654BD" w14:textId="77777777" w:rsidR="00734970" w:rsidRDefault="00734970" w:rsidP="00230EA4">
      <w:pPr>
        <w:pStyle w:val="FootnoteText"/>
        <w:spacing w:afterLines="20" w:after="72"/>
        <w:ind w:leftChars="251" w:left="602"/>
      </w:pPr>
      <w:r w:rsidRPr="006C4801">
        <w:rPr>
          <w:rFonts w:hint="eastAsia"/>
          <w:b/>
        </w:rPr>
        <w:t>釋迦牟尼佛的弟子，絕對不隨便顯神通，為什麼不能顯？你顯神通，那就慢慢影響社會，興妖作怪！這是有嚴重副作用的。</w:t>
      </w:r>
      <w:r>
        <w:rPr>
          <w:rFonts w:hint="eastAsia"/>
        </w:rPr>
        <w:t>佛教不是站在個人的立場，我自己要怎麼做，而是從團體的活動當中去了解，應該怎麼樣較適宜，這才是真正的戒律。</w:t>
      </w:r>
    </w:p>
    <w:p w14:paraId="0AAD9694" w14:textId="77777777" w:rsidR="008D6F93" w:rsidRDefault="00D56ECC" w:rsidP="00FF06C1">
      <w:pPr>
        <w:pStyle w:val="FootnoteText"/>
        <w:ind w:firstLineChars="50" w:firstLine="100"/>
      </w:pPr>
      <w:r>
        <w:rPr>
          <w:rFonts w:hint="eastAsia"/>
        </w:rPr>
        <w:t>（</w:t>
      </w:r>
      <w:r w:rsidR="00FF06C1">
        <w:rPr>
          <w:rFonts w:hint="eastAsia"/>
        </w:rPr>
        <w:t>2</w:t>
      </w:r>
      <w:r>
        <w:rPr>
          <w:rFonts w:hint="eastAsia"/>
        </w:rPr>
        <w:t>）印順導師《</w:t>
      </w:r>
      <w:r w:rsidR="008D6F93">
        <w:rPr>
          <w:rFonts w:hint="eastAsia"/>
        </w:rPr>
        <w:t>佛法概論</w:t>
      </w:r>
      <w:r>
        <w:rPr>
          <w:rFonts w:hint="eastAsia"/>
        </w:rPr>
        <w:t>》</w:t>
      </w:r>
      <w:r w:rsidR="008D6F93">
        <w:rPr>
          <w:rFonts w:hint="eastAsia"/>
        </w:rPr>
        <w:t>p.238</w:t>
      </w:r>
      <w:r>
        <w:rPr>
          <w:rFonts w:hint="eastAsia"/>
        </w:rPr>
        <w:t>：</w:t>
      </w:r>
    </w:p>
    <w:p w14:paraId="4076686C" w14:textId="77777777" w:rsidR="00FF06C1" w:rsidRPr="00627BCB" w:rsidRDefault="008D6F93" w:rsidP="00230EA4">
      <w:pPr>
        <w:pStyle w:val="FootnoteText"/>
        <w:spacing w:afterLines="20" w:after="72"/>
        <w:ind w:leftChars="251" w:left="602"/>
        <w:rPr>
          <w:b/>
        </w:rPr>
      </w:pPr>
      <w:r>
        <w:rPr>
          <w:rFonts w:hint="eastAsia"/>
        </w:rPr>
        <w:t>佛法所重的是漏盡通，即自覺煩惱的清淨。</w:t>
      </w:r>
      <w:r w:rsidRPr="00627BCB">
        <w:rPr>
          <w:rFonts w:hint="eastAsia"/>
          <w:b/>
        </w:rPr>
        <w:t>佛弟子能深入禪定的，即有此五通，佛也不許他們利用這些來傳佈佛法，更不許利用來招搖名利。非特殊情形，不能隨便表現。如有虛偽報道，為佛法的大妄語戒，勒令逐出僧團。</w:t>
      </w:r>
    </w:p>
    <w:p w14:paraId="1990BF5B" w14:textId="77777777" w:rsidR="008D6F93" w:rsidRPr="008D6F93" w:rsidRDefault="008D6F93" w:rsidP="00230EA4">
      <w:pPr>
        <w:pStyle w:val="FootnoteText"/>
        <w:spacing w:afterLines="20" w:after="72"/>
        <w:ind w:leftChars="251" w:left="602"/>
        <w:rPr>
          <w:b/>
        </w:rPr>
      </w:pPr>
      <w:r w:rsidRPr="008D6F93">
        <w:rPr>
          <w:rFonts w:hint="eastAsia"/>
          <w:b/>
        </w:rPr>
        <w:t>神通，對於社會，對於自己的危險性，惟有釋尊才能深刻理會得。那些以神秘來號召傳佈佛法的，真是我佛罪人！</w:t>
      </w:r>
    </w:p>
    <w:p w14:paraId="6109C632" w14:textId="77777777" w:rsidR="00FD4950" w:rsidRDefault="008D6F93" w:rsidP="008D6F93">
      <w:pPr>
        <w:pStyle w:val="FootnoteText"/>
      </w:pPr>
      <w:r>
        <w:rPr>
          <w:rFonts w:hint="eastAsia"/>
        </w:rPr>
        <w:t xml:space="preserve"> </w:t>
      </w:r>
      <w:r w:rsidR="00D56ECC">
        <w:rPr>
          <w:rFonts w:hint="eastAsia"/>
        </w:rPr>
        <w:t>（</w:t>
      </w:r>
      <w:r w:rsidR="00632D7F">
        <w:rPr>
          <w:rFonts w:hint="eastAsia"/>
        </w:rPr>
        <w:t>3</w:t>
      </w:r>
      <w:r w:rsidR="00D56ECC">
        <w:rPr>
          <w:rFonts w:hint="eastAsia"/>
        </w:rPr>
        <w:t>）印順導師《</w:t>
      </w:r>
      <w:r w:rsidR="00FD4950">
        <w:rPr>
          <w:rFonts w:hint="eastAsia"/>
        </w:rPr>
        <w:t>華雨集第二冊</w:t>
      </w:r>
      <w:r w:rsidR="00D56ECC">
        <w:rPr>
          <w:rFonts w:hint="eastAsia"/>
        </w:rPr>
        <w:t>》</w:t>
      </w:r>
      <w:r w:rsidR="00FD4950">
        <w:rPr>
          <w:rFonts w:hint="eastAsia"/>
        </w:rPr>
        <w:t>〈上編</w:t>
      </w:r>
      <w:r w:rsidR="00FD4950">
        <w:rPr>
          <w:rFonts w:hint="eastAsia"/>
        </w:rPr>
        <w:t xml:space="preserve"> </w:t>
      </w:r>
      <w:r w:rsidR="00FD4950">
        <w:rPr>
          <w:rFonts w:hint="eastAsia"/>
        </w:rPr>
        <w:t>「佛法」</w:t>
      </w:r>
      <w:r w:rsidR="00FD4950">
        <w:rPr>
          <w:rFonts w:hint="eastAsia"/>
        </w:rPr>
        <w:t xml:space="preserve"> </w:t>
      </w:r>
      <w:r w:rsidR="00FD4950">
        <w:rPr>
          <w:rFonts w:hint="eastAsia"/>
        </w:rPr>
        <w:t>第一章</w:t>
      </w:r>
      <w:r w:rsidR="00FD4950">
        <w:rPr>
          <w:rFonts w:hint="eastAsia"/>
        </w:rPr>
        <w:t xml:space="preserve"> </w:t>
      </w:r>
      <w:r w:rsidR="00FD4950">
        <w:rPr>
          <w:rFonts w:hint="eastAsia"/>
        </w:rPr>
        <w:t>中道正法〉</w:t>
      </w:r>
      <w:r w:rsidR="00FD4950">
        <w:rPr>
          <w:rFonts w:hint="eastAsia"/>
        </w:rPr>
        <w:t>p.34 ~ p.39</w:t>
      </w:r>
      <w:r w:rsidR="00FD4950">
        <w:rPr>
          <w:rFonts w:hint="eastAsia"/>
        </w:rPr>
        <w:t>：</w:t>
      </w:r>
    </w:p>
    <w:p w14:paraId="4F055896" w14:textId="77777777" w:rsidR="00734970" w:rsidRPr="00C53864" w:rsidRDefault="00734970" w:rsidP="00230EA4">
      <w:pPr>
        <w:pStyle w:val="FootnoteText"/>
        <w:spacing w:afterLines="20" w:after="72"/>
        <w:ind w:leftChars="251" w:left="602"/>
        <w:rPr>
          <w:b/>
        </w:rPr>
      </w:pPr>
      <w:r w:rsidRPr="00C53864">
        <w:rPr>
          <w:rFonts w:hint="eastAsia"/>
          <w:b/>
        </w:rPr>
        <w:t>第三節</w:t>
      </w:r>
      <w:r w:rsidRPr="00C53864">
        <w:rPr>
          <w:rFonts w:hint="eastAsia"/>
          <w:b/>
        </w:rPr>
        <w:t xml:space="preserve"> </w:t>
      </w:r>
      <w:r w:rsidRPr="00C53864">
        <w:rPr>
          <w:rFonts w:hint="eastAsia"/>
          <w:b/>
        </w:rPr>
        <w:t>人間的正行</w:t>
      </w:r>
      <w:r w:rsidRPr="00C53864">
        <w:rPr>
          <w:rFonts w:hint="eastAsia"/>
          <w:b/>
        </w:rPr>
        <w:t xml:space="preserve"> </w:t>
      </w:r>
    </w:p>
    <w:p w14:paraId="1B2445F7" w14:textId="77777777" w:rsidR="006536B5" w:rsidRPr="006536B5" w:rsidRDefault="00734970" w:rsidP="00230EA4">
      <w:pPr>
        <w:pStyle w:val="FootnoteText"/>
        <w:spacing w:afterLines="20" w:after="72"/>
        <w:ind w:leftChars="251" w:left="602"/>
        <w:rPr>
          <w:b/>
        </w:rPr>
      </w:pPr>
      <w:r>
        <w:rPr>
          <w:rFonts w:hint="eastAsia"/>
        </w:rPr>
        <w:t xml:space="preserve">    </w:t>
      </w:r>
      <w:r w:rsidRPr="00C53864">
        <w:rPr>
          <w:rFonts w:hint="eastAsia"/>
          <w:b/>
        </w:rPr>
        <w:t>中道以正見為先，修證以定慧為主，然對於</w:t>
      </w:r>
      <w:r w:rsidRPr="002F7167">
        <w:rPr>
          <w:rFonts w:hint="eastAsia"/>
          <w:b/>
        </w:rPr>
        <w:t>個人修持，佛法的久住世間，戒卻是無比重要的。戒是人間的正行、善行，</w:t>
      </w:r>
      <w:r>
        <w:rPr>
          <w:rFonts w:hint="eastAsia"/>
        </w:rPr>
        <w:t>如在家弟子的五戒：殺（人），盜，邪淫，妄語（作假見證等），也正是善良風俗所不容，國家法律所要制裁的。</w:t>
      </w:r>
      <w:r w:rsidRPr="002F7167">
        <w:rPr>
          <w:rFonts w:hint="eastAsia"/>
          <w:b/>
        </w:rPr>
        <w:t>「佛出人間」，為眾生說法，是依人間的正行──「諸惡莫作，眾善奉行」，而引向「內淨其意」的定慧熏修，正行是與解脫道相應的。</w:t>
      </w:r>
      <w:r>
        <w:rPr>
          <w:rFonts w:hint="eastAsia"/>
        </w:rPr>
        <w:t>所以，</w:t>
      </w:r>
      <w:r w:rsidRPr="006536B5">
        <w:rPr>
          <w:rFonts w:hint="eastAsia"/>
          <w:b/>
        </w:rPr>
        <w:t>如說修說證，而不知身在人間，所行的卻是放辟、淫亂，或者類似顛狂，那不是知見不正，就是修持上出了毛病。如狂妄的自以為是，那不是釋迦弟子。</w:t>
      </w:r>
    </w:p>
    <w:p w14:paraId="599CD58B" w14:textId="77777777" w:rsidR="00734970" w:rsidRDefault="00734970" w:rsidP="00230EA4">
      <w:pPr>
        <w:pStyle w:val="FootnoteText"/>
        <w:spacing w:afterLines="20" w:after="72"/>
        <w:ind w:leftChars="251" w:left="602"/>
      </w:pPr>
      <w:r>
        <w:rPr>
          <w:rFonts w:hint="eastAsia"/>
        </w:rPr>
        <w:t>佛為弟子制戒，而出家戒的內涵更為深廣。出家，是離家而入僧伽。構成僧伽的每一成員，人人是平等的；僧伽是法治的；僧伽事務，由大眾會議來決定的，所以是民主的。在僧團中，彼此互相勉勵，互相警策，互相教導，也互相舉發別人的過失，經懺悔而保持清淨。這是「見（解）和同解」，「利（經濟）和同均」，「戒（法制）和同遵」的僧團。</w:t>
      </w:r>
      <w:r w:rsidRPr="00B151C0">
        <w:rPr>
          <w:rFonts w:hint="eastAsia"/>
          <w:b/>
        </w:rPr>
        <w:t>律典說：這樣和、樂、清淨</w:t>
      </w:r>
      <w:r w:rsidRPr="00B151C0">
        <w:rPr>
          <w:rFonts w:hint="eastAsia"/>
          <w:b/>
        </w:rPr>
        <w:t>[</w:t>
      </w:r>
      <w:r w:rsidRPr="00B151C0">
        <w:rPr>
          <w:rFonts w:hint="eastAsia"/>
          <w:b/>
        </w:rPr>
        <w:t>健全</w:t>
      </w:r>
      <w:r w:rsidRPr="00B151C0">
        <w:rPr>
          <w:rFonts w:hint="eastAsia"/>
          <w:b/>
        </w:rPr>
        <w:t>]</w:t>
      </w:r>
      <w:r w:rsidRPr="00B151C0">
        <w:rPr>
          <w:rFonts w:hint="eastAsia"/>
          <w:b/>
        </w:rPr>
        <w:t>的僧團，才能達成「正法久住」，「梵行久住」的理想</w:t>
      </w:r>
      <w:r w:rsidR="00B151C0">
        <w:rPr>
          <w:rFonts w:hint="eastAsia"/>
          <w:b/>
        </w:rPr>
        <w:t>(4.001)</w:t>
      </w:r>
      <w:r w:rsidRPr="00B151C0">
        <w:rPr>
          <w:rFonts w:hint="eastAsia"/>
          <w:b/>
        </w:rPr>
        <w:t>。當時印度宗教的風尚，遠離、獨處，受到世人的尊敬，但釋尊卻漸漸引導，使出家者納入有軌律的僧團。所以佛曾勸優波離、大迦葉住在僧團內，並給「常樂獨住」以有實質意義的新解說</w:t>
      </w:r>
      <w:r w:rsidRPr="00B151C0">
        <w:rPr>
          <w:rFonts w:hint="eastAsia"/>
          <w:b/>
        </w:rPr>
        <w:t>(4.002)</w:t>
      </w:r>
      <w:r w:rsidRPr="00B151C0">
        <w:rPr>
          <w:rFonts w:hint="eastAsia"/>
          <w:b/>
        </w:rPr>
        <w:t>。</w:t>
      </w:r>
      <w:r>
        <w:rPr>
          <w:rFonts w:hint="eastAsia"/>
        </w:rPr>
        <w:t xml:space="preserve"> </w:t>
      </w:r>
    </w:p>
    <w:p w14:paraId="70B913E7" w14:textId="77777777" w:rsidR="00734970" w:rsidRDefault="00734970" w:rsidP="00230EA4">
      <w:pPr>
        <w:pStyle w:val="FootnoteText"/>
        <w:spacing w:afterLines="20" w:after="72"/>
        <w:ind w:leftChars="251" w:left="602"/>
      </w:pPr>
      <w:r>
        <w:rPr>
          <w:rFonts w:hint="eastAsia"/>
        </w:rPr>
        <w:t xml:space="preserve">    </w:t>
      </w:r>
      <w:r w:rsidRPr="0076603A">
        <w:rPr>
          <w:rFonts w:hint="eastAsia"/>
          <w:b/>
        </w:rPr>
        <w:t>當時印度的神職人員，依信施而生活的婆羅門及（六師）沙門，流行低級的迷妄行為。</w:t>
      </w:r>
      <w:r>
        <w:rPr>
          <w:rFonts w:hint="eastAsia"/>
        </w:rPr>
        <w:t>『梵網經』列為「中戒」、「大戒」，『四分律』總名為「大小持戒犍度」。現在依『長阿含經』（二一）『梵動品』，錄「大戒」如下</w:t>
      </w:r>
      <w:r>
        <w:rPr>
          <w:rFonts w:hint="eastAsia"/>
        </w:rPr>
        <w:t>(4.003)</w:t>
      </w:r>
      <w:r>
        <w:rPr>
          <w:rFonts w:hint="eastAsia"/>
        </w:rPr>
        <w:t>：</w:t>
      </w:r>
      <w:r>
        <w:rPr>
          <w:rFonts w:hint="eastAsia"/>
        </w:rPr>
        <w:t xml:space="preserve"> </w:t>
      </w:r>
    </w:p>
    <w:p w14:paraId="073D8007" w14:textId="77777777" w:rsidR="00734970" w:rsidRDefault="00734970" w:rsidP="00230EA4">
      <w:pPr>
        <w:pStyle w:val="FootnoteText"/>
        <w:spacing w:afterLines="20" w:after="72"/>
        <w:ind w:leftChars="251" w:left="602"/>
      </w:pPr>
      <w:r>
        <w:rPr>
          <w:rFonts w:hint="eastAsia"/>
        </w:rPr>
        <w:t xml:space="preserve">    </w:t>
      </w:r>
      <w:r w:rsidR="002A505F">
        <w:rPr>
          <w:rFonts w:hint="eastAsia"/>
        </w:rPr>
        <w:t xml:space="preserve">  </w:t>
      </w:r>
      <w:r>
        <w:rPr>
          <w:rFonts w:hint="eastAsia"/>
        </w:rPr>
        <w:t>「瞻相男女、吉凶、好醜，及相畜生」。</w:t>
      </w:r>
      <w:r>
        <w:rPr>
          <w:rFonts w:hint="eastAsia"/>
        </w:rPr>
        <w:t xml:space="preserve"> </w:t>
      </w:r>
    </w:p>
    <w:p w14:paraId="5D6550CD" w14:textId="77777777" w:rsidR="00734970" w:rsidRDefault="00734970" w:rsidP="00230EA4">
      <w:pPr>
        <w:pStyle w:val="FootnoteText"/>
        <w:spacing w:afterLines="20" w:after="72"/>
        <w:ind w:leftChars="251" w:left="602"/>
      </w:pPr>
      <w:r>
        <w:rPr>
          <w:rFonts w:hint="eastAsia"/>
        </w:rPr>
        <w:t xml:space="preserve">    </w:t>
      </w:r>
      <w:r w:rsidR="002A505F">
        <w:rPr>
          <w:rFonts w:hint="eastAsia"/>
        </w:rPr>
        <w:t xml:space="preserve">  </w:t>
      </w:r>
      <w:r>
        <w:rPr>
          <w:rFonts w:hint="eastAsia"/>
        </w:rPr>
        <w:t>「召喚鬼神，或復驅遣（鬼神）。種種厭禱，無數方道恐熱於人」。</w:t>
      </w:r>
      <w:r>
        <w:rPr>
          <w:rFonts w:hint="eastAsia"/>
        </w:rPr>
        <w:t xml:space="preserve"> </w:t>
      </w:r>
    </w:p>
    <w:p w14:paraId="12D9B486" w14:textId="77777777" w:rsidR="00734970" w:rsidRDefault="00734970" w:rsidP="00230EA4">
      <w:pPr>
        <w:pStyle w:val="FootnoteText"/>
        <w:spacing w:afterLines="20" w:after="72"/>
        <w:ind w:leftChars="251" w:left="602"/>
      </w:pPr>
      <w:r>
        <w:rPr>
          <w:rFonts w:hint="eastAsia"/>
        </w:rPr>
        <w:t xml:space="preserve">    </w:t>
      </w:r>
      <w:r w:rsidR="002A505F">
        <w:rPr>
          <w:rFonts w:hint="eastAsia"/>
        </w:rPr>
        <w:t xml:space="preserve">  </w:t>
      </w:r>
      <w:r>
        <w:rPr>
          <w:rFonts w:hint="eastAsia"/>
        </w:rPr>
        <w:t>「能為人安胎、出（胎）衣，亦能咒人使作驢馬，亦能使人聾盲瘖啞」。</w:t>
      </w:r>
      <w:r>
        <w:rPr>
          <w:rFonts w:hint="eastAsia"/>
        </w:rPr>
        <w:t xml:space="preserve"> </w:t>
      </w:r>
    </w:p>
    <w:p w14:paraId="44EF294F" w14:textId="77777777" w:rsidR="00734970" w:rsidRDefault="00734970" w:rsidP="00230EA4">
      <w:pPr>
        <w:pStyle w:val="FootnoteText"/>
        <w:spacing w:afterLines="20" w:after="72"/>
        <w:ind w:leftChars="251" w:left="602"/>
      </w:pPr>
      <w:r>
        <w:rPr>
          <w:rFonts w:hint="eastAsia"/>
        </w:rPr>
        <w:t xml:space="preserve">    </w:t>
      </w:r>
      <w:r w:rsidR="002A505F">
        <w:rPr>
          <w:rFonts w:hint="eastAsia"/>
        </w:rPr>
        <w:t xml:space="preserve">  </w:t>
      </w:r>
      <w:r>
        <w:rPr>
          <w:rFonts w:hint="eastAsia"/>
        </w:rPr>
        <w:t>「現諸伎術，叉手向日、月（天），作諸苦行」。</w:t>
      </w:r>
      <w:r>
        <w:rPr>
          <w:rFonts w:hint="eastAsia"/>
        </w:rPr>
        <w:t xml:space="preserve"> </w:t>
      </w:r>
    </w:p>
    <w:p w14:paraId="2610911F" w14:textId="77777777" w:rsidR="00734970" w:rsidRDefault="00734970" w:rsidP="00230EA4">
      <w:pPr>
        <w:pStyle w:val="FootnoteText"/>
        <w:spacing w:afterLines="20" w:after="72"/>
        <w:ind w:leftChars="251" w:left="602"/>
      </w:pPr>
      <w:r>
        <w:rPr>
          <w:rFonts w:hint="eastAsia"/>
        </w:rPr>
        <w:t xml:space="preserve">    </w:t>
      </w:r>
      <w:r w:rsidR="002A505F">
        <w:rPr>
          <w:rFonts w:hint="eastAsia"/>
        </w:rPr>
        <w:t xml:space="preserve">  </w:t>
      </w:r>
      <w:r>
        <w:rPr>
          <w:rFonts w:hint="eastAsia"/>
        </w:rPr>
        <w:t>「為人咒病，或誦惡咒，或誦善咒；或為醫方、鍼灸、藥石、療治眾疾」。</w:t>
      </w:r>
      <w:r>
        <w:rPr>
          <w:rFonts w:hint="eastAsia"/>
        </w:rPr>
        <w:t xml:space="preserve"> </w:t>
      </w:r>
    </w:p>
    <w:p w14:paraId="649C086F" w14:textId="77777777" w:rsidR="00734970" w:rsidRDefault="00734970" w:rsidP="00230EA4">
      <w:pPr>
        <w:pStyle w:val="FootnoteText"/>
        <w:spacing w:afterLines="20" w:after="72"/>
        <w:ind w:leftChars="251" w:left="1202" w:hangingChars="300" w:hanging="600"/>
      </w:pPr>
      <w:r>
        <w:rPr>
          <w:rFonts w:hint="eastAsia"/>
        </w:rPr>
        <w:t xml:space="preserve">    </w:t>
      </w:r>
      <w:r w:rsidR="002B7E5B">
        <w:rPr>
          <w:rFonts w:hint="eastAsia"/>
        </w:rPr>
        <w:t xml:space="preserve">  </w:t>
      </w:r>
      <w:r>
        <w:rPr>
          <w:rFonts w:hint="eastAsia"/>
        </w:rPr>
        <w:t>「或咒水、火，或為鬼咒，或誦剎利咒，或誦鳥咒，或支節咒，或安宅符咒，或火燒、鼠囓能為解咒」。</w:t>
      </w:r>
      <w:r>
        <w:rPr>
          <w:rFonts w:hint="eastAsia"/>
        </w:rPr>
        <w:t xml:space="preserve"> </w:t>
      </w:r>
    </w:p>
    <w:p w14:paraId="50FC70AD" w14:textId="77777777" w:rsidR="00734970" w:rsidRDefault="00734970" w:rsidP="00230EA4">
      <w:pPr>
        <w:pStyle w:val="FootnoteText"/>
        <w:spacing w:afterLines="20" w:after="72"/>
        <w:ind w:leftChars="251" w:left="1202" w:hangingChars="300" w:hanging="600"/>
      </w:pPr>
      <w:r>
        <w:rPr>
          <w:rFonts w:hint="eastAsia"/>
        </w:rPr>
        <w:t xml:space="preserve">    </w:t>
      </w:r>
      <w:r w:rsidR="002B7E5B">
        <w:rPr>
          <w:rFonts w:hint="eastAsia"/>
        </w:rPr>
        <w:t xml:space="preserve">  </w:t>
      </w:r>
      <w:r>
        <w:rPr>
          <w:rFonts w:hint="eastAsia"/>
        </w:rPr>
        <w:t>「或誦知死生書，或誦（解）夢書，或相手、面（書），或誦天文書，或誦一切（鳥獸）音書」。</w:t>
      </w:r>
      <w:r>
        <w:rPr>
          <w:rFonts w:hint="eastAsia"/>
        </w:rPr>
        <w:t xml:space="preserve"> </w:t>
      </w:r>
    </w:p>
    <w:p w14:paraId="7F7B7B54" w14:textId="77777777" w:rsidR="00734970" w:rsidRDefault="00734970" w:rsidP="00230EA4">
      <w:pPr>
        <w:pStyle w:val="FootnoteText"/>
        <w:spacing w:afterLines="20" w:after="72"/>
        <w:ind w:leftChars="251" w:left="1202" w:hangingChars="300" w:hanging="600"/>
      </w:pPr>
      <w:r>
        <w:rPr>
          <w:rFonts w:hint="eastAsia"/>
        </w:rPr>
        <w:t xml:space="preserve">    </w:t>
      </w:r>
      <w:r w:rsidR="002B7E5B">
        <w:rPr>
          <w:rFonts w:hint="eastAsia"/>
        </w:rPr>
        <w:t xml:space="preserve">  </w:t>
      </w:r>
      <w:r>
        <w:rPr>
          <w:rFonts w:hint="eastAsia"/>
        </w:rPr>
        <w:t>「瞻相天時：言雨不雨，穀貴穀賤，多病少病，恐怖安穩。或說地動，彗星（現），月蝕、日蝕，或言星蝕，或言不蝕」。</w:t>
      </w:r>
      <w:r>
        <w:rPr>
          <w:rFonts w:hint="eastAsia"/>
        </w:rPr>
        <w:t xml:space="preserve"> </w:t>
      </w:r>
    </w:p>
    <w:p w14:paraId="3F374797" w14:textId="77777777" w:rsidR="00734970" w:rsidRDefault="00734970" w:rsidP="00230EA4">
      <w:pPr>
        <w:pStyle w:val="FootnoteText"/>
        <w:spacing w:afterLines="20" w:after="72"/>
        <w:ind w:leftChars="251" w:left="602"/>
      </w:pPr>
      <w:r>
        <w:rPr>
          <w:rFonts w:hint="eastAsia"/>
        </w:rPr>
        <w:t xml:space="preserve">     </w:t>
      </w:r>
      <w:r w:rsidR="002B7E5B">
        <w:rPr>
          <w:rFonts w:hint="eastAsia"/>
        </w:rPr>
        <w:t xml:space="preserve">  </w:t>
      </w:r>
      <w:r>
        <w:rPr>
          <w:rFonts w:hint="eastAsia"/>
        </w:rPr>
        <w:t>「或言此國當勝，彼國不如；或言彼國當勝，此國不如：瞻相吉凶，說其盛衰」。</w:t>
      </w:r>
      <w:r>
        <w:rPr>
          <w:rFonts w:hint="eastAsia"/>
        </w:rPr>
        <w:t xml:space="preserve"> </w:t>
      </w:r>
    </w:p>
    <w:p w14:paraId="46C25248" w14:textId="77777777" w:rsidR="00734970" w:rsidRDefault="00734970" w:rsidP="00230EA4">
      <w:pPr>
        <w:pStyle w:val="FootnoteText"/>
        <w:spacing w:afterLines="20" w:after="72"/>
        <w:ind w:leftChars="251" w:left="602"/>
      </w:pPr>
      <w:r>
        <w:rPr>
          <w:rFonts w:hint="eastAsia"/>
        </w:rPr>
        <w:t xml:space="preserve">    </w:t>
      </w:r>
      <w:r>
        <w:rPr>
          <w:rFonts w:hint="eastAsia"/>
        </w:rPr>
        <w:t>在『長部』（一）『梵網經』中，更有：</w:t>
      </w:r>
      <w:r>
        <w:rPr>
          <w:rFonts w:hint="eastAsia"/>
        </w:rPr>
        <w:t xml:space="preserve"> </w:t>
      </w:r>
    </w:p>
    <w:p w14:paraId="27DB799C" w14:textId="77777777" w:rsidR="00734970" w:rsidRDefault="00734970" w:rsidP="00230EA4">
      <w:pPr>
        <w:pStyle w:val="FootnoteText"/>
        <w:spacing w:afterLines="20" w:after="72"/>
        <w:ind w:leftChars="251" w:left="602"/>
      </w:pPr>
      <w:r>
        <w:rPr>
          <w:rFonts w:hint="eastAsia"/>
        </w:rPr>
        <w:t xml:space="preserve">     </w:t>
      </w:r>
      <w:r w:rsidR="00D46431">
        <w:rPr>
          <w:rFonts w:hint="eastAsia"/>
        </w:rPr>
        <w:t xml:space="preserve"> </w:t>
      </w:r>
      <w:r>
        <w:rPr>
          <w:rFonts w:hint="eastAsia"/>
        </w:rPr>
        <w:t>火、杓子、殼、粉、米、熟酥、油、口、血──護摩。</w:t>
      </w:r>
      <w:r>
        <w:rPr>
          <w:rFonts w:hint="eastAsia"/>
        </w:rPr>
        <w:t xml:space="preserve"> </w:t>
      </w:r>
    </w:p>
    <w:p w14:paraId="29D52D44" w14:textId="77777777" w:rsidR="00734970" w:rsidRDefault="00734970" w:rsidP="00230EA4">
      <w:pPr>
        <w:pStyle w:val="FootnoteText"/>
        <w:spacing w:afterLines="20" w:after="72"/>
        <w:ind w:leftChars="251" w:left="1202" w:hangingChars="300" w:hanging="600"/>
      </w:pPr>
      <w:r>
        <w:rPr>
          <w:rFonts w:hint="eastAsia"/>
        </w:rPr>
        <w:t xml:space="preserve">  </w:t>
      </w:r>
      <w:r w:rsidR="002B7E5B">
        <w:rPr>
          <w:rFonts w:hint="eastAsia"/>
        </w:rPr>
        <w:t xml:space="preserve">  </w:t>
      </w:r>
      <w:r>
        <w:rPr>
          <w:rFonts w:hint="eastAsia"/>
        </w:rPr>
        <w:t xml:space="preserve">  </w:t>
      </w:r>
      <w:r>
        <w:rPr>
          <w:rFonts w:hint="eastAsia"/>
        </w:rPr>
        <w:t>問鏡，問童女，問天（神），拜太陽，供養大梵天，請吉祥天。淨地，嗽口，沐浴，舉行供犧牲的祭祀。</w:t>
      </w:r>
      <w:r>
        <w:rPr>
          <w:rFonts w:hint="eastAsia"/>
        </w:rPr>
        <w:t xml:space="preserve"> </w:t>
      </w:r>
    </w:p>
    <w:p w14:paraId="72364A24" w14:textId="77777777" w:rsidR="00616C64" w:rsidRDefault="00734970" w:rsidP="00230EA4">
      <w:pPr>
        <w:pStyle w:val="FootnoteText"/>
        <w:spacing w:afterLines="20" w:after="72"/>
        <w:ind w:leftChars="251" w:left="602"/>
        <w:rPr>
          <w:b/>
        </w:rPr>
      </w:pPr>
      <w:r>
        <w:rPr>
          <w:rFonts w:hint="eastAsia"/>
        </w:rPr>
        <w:t xml:space="preserve">    </w:t>
      </w:r>
      <w:r w:rsidR="00B16973" w:rsidRPr="00D37FCF">
        <w:rPr>
          <w:b/>
          <w:vertAlign w:val="superscript"/>
        </w:rPr>
        <w:t>〔</w:t>
      </w:r>
      <w:r w:rsidR="00B16973">
        <w:rPr>
          <w:rFonts w:hint="eastAsia"/>
          <w:b/>
          <w:vertAlign w:val="superscript"/>
        </w:rPr>
        <w:t>一</w:t>
      </w:r>
      <w:r w:rsidR="00B16973" w:rsidRPr="00D37FCF">
        <w:rPr>
          <w:b/>
          <w:vertAlign w:val="superscript"/>
        </w:rPr>
        <w:t>〕</w:t>
      </w:r>
      <w:r w:rsidRPr="00373AB9">
        <w:rPr>
          <w:rFonts w:hint="eastAsia"/>
          <w:b/>
        </w:rPr>
        <w:t>這類迷妄的低級宗教行為，在印度盛行，但釋尊「無如是事」，也從不稱讚這類行為。</w:t>
      </w:r>
      <w:r>
        <w:rPr>
          <w:rFonts w:hint="eastAsia"/>
        </w:rPr>
        <w:t>『梵網經』所說的</w:t>
      </w:r>
      <w:r w:rsidR="003D6B25" w:rsidRPr="00D37FCF">
        <w:rPr>
          <w:b/>
          <w:vertAlign w:val="superscript"/>
        </w:rPr>
        <w:t>〔</w:t>
      </w:r>
      <w:r w:rsidR="003D6B25" w:rsidRPr="00D37FCF">
        <w:rPr>
          <w:b/>
          <w:vertAlign w:val="superscript"/>
        </w:rPr>
        <w:t>1</w:t>
      </w:r>
      <w:r w:rsidR="003D6B25" w:rsidRPr="00D37FCF">
        <w:rPr>
          <w:b/>
          <w:vertAlign w:val="superscript"/>
        </w:rPr>
        <w:t>〕</w:t>
      </w:r>
      <w:r>
        <w:rPr>
          <w:rFonts w:hint="eastAsia"/>
        </w:rPr>
        <w:t>「小戒」，是十善、十戒，及某些物品不得接受等。</w:t>
      </w:r>
      <w:r w:rsidR="003D6B25" w:rsidRPr="00D37FCF">
        <w:rPr>
          <w:b/>
          <w:vertAlign w:val="superscript"/>
        </w:rPr>
        <w:t>〔</w:t>
      </w:r>
      <w:r w:rsidR="003D6B25">
        <w:rPr>
          <w:rFonts w:hint="eastAsia"/>
          <w:b/>
          <w:vertAlign w:val="superscript"/>
        </w:rPr>
        <w:t>2</w:t>
      </w:r>
      <w:r w:rsidR="003D6B25" w:rsidRPr="00D37FCF">
        <w:rPr>
          <w:b/>
          <w:vertAlign w:val="superscript"/>
        </w:rPr>
        <w:t>〕</w:t>
      </w:r>
      <w:r>
        <w:rPr>
          <w:rFonts w:hint="eastAsia"/>
        </w:rPr>
        <w:t>「中戒」是種植，貯畜享受，歌舞等娛樂，賭博，臥室香油等奢侈，閑談世事，諍論義理，為國王奔走等。</w:t>
      </w:r>
      <w:r w:rsidR="003D6B25" w:rsidRPr="00D37FCF">
        <w:rPr>
          <w:b/>
          <w:vertAlign w:val="superscript"/>
        </w:rPr>
        <w:t>〔</w:t>
      </w:r>
      <w:r w:rsidR="003D6B25">
        <w:rPr>
          <w:rFonts w:hint="eastAsia"/>
          <w:b/>
          <w:vertAlign w:val="superscript"/>
        </w:rPr>
        <w:t>3</w:t>
      </w:r>
      <w:r w:rsidR="003D6B25" w:rsidRPr="00D37FCF">
        <w:rPr>
          <w:b/>
          <w:vertAlign w:val="superscript"/>
        </w:rPr>
        <w:t>〕</w:t>
      </w:r>
      <w:r w:rsidRPr="00373AB9">
        <w:rPr>
          <w:rFonts w:hint="eastAsia"/>
          <w:b/>
        </w:rPr>
        <w:t>「大戒」是占卜，豫言，推算，咒術，護摩，供神，治病。醫藥古代與巫術相關聯</w:t>
      </w:r>
      <w:r w:rsidRPr="00373AB9">
        <w:rPr>
          <w:rFonts w:hint="eastAsia"/>
          <w:b/>
        </w:rPr>
        <w:t>(4.004)</w:t>
      </w:r>
      <w:r w:rsidRPr="00373AB9">
        <w:rPr>
          <w:rFonts w:hint="eastAsia"/>
          <w:b/>
        </w:rPr>
        <w:t>；純正的醫藥，是世間正事，也無關於宗教的信行。這些低級的宗教行為，稱為「大戒」，是佛教出家僧團所嚴重關切的。</w:t>
      </w:r>
    </w:p>
    <w:p w14:paraId="27C72903" w14:textId="77777777" w:rsidR="00734970" w:rsidRDefault="00B16973" w:rsidP="00230EA4">
      <w:pPr>
        <w:pStyle w:val="FootnoteText"/>
        <w:spacing w:afterLines="20" w:after="72"/>
        <w:ind w:leftChars="251" w:left="602"/>
      </w:pPr>
      <w:r w:rsidRPr="00D37FCF">
        <w:rPr>
          <w:b/>
          <w:vertAlign w:val="superscript"/>
        </w:rPr>
        <w:t>〔</w:t>
      </w:r>
      <w:r>
        <w:rPr>
          <w:rFonts w:hint="eastAsia"/>
          <w:b/>
          <w:vertAlign w:val="superscript"/>
        </w:rPr>
        <w:t>二</w:t>
      </w:r>
      <w:r w:rsidRPr="00D37FCF">
        <w:rPr>
          <w:b/>
          <w:vertAlign w:val="superscript"/>
        </w:rPr>
        <w:t>〕</w:t>
      </w:r>
      <w:r w:rsidR="00734970" w:rsidRPr="00FE1294">
        <w:rPr>
          <w:rFonts w:hint="eastAsia"/>
          <w:b/>
        </w:rPr>
        <w:t>這些宗教行為，是否有效，為另一事，佛法是決不採用的。</w:t>
      </w:r>
      <w:r w:rsidR="00616C64" w:rsidRPr="00D37FCF">
        <w:rPr>
          <w:b/>
          <w:vertAlign w:val="superscript"/>
        </w:rPr>
        <w:t>〔</w:t>
      </w:r>
      <w:r w:rsidR="00616C64" w:rsidRPr="00D37FCF">
        <w:rPr>
          <w:b/>
          <w:vertAlign w:val="superscript"/>
        </w:rPr>
        <w:t>1</w:t>
      </w:r>
      <w:r w:rsidR="00616C64" w:rsidRPr="00D37FCF">
        <w:rPr>
          <w:b/>
          <w:vertAlign w:val="superscript"/>
        </w:rPr>
        <w:t>〕</w:t>
      </w:r>
      <w:r w:rsidR="00734970">
        <w:rPr>
          <w:rFonts w:hint="eastAsia"/>
        </w:rPr>
        <w:t>如</w:t>
      </w:r>
      <w:r w:rsidR="00734970" w:rsidRPr="00BF4404">
        <w:rPr>
          <w:rFonts w:hint="eastAsia"/>
          <w:b/>
        </w:rPr>
        <w:t>印度盛行的咒術，是「佛法」所鄙棄的，</w:t>
      </w:r>
      <w:r w:rsidR="00734970">
        <w:rPr>
          <w:rFonts w:hint="eastAsia"/>
        </w:rPr>
        <w:t>如『中阿含經』（一八一）『多界經』（大正一‧七二四上）說：</w:t>
      </w:r>
      <w:r w:rsidR="00734970">
        <w:rPr>
          <w:rFonts w:hint="eastAsia"/>
        </w:rPr>
        <w:t xml:space="preserve"> </w:t>
      </w:r>
    </w:p>
    <w:p w14:paraId="1E7D1B27" w14:textId="77777777" w:rsidR="00734970" w:rsidRDefault="00734970" w:rsidP="00230EA4">
      <w:pPr>
        <w:pStyle w:val="FootnoteText"/>
        <w:spacing w:afterLines="20" w:after="72"/>
        <w:ind w:leftChars="251" w:left="1202" w:hangingChars="300" w:hanging="600"/>
      </w:pPr>
      <w:r>
        <w:rPr>
          <w:rFonts w:hint="eastAsia"/>
        </w:rPr>
        <w:t xml:space="preserve">    </w:t>
      </w:r>
      <w:r w:rsidR="00FD4950">
        <w:rPr>
          <w:rFonts w:hint="eastAsia"/>
        </w:rPr>
        <w:t xml:space="preserve">  </w:t>
      </w:r>
      <w:r>
        <w:rPr>
          <w:rFonts w:hint="eastAsia"/>
        </w:rPr>
        <w:t>「若見諦人，生極苦甚重苦，不可愛、不可樂、不可思、不可念，乃至斷命。捨離此內</w:t>
      </w:r>
      <w:r>
        <w:rPr>
          <w:rFonts w:hint="eastAsia"/>
        </w:rPr>
        <w:t>[</w:t>
      </w:r>
      <w:r>
        <w:rPr>
          <w:rFonts w:hint="eastAsia"/>
        </w:rPr>
        <w:t>佛法</w:t>
      </w:r>
      <w:r>
        <w:rPr>
          <w:rFonts w:hint="eastAsia"/>
        </w:rPr>
        <w:t>]</w:t>
      </w:r>
      <w:r>
        <w:rPr>
          <w:rFonts w:hint="eastAsia"/>
        </w:rPr>
        <w:t>，更從外求，或有沙門、梵志，或持一句咒、二句、三句、四句、多句、百千句咒，令脫我苦，……終無是處」。</w:t>
      </w:r>
      <w:r>
        <w:rPr>
          <w:rFonts w:hint="eastAsia"/>
        </w:rPr>
        <w:t xml:space="preserve"> </w:t>
      </w:r>
    </w:p>
    <w:p w14:paraId="40877073" w14:textId="77777777" w:rsidR="00BF4404" w:rsidRPr="00BF4404" w:rsidRDefault="00734970" w:rsidP="00230EA4">
      <w:pPr>
        <w:pStyle w:val="FootnoteText"/>
        <w:spacing w:afterLines="20" w:after="72"/>
        <w:ind w:leftChars="251" w:left="602"/>
        <w:rPr>
          <w:b/>
        </w:rPr>
      </w:pPr>
      <w:r>
        <w:rPr>
          <w:rFonts w:hint="eastAsia"/>
        </w:rPr>
        <w:t xml:space="preserve">    </w:t>
      </w:r>
      <w:r>
        <w:rPr>
          <w:rFonts w:hint="eastAsia"/>
        </w:rPr>
        <w:t>見諦人，是證見四諦的（初果以上）聖者。佛教的聖者，如因病而引生極大苦痛，面臨死亡威脅，也不可能去從那位沙門、婆羅門，求誦咒語以延續生命的。可見</w:t>
      </w:r>
      <w:r w:rsidRPr="00BF4404">
        <w:rPr>
          <w:rFonts w:hint="eastAsia"/>
          <w:b/>
        </w:rPr>
        <w:t>咒語是凡愚的事，是真正佛弟子所鄙棄的。</w:t>
      </w:r>
      <w:r w:rsidR="00B16973" w:rsidRPr="00D37FCF">
        <w:rPr>
          <w:b/>
          <w:vertAlign w:val="superscript"/>
        </w:rPr>
        <w:t>〔</w:t>
      </w:r>
      <w:r w:rsidR="00B16973">
        <w:rPr>
          <w:rFonts w:hint="eastAsia"/>
          <w:b/>
          <w:vertAlign w:val="superscript"/>
        </w:rPr>
        <w:t>2</w:t>
      </w:r>
      <w:r w:rsidR="00B16973" w:rsidRPr="00D37FCF">
        <w:rPr>
          <w:b/>
          <w:vertAlign w:val="superscript"/>
        </w:rPr>
        <w:t>〕</w:t>
      </w:r>
      <w:r>
        <w:rPr>
          <w:rFonts w:hint="eastAsia"/>
        </w:rPr>
        <w:t>又如</w:t>
      </w:r>
      <w:r w:rsidRPr="00BF4404">
        <w:rPr>
          <w:rFonts w:hint="eastAsia"/>
          <w:b/>
        </w:rPr>
        <w:t>出家戒中，</w:t>
      </w:r>
      <w:r>
        <w:rPr>
          <w:rFonts w:hint="eastAsia"/>
        </w:rPr>
        <w:t>不知四諦而說「我知」四諦的；</w:t>
      </w:r>
      <w:r w:rsidRPr="00BF4404">
        <w:rPr>
          <w:rFonts w:hint="eastAsia"/>
          <w:b/>
        </w:rPr>
        <w:t>沒有見到天、龍、夜叉等鬼神，而說「我見」。這不是為了「名聞」，就是為了「利養」，虛誑的說神說鬼，在僧伽中是「大妄語戒」，要逐出僧團，取消比丘資格的</w:t>
      </w:r>
      <w:r w:rsidRPr="00BF4404">
        <w:rPr>
          <w:rFonts w:hint="eastAsia"/>
          <w:b/>
        </w:rPr>
        <w:t>(4.005)</w:t>
      </w:r>
      <w:r w:rsidRPr="00BF4404">
        <w:rPr>
          <w:rFonts w:hint="eastAsia"/>
          <w:b/>
        </w:rPr>
        <w:t>。</w:t>
      </w:r>
    </w:p>
    <w:p w14:paraId="26F1B7FB" w14:textId="77777777" w:rsidR="00734970" w:rsidRPr="00BF4404" w:rsidRDefault="00734970" w:rsidP="00230EA4">
      <w:pPr>
        <w:pStyle w:val="FootnoteText"/>
        <w:spacing w:afterLines="20" w:after="72"/>
        <w:ind w:leftChars="251" w:left="602"/>
        <w:rPr>
          <w:b/>
        </w:rPr>
      </w:pPr>
      <w:r>
        <w:rPr>
          <w:rFonts w:hint="eastAsia"/>
        </w:rPr>
        <w:t>因為</w:t>
      </w:r>
      <w:r w:rsidRPr="00BF4404">
        <w:rPr>
          <w:rFonts w:hint="eastAsia"/>
          <w:b/>
        </w:rPr>
        <w:t>採用咒語等行為，妄說見神見鬼，會增長社會的迷妄；有些人會誇談靈異，惑亂人心，終將造成僧伽內部及社會文化的禍害。釋尊一律嚴格的禁止，對印度宗教來說，樹立了理性的覺者的形象，這才是正見、正行、正覺者的「佛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F7286" w14:textId="77777777" w:rsidR="00734970" w:rsidRPr="007C7F72" w:rsidRDefault="00734970" w:rsidP="00B91CD5">
    <w:pPr>
      <w:jc w:val="right"/>
      <w:rPr>
        <w:sz w:val="20"/>
        <w:szCs w:val="20"/>
      </w:rPr>
    </w:pPr>
    <w:r>
      <w:rPr>
        <w:rFonts w:hint="eastAsia"/>
        <w:sz w:val="20"/>
        <w:szCs w:val="20"/>
      </w:rPr>
      <w:t>〈</w:t>
    </w:r>
    <w:r w:rsidRPr="00FD66A3">
      <w:rPr>
        <w:rFonts w:hint="eastAsia"/>
        <w:sz w:val="20"/>
        <w:szCs w:val="20"/>
      </w:rPr>
      <w:t>切莫誤解佛教</w:t>
    </w:r>
    <w:r>
      <w:rPr>
        <w:rFonts w:hint="eastAsia"/>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C2494"/>
    <w:multiLevelType w:val="hybridMultilevel"/>
    <w:tmpl w:val="AD0C30D4"/>
    <w:lvl w:ilvl="0" w:tplc="88800638">
      <w:start w:val="1"/>
      <w:numFmt w:val="upperRoman"/>
      <w:pStyle w:val="10"/>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97668B"/>
    <w:multiLevelType w:val="hybridMultilevel"/>
    <w:tmpl w:val="CA6AFD24"/>
    <w:lvl w:ilvl="0" w:tplc="1A1AE06E">
      <w:start w:val="1"/>
      <w:numFmt w:val="taiwaneseCountingThousand"/>
      <w:pStyle w:val="a"/>
      <w:lvlText w:val="第%1章、"/>
      <w:lvlJc w:val="left"/>
      <w:pPr>
        <w:ind w:left="1200" w:hanging="1200"/>
      </w:pPr>
      <w:rPr>
        <w:rFonts w:ascii="Times New Roman"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ED736A"/>
    <w:multiLevelType w:val="hybridMultilevel"/>
    <w:tmpl w:val="54FE2DCC"/>
    <w:lvl w:ilvl="0" w:tplc="AC0A8B10">
      <w:start w:val="1"/>
      <w:numFmt w:val="taiwaneseCountingThousand"/>
      <w:pStyle w:val="Heading2"/>
      <w:lvlText w:val="（%1）"/>
      <w:lvlJc w:val="left"/>
      <w:pPr>
        <w:ind w:left="900" w:hanging="9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D448DE"/>
    <w:multiLevelType w:val="hybridMultilevel"/>
    <w:tmpl w:val="71EC0612"/>
    <w:lvl w:ilvl="0" w:tplc="3BF2153A">
      <w:start w:val="1"/>
      <w:numFmt w:val="lowerLetter"/>
      <w:pStyle w:val="Heading8"/>
      <w:lvlText w:val="（%1）"/>
      <w:lvlJc w:val="left"/>
      <w:pPr>
        <w:ind w:left="1713" w:hanging="720"/>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 w15:restartNumberingAfterBreak="0">
    <w:nsid w:val="19BB4A2E"/>
    <w:multiLevelType w:val="hybridMultilevel"/>
    <w:tmpl w:val="6A92E378"/>
    <w:lvl w:ilvl="0" w:tplc="1F5A2B6E">
      <w:start w:val="1"/>
      <w:numFmt w:val="upperRoman"/>
      <w:pStyle w:val="Heading9"/>
      <w:lvlText w:val="%1."/>
      <w:lvlJc w:val="left"/>
      <w:pPr>
        <w:ind w:left="880" w:hanging="480"/>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5" w15:restartNumberingAfterBreak="0">
    <w:nsid w:val="21C70080"/>
    <w:multiLevelType w:val="hybridMultilevel"/>
    <w:tmpl w:val="5F7CA716"/>
    <w:lvl w:ilvl="0" w:tplc="67E2E3AA">
      <w:start w:val="1"/>
      <w:numFmt w:val="lowerRoman"/>
      <w:pStyle w:val="11"/>
      <w:lvlText w:val="%1."/>
      <w:lvlJc w:val="righ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9C30E2C"/>
    <w:multiLevelType w:val="hybridMultilevel"/>
    <w:tmpl w:val="3CC4BD6C"/>
    <w:lvl w:ilvl="0" w:tplc="6BA4C984">
      <w:start w:val="1"/>
      <w:numFmt w:val="ideographLegalTraditional"/>
      <w:pStyle w:val="0"/>
      <w:lvlText w:val="（%1）"/>
      <w:lvlJc w:val="left"/>
      <w:pPr>
        <w:ind w:left="720" w:hanging="720"/>
      </w:pPr>
      <w:rPr>
        <w:rFonts w:ascii="Times New Roman" w:cs="Times New Roman"/>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22476A"/>
    <w:multiLevelType w:val="hybridMultilevel"/>
    <w:tmpl w:val="156E5ACE"/>
    <w:lvl w:ilvl="0" w:tplc="1FDC7C9E">
      <w:start w:val="1"/>
      <w:numFmt w:val="upperLetter"/>
      <w:pStyle w:val="Heading6"/>
      <w:lvlText w:val="（%1）"/>
      <w:lvlJc w:val="left"/>
      <w:pPr>
        <w:ind w:left="780" w:hanging="7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4BE3FA4"/>
    <w:multiLevelType w:val="hybridMultilevel"/>
    <w:tmpl w:val="61B6F3FA"/>
    <w:lvl w:ilvl="0" w:tplc="789EA17E">
      <w:start w:val="1"/>
      <w:numFmt w:val="taiwaneseCountingThousand"/>
      <w:pStyle w:val="a0"/>
      <w:lvlText w:val="第%1節、"/>
      <w:lvlJc w:val="left"/>
      <w:pPr>
        <w:ind w:left="1200" w:hanging="12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D960EA6"/>
    <w:multiLevelType w:val="hybridMultilevel"/>
    <w:tmpl w:val="5838E040"/>
    <w:lvl w:ilvl="0" w:tplc="87CC178E">
      <w:start w:val="1"/>
      <w:numFmt w:val="lowerLetter"/>
      <w:pStyle w:val="Heading7"/>
      <w:lvlText w:val="%1."/>
      <w:lvlJc w:val="left"/>
      <w:pPr>
        <w:ind w:left="1353" w:hanging="360"/>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0" w15:restartNumberingAfterBreak="0">
    <w:nsid w:val="602A7960"/>
    <w:multiLevelType w:val="hybridMultilevel"/>
    <w:tmpl w:val="58FAE236"/>
    <w:lvl w:ilvl="0" w:tplc="BB60FB34">
      <w:start w:val="1"/>
      <w:numFmt w:val="decimal"/>
      <w:pStyle w:val="Heading3"/>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3423862"/>
    <w:multiLevelType w:val="hybridMultilevel"/>
    <w:tmpl w:val="3222B69C"/>
    <w:lvl w:ilvl="0" w:tplc="FD4E4368">
      <w:start w:val="1"/>
      <w:numFmt w:val="upperLetter"/>
      <w:pStyle w:val="Heading5"/>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42123EC"/>
    <w:multiLevelType w:val="hybridMultilevel"/>
    <w:tmpl w:val="956CCB28"/>
    <w:lvl w:ilvl="0" w:tplc="6CEC06D0">
      <w:start w:val="1"/>
      <w:numFmt w:val="lowerRoman"/>
      <w:pStyle w:val="Subtitle"/>
      <w:lvlText w:val="（%1）"/>
      <w:lvlJc w:val="left"/>
      <w:pPr>
        <w:ind w:left="2213" w:hanging="108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3" w15:restartNumberingAfterBreak="0">
    <w:nsid w:val="71510655"/>
    <w:multiLevelType w:val="hybridMultilevel"/>
    <w:tmpl w:val="9010301E"/>
    <w:lvl w:ilvl="0" w:tplc="4586ADA4">
      <w:start w:val="1"/>
      <w:numFmt w:val="ideographLegalTraditional"/>
      <w:pStyle w:val="00"/>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89D6F13"/>
    <w:multiLevelType w:val="hybridMultilevel"/>
    <w:tmpl w:val="3CDAF8B0"/>
    <w:lvl w:ilvl="0" w:tplc="AEAEC162">
      <w:start w:val="1"/>
      <w:numFmt w:val="decimal"/>
      <w:pStyle w:val="Heading4"/>
      <w:lvlText w:val="（%1）"/>
      <w:lvlJc w:val="left"/>
      <w:pPr>
        <w:ind w:left="750" w:hanging="7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F7C7C47"/>
    <w:multiLevelType w:val="hybridMultilevel"/>
    <w:tmpl w:val="4360097C"/>
    <w:lvl w:ilvl="0" w:tplc="46AEF1B8">
      <w:start w:val="1"/>
      <w:numFmt w:val="taiwaneseCountingThousand"/>
      <w:pStyle w:val="Heading1"/>
      <w:lvlText w:val="%1、"/>
      <w:lvlJc w:val="left"/>
      <w:pPr>
        <w:ind w:left="4123" w:hanging="720"/>
      </w:pPr>
      <w:rPr>
        <w:rFonts w:hint="default"/>
      </w:rPr>
    </w:lvl>
    <w:lvl w:ilvl="1" w:tplc="04090019" w:tentative="1">
      <w:start w:val="1"/>
      <w:numFmt w:val="ideographTraditional"/>
      <w:lvlText w:val="%2、"/>
      <w:lvlJc w:val="left"/>
      <w:pPr>
        <w:ind w:left="4363" w:hanging="480"/>
      </w:pPr>
    </w:lvl>
    <w:lvl w:ilvl="2" w:tplc="0409001B" w:tentative="1">
      <w:start w:val="1"/>
      <w:numFmt w:val="lowerRoman"/>
      <w:lvlText w:val="%3."/>
      <w:lvlJc w:val="right"/>
      <w:pPr>
        <w:ind w:left="4843" w:hanging="480"/>
      </w:pPr>
    </w:lvl>
    <w:lvl w:ilvl="3" w:tplc="0409000F" w:tentative="1">
      <w:start w:val="1"/>
      <w:numFmt w:val="decimal"/>
      <w:lvlText w:val="%4."/>
      <w:lvlJc w:val="left"/>
      <w:pPr>
        <w:ind w:left="5323" w:hanging="480"/>
      </w:pPr>
    </w:lvl>
    <w:lvl w:ilvl="4" w:tplc="04090019" w:tentative="1">
      <w:start w:val="1"/>
      <w:numFmt w:val="ideographTraditional"/>
      <w:lvlText w:val="%5、"/>
      <w:lvlJc w:val="left"/>
      <w:pPr>
        <w:ind w:left="5803" w:hanging="480"/>
      </w:pPr>
    </w:lvl>
    <w:lvl w:ilvl="5" w:tplc="0409001B" w:tentative="1">
      <w:start w:val="1"/>
      <w:numFmt w:val="lowerRoman"/>
      <w:lvlText w:val="%6."/>
      <w:lvlJc w:val="right"/>
      <w:pPr>
        <w:ind w:left="6283" w:hanging="480"/>
      </w:pPr>
    </w:lvl>
    <w:lvl w:ilvl="6" w:tplc="0409000F" w:tentative="1">
      <w:start w:val="1"/>
      <w:numFmt w:val="decimal"/>
      <w:lvlText w:val="%7."/>
      <w:lvlJc w:val="left"/>
      <w:pPr>
        <w:ind w:left="6763" w:hanging="480"/>
      </w:pPr>
    </w:lvl>
    <w:lvl w:ilvl="7" w:tplc="04090019" w:tentative="1">
      <w:start w:val="1"/>
      <w:numFmt w:val="ideographTraditional"/>
      <w:lvlText w:val="%8、"/>
      <w:lvlJc w:val="left"/>
      <w:pPr>
        <w:ind w:left="7243" w:hanging="480"/>
      </w:pPr>
    </w:lvl>
    <w:lvl w:ilvl="8" w:tplc="0409001B" w:tentative="1">
      <w:start w:val="1"/>
      <w:numFmt w:val="lowerRoman"/>
      <w:lvlText w:val="%9."/>
      <w:lvlJc w:val="right"/>
      <w:pPr>
        <w:ind w:left="7723" w:hanging="480"/>
      </w:pPr>
    </w:lvl>
  </w:abstractNum>
  <w:num w:numId="1">
    <w:abstractNumId w:val="1"/>
  </w:num>
  <w:num w:numId="2">
    <w:abstractNumId w:val="8"/>
  </w:num>
  <w:num w:numId="3">
    <w:abstractNumId w:val="13"/>
  </w:num>
  <w:num w:numId="4">
    <w:abstractNumId w:val="15"/>
  </w:num>
  <w:num w:numId="5">
    <w:abstractNumId w:val="2"/>
  </w:num>
  <w:num w:numId="6">
    <w:abstractNumId w:val="10"/>
  </w:num>
  <w:num w:numId="7">
    <w:abstractNumId w:val="14"/>
  </w:num>
  <w:num w:numId="8">
    <w:abstractNumId w:val="11"/>
  </w:num>
  <w:num w:numId="9">
    <w:abstractNumId w:val="7"/>
  </w:num>
  <w:num w:numId="10">
    <w:abstractNumId w:val="6"/>
  </w:num>
  <w:num w:numId="11">
    <w:abstractNumId w:val="3"/>
  </w:num>
  <w:num w:numId="12">
    <w:abstractNumId w:val="9"/>
  </w:num>
  <w:num w:numId="13">
    <w:abstractNumId w:val="4"/>
  </w:num>
  <w:num w:numId="14">
    <w:abstractNumId w:val="12"/>
  </w:num>
  <w:num w:numId="15">
    <w:abstractNumId w:val="5"/>
  </w:num>
  <w:num w:numId="16">
    <w:abstractNumId w:val="0"/>
  </w:num>
  <w:num w:numId="17">
    <w:abstractNumId w:val="15"/>
    <w:lvlOverride w:ilvl="0">
      <w:startOverride w:val="1"/>
    </w:lvlOverride>
  </w:num>
  <w:num w:numId="18">
    <w:abstractNumId w:val="2"/>
    <w:lvlOverride w:ilvl="0">
      <w:startOverride w:val="1"/>
    </w:lvlOverride>
  </w:num>
  <w:num w:numId="19">
    <w:abstractNumId w:val="15"/>
    <w:lvlOverride w:ilvl="0">
      <w:startOverride w:val="1"/>
    </w:lvlOverride>
  </w:num>
  <w:num w:numId="20">
    <w:abstractNumId w:val="2"/>
    <w:lvlOverride w:ilvl="0">
      <w:startOverride w:val="1"/>
    </w:lvlOverride>
  </w:num>
  <w:num w:numId="21">
    <w:abstractNumId w:val="15"/>
    <w:lvlOverride w:ilvl="0">
      <w:startOverride w:val="1"/>
    </w:lvlOverride>
  </w:num>
  <w:num w:numId="22">
    <w:abstractNumId w:val="2"/>
    <w:lvlOverride w:ilvl="0">
      <w:startOverride w:val="1"/>
    </w:lvlOverride>
  </w:num>
  <w:num w:numId="23">
    <w:abstractNumId w:val="10"/>
    <w:lvlOverride w:ilvl="0">
      <w:startOverride w:val="1"/>
    </w:lvlOverride>
  </w:num>
  <w:num w:numId="24">
    <w:abstractNumId w:val="10"/>
    <w:lvlOverride w:ilvl="0">
      <w:startOverride w:val="1"/>
    </w:lvlOverride>
  </w:num>
  <w:num w:numId="25">
    <w:abstractNumId w:val="10"/>
    <w:lvlOverride w:ilvl="0">
      <w:startOverride w:val="1"/>
    </w:lvlOverride>
  </w:num>
  <w:num w:numId="26">
    <w:abstractNumId w:val="10"/>
    <w:lvlOverride w:ilvl="0">
      <w:startOverride w:val="1"/>
    </w:lvlOverride>
  </w:num>
  <w:num w:numId="27">
    <w:abstractNumId w:val="10"/>
    <w:lvlOverride w:ilvl="0">
      <w:startOverride w:val="1"/>
    </w:lvlOverride>
  </w:num>
  <w:num w:numId="28">
    <w:abstractNumId w:val="10"/>
    <w:lvlOverride w:ilvl="0">
      <w:startOverride w:val="1"/>
    </w:lvlOverride>
  </w:num>
  <w:num w:numId="29">
    <w:abstractNumId w:val="10"/>
    <w:lvlOverride w:ilvl="0">
      <w:startOverride w:val="1"/>
    </w:lvlOverride>
  </w:num>
  <w:num w:numId="30">
    <w:abstractNumId w:val="14"/>
    <w:lvlOverride w:ilvl="0">
      <w:startOverride w:val="1"/>
    </w:lvlOverride>
  </w:num>
  <w:num w:numId="31">
    <w:abstractNumId w:val="14"/>
    <w:lvlOverride w:ilvl="0">
      <w:startOverride w:val="1"/>
    </w:lvlOverride>
  </w:num>
  <w:num w:numId="32">
    <w:abstractNumId w:val="11"/>
    <w:lvlOverride w:ilvl="0">
      <w:startOverride w:val="1"/>
    </w:lvlOverride>
  </w:num>
  <w:num w:numId="33">
    <w:abstractNumId w:val="14"/>
    <w:lvlOverride w:ilvl="0">
      <w:startOverride w:val="1"/>
    </w:lvlOverride>
  </w:num>
  <w:num w:numId="34">
    <w:abstractNumId w:val="11"/>
    <w:lvlOverride w:ilvl="0">
      <w:startOverride w:val="1"/>
    </w:lvlOverride>
  </w:num>
  <w:num w:numId="35">
    <w:abstractNumId w:val="11"/>
    <w:lvlOverride w:ilvl="0">
      <w:startOverride w:val="1"/>
    </w:lvlOverride>
  </w:num>
  <w:num w:numId="36">
    <w:abstractNumId w:val="7"/>
    <w:lvlOverride w:ilvl="0">
      <w:startOverride w:val="1"/>
    </w:lvlOverride>
  </w:num>
  <w:num w:numId="37">
    <w:abstractNumId w:val="10"/>
    <w:lvlOverride w:ilvl="0">
      <w:startOverride w:val="1"/>
    </w:lvlOverride>
  </w:num>
  <w:num w:numId="38">
    <w:abstractNumId w:val="10"/>
    <w:lvlOverride w:ilvl="0">
      <w:startOverride w:val="1"/>
    </w:lvlOverride>
  </w:num>
  <w:num w:numId="39">
    <w:abstractNumId w:val="14"/>
    <w:lvlOverride w:ilvl="0">
      <w:startOverride w:val="1"/>
    </w:lvlOverride>
  </w:num>
  <w:num w:numId="40">
    <w:abstractNumId w:val="14"/>
    <w:lvlOverride w:ilvl="0">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A0418"/>
    <w:rsid w:val="00003152"/>
    <w:rsid w:val="00003416"/>
    <w:rsid w:val="00007BF9"/>
    <w:rsid w:val="00010CE6"/>
    <w:rsid w:val="00011F8A"/>
    <w:rsid w:val="0001281F"/>
    <w:rsid w:val="00017EB3"/>
    <w:rsid w:val="00027BD3"/>
    <w:rsid w:val="00027FEC"/>
    <w:rsid w:val="00034CEA"/>
    <w:rsid w:val="000374BB"/>
    <w:rsid w:val="00037584"/>
    <w:rsid w:val="000379E3"/>
    <w:rsid w:val="0004513C"/>
    <w:rsid w:val="00052113"/>
    <w:rsid w:val="000525DC"/>
    <w:rsid w:val="000544C9"/>
    <w:rsid w:val="000548E9"/>
    <w:rsid w:val="000603B3"/>
    <w:rsid w:val="000616EB"/>
    <w:rsid w:val="00061DEC"/>
    <w:rsid w:val="00061F1C"/>
    <w:rsid w:val="00063C40"/>
    <w:rsid w:val="00064074"/>
    <w:rsid w:val="00064D26"/>
    <w:rsid w:val="000674D8"/>
    <w:rsid w:val="00073672"/>
    <w:rsid w:val="00075838"/>
    <w:rsid w:val="00076F39"/>
    <w:rsid w:val="000839B5"/>
    <w:rsid w:val="00084B90"/>
    <w:rsid w:val="00087C86"/>
    <w:rsid w:val="000933FF"/>
    <w:rsid w:val="00094E8C"/>
    <w:rsid w:val="000952F9"/>
    <w:rsid w:val="000A28D6"/>
    <w:rsid w:val="000A37B4"/>
    <w:rsid w:val="000B05DA"/>
    <w:rsid w:val="000B125A"/>
    <w:rsid w:val="000B6F79"/>
    <w:rsid w:val="000B701F"/>
    <w:rsid w:val="000B7765"/>
    <w:rsid w:val="000D1E12"/>
    <w:rsid w:val="000D2305"/>
    <w:rsid w:val="000D2E65"/>
    <w:rsid w:val="000D6194"/>
    <w:rsid w:val="000D7495"/>
    <w:rsid w:val="000E0D8E"/>
    <w:rsid w:val="000E108C"/>
    <w:rsid w:val="000E2A0E"/>
    <w:rsid w:val="000E31D3"/>
    <w:rsid w:val="000E47BB"/>
    <w:rsid w:val="000E6C3E"/>
    <w:rsid w:val="000E7755"/>
    <w:rsid w:val="000F60D8"/>
    <w:rsid w:val="000F742E"/>
    <w:rsid w:val="00102E94"/>
    <w:rsid w:val="0010320E"/>
    <w:rsid w:val="00104F44"/>
    <w:rsid w:val="00105892"/>
    <w:rsid w:val="00116058"/>
    <w:rsid w:val="00121832"/>
    <w:rsid w:val="00121CDD"/>
    <w:rsid w:val="00124B3E"/>
    <w:rsid w:val="00126C11"/>
    <w:rsid w:val="0013444E"/>
    <w:rsid w:val="001360CB"/>
    <w:rsid w:val="001367F6"/>
    <w:rsid w:val="00141A81"/>
    <w:rsid w:val="00144658"/>
    <w:rsid w:val="001501A0"/>
    <w:rsid w:val="001526A5"/>
    <w:rsid w:val="00155BE4"/>
    <w:rsid w:val="00157B3F"/>
    <w:rsid w:val="00162A70"/>
    <w:rsid w:val="0016331D"/>
    <w:rsid w:val="00163E1F"/>
    <w:rsid w:val="0016417E"/>
    <w:rsid w:val="001653EC"/>
    <w:rsid w:val="0016644C"/>
    <w:rsid w:val="00172E3D"/>
    <w:rsid w:val="00173F93"/>
    <w:rsid w:val="00177053"/>
    <w:rsid w:val="0018389E"/>
    <w:rsid w:val="00185F8B"/>
    <w:rsid w:val="001862DE"/>
    <w:rsid w:val="00190EB9"/>
    <w:rsid w:val="00195740"/>
    <w:rsid w:val="00197DE8"/>
    <w:rsid w:val="001A07DA"/>
    <w:rsid w:val="001A2267"/>
    <w:rsid w:val="001A65D6"/>
    <w:rsid w:val="001A6A2B"/>
    <w:rsid w:val="001A739E"/>
    <w:rsid w:val="001B0462"/>
    <w:rsid w:val="001B0A2B"/>
    <w:rsid w:val="001B1173"/>
    <w:rsid w:val="001B1E8C"/>
    <w:rsid w:val="001B2EED"/>
    <w:rsid w:val="001B5D25"/>
    <w:rsid w:val="001B6B63"/>
    <w:rsid w:val="001B7125"/>
    <w:rsid w:val="001C3D91"/>
    <w:rsid w:val="001C3DF6"/>
    <w:rsid w:val="001C49EE"/>
    <w:rsid w:val="001D12A5"/>
    <w:rsid w:val="001D3C0C"/>
    <w:rsid w:val="001D6922"/>
    <w:rsid w:val="001D72D0"/>
    <w:rsid w:val="001E199D"/>
    <w:rsid w:val="001E4AAD"/>
    <w:rsid w:val="001E4EB2"/>
    <w:rsid w:val="001E56A3"/>
    <w:rsid w:val="001E5A4B"/>
    <w:rsid w:val="001E6CA2"/>
    <w:rsid w:val="001E6E3E"/>
    <w:rsid w:val="001F37CB"/>
    <w:rsid w:val="001F3B05"/>
    <w:rsid w:val="001F6BB3"/>
    <w:rsid w:val="00200FC4"/>
    <w:rsid w:val="002036B0"/>
    <w:rsid w:val="00203B7C"/>
    <w:rsid w:val="00204A4D"/>
    <w:rsid w:val="00212B1D"/>
    <w:rsid w:val="00212BCE"/>
    <w:rsid w:val="00212E32"/>
    <w:rsid w:val="00213E7A"/>
    <w:rsid w:val="002149EA"/>
    <w:rsid w:val="00214D7B"/>
    <w:rsid w:val="0021776D"/>
    <w:rsid w:val="00217C1F"/>
    <w:rsid w:val="0022298C"/>
    <w:rsid w:val="0022662A"/>
    <w:rsid w:val="00230EA4"/>
    <w:rsid w:val="0023790B"/>
    <w:rsid w:val="00237C73"/>
    <w:rsid w:val="002412F6"/>
    <w:rsid w:val="00246912"/>
    <w:rsid w:val="00260143"/>
    <w:rsid w:val="002663B2"/>
    <w:rsid w:val="002702D5"/>
    <w:rsid w:val="00271947"/>
    <w:rsid w:val="002766A4"/>
    <w:rsid w:val="002805E6"/>
    <w:rsid w:val="00280ABA"/>
    <w:rsid w:val="00280CE0"/>
    <w:rsid w:val="002821FF"/>
    <w:rsid w:val="00282681"/>
    <w:rsid w:val="00282B3F"/>
    <w:rsid w:val="00283EB9"/>
    <w:rsid w:val="00284E98"/>
    <w:rsid w:val="00292AC4"/>
    <w:rsid w:val="0029415B"/>
    <w:rsid w:val="002A2D00"/>
    <w:rsid w:val="002A505F"/>
    <w:rsid w:val="002A50D5"/>
    <w:rsid w:val="002A790E"/>
    <w:rsid w:val="002A7DB2"/>
    <w:rsid w:val="002B267F"/>
    <w:rsid w:val="002B3E01"/>
    <w:rsid w:val="002B48C5"/>
    <w:rsid w:val="002B55E3"/>
    <w:rsid w:val="002B6123"/>
    <w:rsid w:val="002B7E5B"/>
    <w:rsid w:val="002C1005"/>
    <w:rsid w:val="002C304D"/>
    <w:rsid w:val="002C4E2C"/>
    <w:rsid w:val="002C7726"/>
    <w:rsid w:val="002D6892"/>
    <w:rsid w:val="002D769C"/>
    <w:rsid w:val="002E153E"/>
    <w:rsid w:val="002E3CE4"/>
    <w:rsid w:val="002E5717"/>
    <w:rsid w:val="002E693E"/>
    <w:rsid w:val="002E710D"/>
    <w:rsid w:val="002E7BDF"/>
    <w:rsid w:val="002F2297"/>
    <w:rsid w:val="002F325B"/>
    <w:rsid w:val="002F3468"/>
    <w:rsid w:val="002F7167"/>
    <w:rsid w:val="00304A22"/>
    <w:rsid w:val="00306407"/>
    <w:rsid w:val="00307B6D"/>
    <w:rsid w:val="00307C33"/>
    <w:rsid w:val="00310237"/>
    <w:rsid w:val="0031242B"/>
    <w:rsid w:val="003200B5"/>
    <w:rsid w:val="003204A7"/>
    <w:rsid w:val="00324965"/>
    <w:rsid w:val="00325472"/>
    <w:rsid w:val="0032798B"/>
    <w:rsid w:val="00327B32"/>
    <w:rsid w:val="003337AD"/>
    <w:rsid w:val="0033454C"/>
    <w:rsid w:val="003346F6"/>
    <w:rsid w:val="0033618E"/>
    <w:rsid w:val="00341B2B"/>
    <w:rsid w:val="003474D4"/>
    <w:rsid w:val="003527F5"/>
    <w:rsid w:val="00360A84"/>
    <w:rsid w:val="003623B1"/>
    <w:rsid w:val="0036433B"/>
    <w:rsid w:val="00366393"/>
    <w:rsid w:val="00370A62"/>
    <w:rsid w:val="0037224F"/>
    <w:rsid w:val="003728C2"/>
    <w:rsid w:val="00373AB9"/>
    <w:rsid w:val="003808D8"/>
    <w:rsid w:val="00383DB9"/>
    <w:rsid w:val="00383EA1"/>
    <w:rsid w:val="0038484D"/>
    <w:rsid w:val="003856FA"/>
    <w:rsid w:val="003867F0"/>
    <w:rsid w:val="00387832"/>
    <w:rsid w:val="00395C43"/>
    <w:rsid w:val="00395E51"/>
    <w:rsid w:val="00397189"/>
    <w:rsid w:val="00397DE3"/>
    <w:rsid w:val="003A218B"/>
    <w:rsid w:val="003A454A"/>
    <w:rsid w:val="003A53E8"/>
    <w:rsid w:val="003A690E"/>
    <w:rsid w:val="003A7CE5"/>
    <w:rsid w:val="003B107C"/>
    <w:rsid w:val="003B3537"/>
    <w:rsid w:val="003B71CA"/>
    <w:rsid w:val="003C4A20"/>
    <w:rsid w:val="003C614B"/>
    <w:rsid w:val="003D02CE"/>
    <w:rsid w:val="003D21C5"/>
    <w:rsid w:val="003D27E6"/>
    <w:rsid w:val="003D5424"/>
    <w:rsid w:val="003D6B25"/>
    <w:rsid w:val="003E107D"/>
    <w:rsid w:val="003F03C5"/>
    <w:rsid w:val="003F69E1"/>
    <w:rsid w:val="003F6FAA"/>
    <w:rsid w:val="00403900"/>
    <w:rsid w:val="00404F04"/>
    <w:rsid w:val="004069A1"/>
    <w:rsid w:val="00411674"/>
    <w:rsid w:val="00412DDE"/>
    <w:rsid w:val="00417AE1"/>
    <w:rsid w:val="00421C1D"/>
    <w:rsid w:val="00422506"/>
    <w:rsid w:val="00423574"/>
    <w:rsid w:val="00426F32"/>
    <w:rsid w:val="004334DF"/>
    <w:rsid w:val="00440ADA"/>
    <w:rsid w:val="0044444E"/>
    <w:rsid w:val="00444A5B"/>
    <w:rsid w:val="00444B80"/>
    <w:rsid w:val="004455A9"/>
    <w:rsid w:val="004467AB"/>
    <w:rsid w:val="00447438"/>
    <w:rsid w:val="0045165D"/>
    <w:rsid w:val="00461A60"/>
    <w:rsid w:val="00464308"/>
    <w:rsid w:val="004679CB"/>
    <w:rsid w:val="00467F3F"/>
    <w:rsid w:val="00472768"/>
    <w:rsid w:val="00472F30"/>
    <w:rsid w:val="00477E09"/>
    <w:rsid w:val="00482833"/>
    <w:rsid w:val="0048484E"/>
    <w:rsid w:val="004877B7"/>
    <w:rsid w:val="00487C79"/>
    <w:rsid w:val="00487DC7"/>
    <w:rsid w:val="004924E2"/>
    <w:rsid w:val="00492E33"/>
    <w:rsid w:val="00493096"/>
    <w:rsid w:val="00494888"/>
    <w:rsid w:val="00496143"/>
    <w:rsid w:val="004A0CD3"/>
    <w:rsid w:val="004A2058"/>
    <w:rsid w:val="004A5FD1"/>
    <w:rsid w:val="004A75CB"/>
    <w:rsid w:val="004B05A8"/>
    <w:rsid w:val="004B0C7D"/>
    <w:rsid w:val="004B150D"/>
    <w:rsid w:val="004C0D26"/>
    <w:rsid w:val="004C0EE6"/>
    <w:rsid w:val="004C1017"/>
    <w:rsid w:val="004C338A"/>
    <w:rsid w:val="004D11B0"/>
    <w:rsid w:val="004D33AA"/>
    <w:rsid w:val="004D3EEF"/>
    <w:rsid w:val="004D794A"/>
    <w:rsid w:val="004D7B13"/>
    <w:rsid w:val="004E0572"/>
    <w:rsid w:val="004E16A9"/>
    <w:rsid w:val="004E4EAA"/>
    <w:rsid w:val="004E63E5"/>
    <w:rsid w:val="004E6620"/>
    <w:rsid w:val="004E7E25"/>
    <w:rsid w:val="004F08D5"/>
    <w:rsid w:val="004F5E70"/>
    <w:rsid w:val="004F6A0F"/>
    <w:rsid w:val="004F707F"/>
    <w:rsid w:val="004F7E7E"/>
    <w:rsid w:val="00502D68"/>
    <w:rsid w:val="005041AD"/>
    <w:rsid w:val="0050512E"/>
    <w:rsid w:val="0050718B"/>
    <w:rsid w:val="005105D6"/>
    <w:rsid w:val="00511E6B"/>
    <w:rsid w:val="00512194"/>
    <w:rsid w:val="0051293A"/>
    <w:rsid w:val="00521ECB"/>
    <w:rsid w:val="0052495B"/>
    <w:rsid w:val="005368BD"/>
    <w:rsid w:val="0054066A"/>
    <w:rsid w:val="00544C45"/>
    <w:rsid w:val="00547B89"/>
    <w:rsid w:val="00550219"/>
    <w:rsid w:val="0055043E"/>
    <w:rsid w:val="005522A5"/>
    <w:rsid w:val="00553B39"/>
    <w:rsid w:val="0055654C"/>
    <w:rsid w:val="00557053"/>
    <w:rsid w:val="00560032"/>
    <w:rsid w:val="00560BDD"/>
    <w:rsid w:val="00560D8C"/>
    <w:rsid w:val="00560FBF"/>
    <w:rsid w:val="005610EA"/>
    <w:rsid w:val="00561653"/>
    <w:rsid w:val="005667D8"/>
    <w:rsid w:val="00573246"/>
    <w:rsid w:val="005742DE"/>
    <w:rsid w:val="00576334"/>
    <w:rsid w:val="00581839"/>
    <w:rsid w:val="0059122D"/>
    <w:rsid w:val="00591EC5"/>
    <w:rsid w:val="005929C6"/>
    <w:rsid w:val="00593608"/>
    <w:rsid w:val="00594DFC"/>
    <w:rsid w:val="00595572"/>
    <w:rsid w:val="00596748"/>
    <w:rsid w:val="005976F4"/>
    <w:rsid w:val="005A16B3"/>
    <w:rsid w:val="005A5F1C"/>
    <w:rsid w:val="005A61CC"/>
    <w:rsid w:val="005B4C23"/>
    <w:rsid w:val="005C6130"/>
    <w:rsid w:val="005C6527"/>
    <w:rsid w:val="005E1318"/>
    <w:rsid w:val="005E4EE2"/>
    <w:rsid w:val="005F0826"/>
    <w:rsid w:val="005F08D9"/>
    <w:rsid w:val="005F66D6"/>
    <w:rsid w:val="005F6C2A"/>
    <w:rsid w:val="006015F0"/>
    <w:rsid w:val="0060230E"/>
    <w:rsid w:val="006032F3"/>
    <w:rsid w:val="00604BF5"/>
    <w:rsid w:val="00605ED2"/>
    <w:rsid w:val="00610D31"/>
    <w:rsid w:val="0061205E"/>
    <w:rsid w:val="00615F8D"/>
    <w:rsid w:val="00616C64"/>
    <w:rsid w:val="00620B8E"/>
    <w:rsid w:val="006237F1"/>
    <w:rsid w:val="00623B81"/>
    <w:rsid w:val="00627BCB"/>
    <w:rsid w:val="00630FA9"/>
    <w:rsid w:val="00632D7F"/>
    <w:rsid w:val="00633E0F"/>
    <w:rsid w:val="00637490"/>
    <w:rsid w:val="00641FB0"/>
    <w:rsid w:val="00643601"/>
    <w:rsid w:val="00650388"/>
    <w:rsid w:val="0065227E"/>
    <w:rsid w:val="00653221"/>
    <w:rsid w:val="006536B5"/>
    <w:rsid w:val="006552B9"/>
    <w:rsid w:val="00655FBF"/>
    <w:rsid w:val="0066069F"/>
    <w:rsid w:val="006656F0"/>
    <w:rsid w:val="0066580D"/>
    <w:rsid w:val="006709CF"/>
    <w:rsid w:val="006713E4"/>
    <w:rsid w:val="00672304"/>
    <w:rsid w:val="006749FB"/>
    <w:rsid w:val="00674EFF"/>
    <w:rsid w:val="0067699A"/>
    <w:rsid w:val="006807A0"/>
    <w:rsid w:val="006826BB"/>
    <w:rsid w:val="00684E92"/>
    <w:rsid w:val="00686509"/>
    <w:rsid w:val="006904EF"/>
    <w:rsid w:val="00690AD4"/>
    <w:rsid w:val="006911CA"/>
    <w:rsid w:val="0069226D"/>
    <w:rsid w:val="00693BB3"/>
    <w:rsid w:val="00696103"/>
    <w:rsid w:val="006A03F9"/>
    <w:rsid w:val="006A14BE"/>
    <w:rsid w:val="006A14F7"/>
    <w:rsid w:val="006A288D"/>
    <w:rsid w:val="006A2AFF"/>
    <w:rsid w:val="006A4DDC"/>
    <w:rsid w:val="006A5FC5"/>
    <w:rsid w:val="006A763B"/>
    <w:rsid w:val="006B0341"/>
    <w:rsid w:val="006B06BA"/>
    <w:rsid w:val="006B1BCD"/>
    <w:rsid w:val="006B56D0"/>
    <w:rsid w:val="006C1681"/>
    <w:rsid w:val="006C271B"/>
    <w:rsid w:val="006C380D"/>
    <w:rsid w:val="006C3A29"/>
    <w:rsid w:val="006C457B"/>
    <w:rsid w:val="006C4801"/>
    <w:rsid w:val="006C4A2F"/>
    <w:rsid w:val="006D23FE"/>
    <w:rsid w:val="006D52CE"/>
    <w:rsid w:val="006D6994"/>
    <w:rsid w:val="006D6A19"/>
    <w:rsid w:val="006D6C73"/>
    <w:rsid w:val="006D6DFB"/>
    <w:rsid w:val="006E4DBF"/>
    <w:rsid w:val="006E57DC"/>
    <w:rsid w:val="006E58FE"/>
    <w:rsid w:val="006E7E9C"/>
    <w:rsid w:val="006F2779"/>
    <w:rsid w:val="006F67B2"/>
    <w:rsid w:val="007002AC"/>
    <w:rsid w:val="00701F71"/>
    <w:rsid w:val="00705A70"/>
    <w:rsid w:val="0071614A"/>
    <w:rsid w:val="00721708"/>
    <w:rsid w:val="007234CF"/>
    <w:rsid w:val="007252A6"/>
    <w:rsid w:val="00726923"/>
    <w:rsid w:val="00726B50"/>
    <w:rsid w:val="00730B01"/>
    <w:rsid w:val="00730B1D"/>
    <w:rsid w:val="00733A88"/>
    <w:rsid w:val="00733E8C"/>
    <w:rsid w:val="00734970"/>
    <w:rsid w:val="0074053C"/>
    <w:rsid w:val="00740CA8"/>
    <w:rsid w:val="007414AC"/>
    <w:rsid w:val="007426F7"/>
    <w:rsid w:val="00743A39"/>
    <w:rsid w:val="00751548"/>
    <w:rsid w:val="00760691"/>
    <w:rsid w:val="00761824"/>
    <w:rsid w:val="0076603A"/>
    <w:rsid w:val="007662A1"/>
    <w:rsid w:val="00766454"/>
    <w:rsid w:val="00766494"/>
    <w:rsid w:val="007668AB"/>
    <w:rsid w:val="007669A9"/>
    <w:rsid w:val="00770202"/>
    <w:rsid w:val="00770C24"/>
    <w:rsid w:val="007712F0"/>
    <w:rsid w:val="0077272B"/>
    <w:rsid w:val="00776278"/>
    <w:rsid w:val="0077739E"/>
    <w:rsid w:val="00780ECA"/>
    <w:rsid w:val="007834E9"/>
    <w:rsid w:val="007878B3"/>
    <w:rsid w:val="00790397"/>
    <w:rsid w:val="00791D14"/>
    <w:rsid w:val="00792108"/>
    <w:rsid w:val="00793070"/>
    <w:rsid w:val="007962A7"/>
    <w:rsid w:val="007A2F8E"/>
    <w:rsid w:val="007A507B"/>
    <w:rsid w:val="007A6084"/>
    <w:rsid w:val="007A64EE"/>
    <w:rsid w:val="007B1408"/>
    <w:rsid w:val="007B1A2D"/>
    <w:rsid w:val="007B571B"/>
    <w:rsid w:val="007B6BE9"/>
    <w:rsid w:val="007C04A6"/>
    <w:rsid w:val="007C338A"/>
    <w:rsid w:val="007C7F25"/>
    <w:rsid w:val="007C7F72"/>
    <w:rsid w:val="007D2B99"/>
    <w:rsid w:val="007D3864"/>
    <w:rsid w:val="007E0DE4"/>
    <w:rsid w:val="007E17B5"/>
    <w:rsid w:val="007E253E"/>
    <w:rsid w:val="007E2CEF"/>
    <w:rsid w:val="007F0596"/>
    <w:rsid w:val="007F132C"/>
    <w:rsid w:val="007F2C7A"/>
    <w:rsid w:val="007F2ED4"/>
    <w:rsid w:val="007F4168"/>
    <w:rsid w:val="00807E96"/>
    <w:rsid w:val="00813191"/>
    <w:rsid w:val="008176BC"/>
    <w:rsid w:val="00817A92"/>
    <w:rsid w:val="00821892"/>
    <w:rsid w:val="008274D1"/>
    <w:rsid w:val="008357F3"/>
    <w:rsid w:val="008376C8"/>
    <w:rsid w:val="00841D07"/>
    <w:rsid w:val="00842ADE"/>
    <w:rsid w:val="00843D68"/>
    <w:rsid w:val="00844B35"/>
    <w:rsid w:val="00850A6A"/>
    <w:rsid w:val="008514D5"/>
    <w:rsid w:val="00851E53"/>
    <w:rsid w:val="00852565"/>
    <w:rsid w:val="00852C38"/>
    <w:rsid w:val="00856007"/>
    <w:rsid w:val="008560D3"/>
    <w:rsid w:val="008561C6"/>
    <w:rsid w:val="00856296"/>
    <w:rsid w:val="00856480"/>
    <w:rsid w:val="00856725"/>
    <w:rsid w:val="008673FB"/>
    <w:rsid w:val="00870140"/>
    <w:rsid w:val="00870E70"/>
    <w:rsid w:val="00874E0E"/>
    <w:rsid w:val="00875804"/>
    <w:rsid w:val="00875C4A"/>
    <w:rsid w:val="00876E93"/>
    <w:rsid w:val="00877A2D"/>
    <w:rsid w:val="008862A9"/>
    <w:rsid w:val="008872BC"/>
    <w:rsid w:val="00891A38"/>
    <w:rsid w:val="00891C29"/>
    <w:rsid w:val="008938DA"/>
    <w:rsid w:val="00895E0D"/>
    <w:rsid w:val="008A060D"/>
    <w:rsid w:val="008A0844"/>
    <w:rsid w:val="008A1405"/>
    <w:rsid w:val="008A1674"/>
    <w:rsid w:val="008B0B10"/>
    <w:rsid w:val="008B106E"/>
    <w:rsid w:val="008B25D8"/>
    <w:rsid w:val="008B2678"/>
    <w:rsid w:val="008B5755"/>
    <w:rsid w:val="008C0F01"/>
    <w:rsid w:val="008C6A07"/>
    <w:rsid w:val="008D0DBA"/>
    <w:rsid w:val="008D133D"/>
    <w:rsid w:val="008D346B"/>
    <w:rsid w:val="008D6823"/>
    <w:rsid w:val="008D6F93"/>
    <w:rsid w:val="008E40A8"/>
    <w:rsid w:val="008E44DC"/>
    <w:rsid w:val="008E5C7A"/>
    <w:rsid w:val="008E6B9A"/>
    <w:rsid w:val="008F27E1"/>
    <w:rsid w:val="008F292C"/>
    <w:rsid w:val="008F3B12"/>
    <w:rsid w:val="008F4B2B"/>
    <w:rsid w:val="008F59D5"/>
    <w:rsid w:val="008F7AFB"/>
    <w:rsid w:val="00900730"/>
    <w:rsid w:val="00903AAC"/>
    <w:rsid w:val="00905AC9"/>
    <w:rsid w:val="0091149A"/>
    <w:rsid w:val="00911DC5"/>
    <w:rsid w:val="00914726"/>
    <w:rsid w:val="009219A8"/>
    <w:rsid w:val="00926530"/>
    <w:rsid w:val="00926DFC"/>
    <w:rsid w:val="0093216F"/>
    <w:rsid w:val="00932EF2"/>
    <w:rsid w:val="009362D5"/>
    <w:rsid w:val="00940CD4"/>
    <w:rsid w:val="0094335A"/>
    <w:rsid w:val="00945E2C"/>
    <w:rsid w:val="00955004"/>
    <w:rsid w:val="00955660"/>
    <w:rsid w:val="00956E3E"/>
    <w:rsid w:val="009642E9"/>
    <w:rsid w:val="0096562C"/>
    <w:rsid w:val="009705A1"/>
    <w:rsid w:val="00971C91"/>
    <w:rsid w:val="00972DE5"/>
    <w:rsid w:val="009743D4"/>
    <w:rsid w:val="00975366"/>
    <w:rsid w:val="00976FCC"/>
    <w:rsid w:val="00977A2A"/>
    <w:rsid w:val="009818EF"/>
    <w:rsid w:val="00993692"/>
    <w:rsid w:val="00995372"/>
    <w:rsid w:val="00997D28"/>
    <w:rsid w:val="009A054C"/>
    <w:rsid w:val="009A08C6"/>
    <w:rsid w:val="009A1645"/>
    <w:rsid w:val="009A2836"/>
    <w:rsid w:val="009A2909"/>
    <w:rsid w:val="009A4034"/>
    <w:rsid w:val="009A5334"/>
    <w:rsid w:val="009A5BE0"/>
    <w:rsid w:val="009B0848"/>
    <w:rsid w:val="009B2227"/>
    <w:rsid w:val="009B3407"/>
    <w:rsid w:val="009B4569"/>
    <w:rsid w:val="009B53D2"/>
    <w:rsid w:val="009B609F"/>
    <w:rsid w:val="009C27C6"/>
    <w:rsid w:val="009C3C87"/>
    <w:rsid w:val="009C41E8"/>
    <w:rsid w:val="009C5E4A"/>
    <w:rsid w:val="009C6683"/>
    <w:rsid w:val="009C72B7"/>
    <w:rsid w:val="009D6929"/>
    <w:rsid w:val="009E1F0E"/>
    <w:rsid w:val="009E3A3B"/>
    <w:rsid w:val="009E519F"/>
    <w:rsid w:val="009E5938"/>
    <w:rsid w:val="009E7E19"/>
    <w:rsid w:val="009F0626"/>
    <w:rsid w:val="009F10D9"/>
    <w:rsid w:val="009F18D0"/>
    <w:rsid w:val="009F5332"/>
    <w:rsid w:val="009F7480"/>
    <w:rsid w:val="00A004A6"/>
    <w:rsid w:val="00A06E11"/>
    <w:rsid w:val="00A07302"/>
    <w:rsid w:val="00A10962"/>
    <w:rsid w:val="00A125F4"/>
    <w:rsid w:val="00A1395A"/>
    <w:rsid w:val="00A24A4C"/>
    <w:rsid w:val="00A265AB"/>
    <w:rsid w:val="00A266A0"/>
    <w:rsid w:val="00A30C95"/>
    <w:rsid w:val="00A32CC5"/>
    <w:rsid w:val="00A35241"/>
    <w:rsid w:val="00A36222"/>
    <w:rsid w:val="00A36395"/>
    <w:rsid w:val="00A3652B"/>
    <w:rsid w:val="00A37D52"/>
    <w:rsid w:val="00A37DD7"/>
    <w:rsid w:val="00A37E9A"/>
    <w:rsid w:val="00A42FBC"/>
    <w:rsid w:val="00A4436C"/>
    <w:rsid w:val="00A46C65"/>
    <w:rsid w:val="00A47714"/>
    <w:rsid w:val="00A50729"/>
    <w:rsid w:val="00A51845"/>
    <w:rsid w:val="00A51975"/>
    <w:rsid w:val="00A51B0B"/>
    <w:rsid w:val="00A52B7A"/>
    <w:rsid w:val="00A62837"/>
    <w:rsid w:val="00A62A3C"/>
    <w:rsid w:val="00A62BAA"/>
    <w:rsid w:val="00A63F27"/>
    <w:rsid w:val="00A64406"/>
    <w:rsid w:val="00A70B41"/>
    <w:rsid w:val="00A7117F"/>
    <w:rsid w:val="00A85E0E"/>
    <w:rsid w:val="00A872A2"/>
    <w:rsid w:val="00A908E1"/>
    <w:rsid w:val="00A910D2"/>
    <w:rsid w:val="00A9168C"/>
    <w:rsid w:val="00A9296C"/>
    <w:rsid w:val="00A9573E"/>
    <w:rsid w:val="00A96DCD"/>
    <w:rsid w:val="00A97D4A"/>
    <w:rsid w:val="00A97F48"/>
    <w:rsid w:val="00AA0BFB"/>
    <w:rsid w:val="00AA1872"/>
    <w:rsid w:val="00AA367C"/>
    <w:rsid w:val="00AA4B52"/>
    <w:rsid w:val="00AA57F6"/>
    <w:rsid w:val="00AA6439"/>
    <w:rsid w:val="00AA647F"/>
    <w:rsid w:val="00AA74B4"/>
    <w:rsid w:val="00AA7C79"/>
    <w:rsid w:val="00AB1145"/>
    <w:rsid w:val="00AB320B"/>
    <w:rsid w:val="00AB3C01"/>
    <w:rsid w:val="00AB5A6B"/>
    <w:rsid w:val="00AB6B02"/>
    <w:rsid w:val="00AC058A"/>
    <w:rsid w:val="00AC1F25"/>
    <w:rsid w:val="00AC3D67"/>
    <w:rsid w:val="00AC5CF2"/>
    <w:rsid w:val="00AD02B9"/>
    <w:rsid w:val="00AD1381"/>
    <w:rsid w:val="00AD17D9"/>
    <w:rsid w:val="00AD4BC0"/>
    <w:rsid w:val="00AD4D00"/>
    <w:rsid w:val="00AE2A11"/>
    <w:rsid w:val="00AE2EBA"/>
    <w:rsid w:val="00AE35E7"/>
    <w:rsid w:val="00AE3F61"/>
    <w:rsid w:val="00AE450D"/>
    <w:rsid w:val="00AE4E1B"/>
    <w:rsid w:val="00AE549D"/>
    <w:rsid w:val="00AE622F"/>
    <w:rsid w:val="00AF0204"/>
    <w:rsid w:val="00AF1280"/>
    <w:rsid w:val="00AF4EA9"/>
    <w:rsid w:val="00AF4EB2"/>
    <w:rsid w:val="00AF72B5"/>
    <w:rsid w:val="00AF78B3"/>
    <w:rsid w:val="00B04BF0"/>
    <w:rsid w:val="00B06A34"/>
    <w:rsid w:val="00B077C3"/>
    <w:rsid w:val="00B10D96"/>
    <w:rsid w:val="00B14E1B"/>
    <w:rsid w:val="00B151C0"/>
    <w:rsid w:val="00B15481"/>
    <w:rsid w:val="00B166C4"/>
    <w:rsid w:val="00B16973"/>
    <w:rsid w:val="00B171E0"/>
    <w:rsid w:val="00B24697"/>
    <w:rsid w:val="00B267A6"/>
    <w:rsid w:val="00B268F1"/>
    <w:rsid w:val="00B3050C"/>
    <w:rsid w:val="00B31AAB"/>
    <w:rsid w:val="00B32E4A"/>
    <w:rsid w:val="00B33001"/>
    <w:rsid w:val="00B4283D"/>
    <w:rsid w:val="00B43169"/>
    <w:rsid w:val="00B43227"/>
    <w:rsid w:val="00B43B84"/>
    <w:rsid w:val="00B4421D"/>
    <w:rsid w:val="00B44F2F"/>
    <w:rsid w:val="00B56C01"/>
    <w:rsid w:val="00B61211"/>
    <w:rsid w:val="00B677D3"/>
    <w:rsid w:val="00B71D99"/>
    <w:rsid w:val="00B72881"/>
    <w:rsid w:val="00B73B9E"/>
    <w:rsid w:val="00B7443B"/>
    <w:rsid w:val="00B77A98"/>
    <w:rsid w:val="00B77AF1"/>
    <w:rsid w:val="00B80F34"/>
    <w:rsid w:val="00B81013"/>
    <w:rsid w:val="00B81247"/>
    <w:rsid w:val="00B83835"/>
    <w:rsid w:val="00B863AF"/>
    <w:rsid w:val="00B91AFC"/>
    <w:rsid w:val="00B91CD5"/>
    <w:rsid w:val="00B92A1D"/>
    <w:rsid w:val="00B92CDA"/>
    <w:rsid w:val="00B9785D"/>
    <w:rsid w:val="00BA0418"/>
    <w:rsid w:val="00BA091B"/>
    <w:rsid w:val="00BA19B9"/>
    <w:rsid w:val="00BA256D"/>
    <w:rsid w:val="00BA7840"/>
    <w:rsid w:val="00BB1BE7"/>
    <w:rsid w:val="00BB3D82"/>
    <w:rsid w:val="00BB74A9"/>
    <w:rsid w:val="00BB75EE"/>
    <w:rsid w:val="00BC0FEE"/>
    <w:rsid w:val="00BC25F9"/>
    <w:rsid w:val="00BC51CD"/>
    <w:rsid w:val="00BC6ED5"/>
    <w:rsid w:val="00BD345C"/>
    <w:rsid w:val="00BE139C"/>
    <w:rsid w:val="00BE353A"/>
    <w:rsid w:val="00BE7B4B"/>
    <w:rsid w:val="00BF0AB6"/>
    <w:rsid w:val="00BF33E9"/>
    <w:rsid w:val="00BF4404"/>
    <w:rsid w:val="00BF5767"/>
    <w:rsid w:val="00C014D1"/>
    <w:rsid w:val="00C01872"/>
    <w:rsid w:val="00C0200A"/>
    <w:rsid w:val="00C06116"/>
    <w:rsid w:val="00C07133"/>
    <w:rsid w:val="00C102A1"/>
    <w:rsid w:val="00C113F0"/>
    <w:rsid w:val="00C1152A"/>
    <w:rsid w:val="00C125AB"/>
    <w:rsid w:val="00C13B15"/>
    <w:rsid w:val="00C209C9"/>
    <w:rsid w:val="00C2419C"/>
    <w:rsid w:val="00C24615"/>
    <w:rsid w:val="00C2596F"/>
    <w:rsid w:val="00C3034E"/>
    <w:rsid w:val="00C332A7"/>
    <w:rsid w:val="00C35937"/>
    <w:rsid w:val="00C4048A"/>
    <w:rsid w:val="00C41026"/>
    <w:rsid w:val="00C41E09"/>
    <w:rsid w:val="00C53864"/>
    <w:rsid w:val="00C54F73"/>
    <w:rsid w:val="00C55469"/>
    <w:rsid w:val="00C5768E"/>
    <w:rsid w:val="00C62129"/>
    <w:rsid w:val="00C662D5"/>
    <w:rsid w:val="00C67623"/>
    <w:rsid w:val="00C70372"/>
    <w:rsid w:val="00C71EE1"/>
    <w:rsid w:val="00C7252D"/>
    <w:rsid w:val="00C74276"/>
    <w:rsid w:val="00C7489D"/>
    <w:rsid w:val="00C76C49"/>
    <w:rsid w:val="00C77F6A"/>
    <w:rsid w:val="00C850F4"/>
    <w:rsid w:val="00C8661F"/>
    <w:rsid w:val="00C90D32"/>
    <w:rsid w:val="00C910E4"/>
    <w:rsid w:val="00C91100"/>
    <w:rsid w:val="00C9129F"/>
    <w:rsid w:val="00C927BB"/>
    <w:rsid w:val="00C94145"/>
    <w:rsid w:val="00C94333"/>
    <w:rsid w:val="00C9508B"/>
    <w:rsid w:val="00C97110"/>
    <w:rsid w:val="00C97D5D"/>
    <w:rsid w:val="00CA0473"/>
    <w:rsid w:val="00CA5914"/>
    <w:rsid w:val="00CA6DEE"/>
    <w:rsid w:val="00CB075C"/>
    <w:rsid w:val="00CB6B00"/>
    <w:rsid w:val="00CC3180"/>
    <w:rsid w:val="00CC52BA"/>
    <w:rsid w:val="00CC7277"/>
    <w:rsid w:val="00CD578B"/>
    <w:rsid w:val="00CE0EE9"/>
    <w:rsid w:val="00CE26F1"/>
    <w:rsid w:val="00CE2A99"/>
    <w:rsid w:val="00CE3B26"/>
    <w:rsid w:val="00CE453E"/>
    <w:rsid w:val="00CE4AC2"/>
    <w:rsid w:val="00CE7B19"/>
    <w:rsid w:val="00CF25B8"/>
    <w:rsid w:val="00CF6B83"/>
    <w:rsid w:val="00D01E12"/>
    <w:rsid w:val="00D05BED"/>
    <w:rsid w:val="00D07ABA"/>
    <w:rsid w:val="00D14490"/>
    <w:rsid w:val="00D146C8"/>
    <w:rsid w:val="00D16E5C"/>
    <w:rsid w:val="00D20166"/>
    <w:rsid w:val="00D25894"/>
    <w:rsid w:val="00D265D8"/>
    <w:rsid w:val="00D26D8A"/>
    <w:rsid w:val="00D33290"/>
    <w:rsid w:val="00D463E3"/>
    <w:rsid w:val="00D46431"/>
    <w:rsid w:val="00D513FE"/>
    <w:rsid w:val="00D539CF"/>
    <w:rsid w:val="00D54BAA"/>
    <w:rsid w:val="00D56CA2"/>
    <w:rsid w:val="00D56ECC"/>
    <w:rsid w:val="00D664EA"/>
    <w:rsid w:val="00D67523"/>
    <w:rsid w:val="00D70A3A"/>
    <w:rsid w:val="00D81D0C"/>
    <w:rsid w:val="00D854F1"/>
    <w:rsid w:val="00D86578"/>
    <w:rsid w:val="00D91F9D"/>
    <w:rsid w:val="00D965D6"/>
    <w:rsid w:val="00D96725"/>
    <w:rsid w:val="00D978A9"/>
    <w:rsid w:val="00D9793C"/>
    <w:rsid w:val="00DA106D"/>
    <w:rsid w:val="00DA1B6B"/>
    <w:rsid w:val="00DA3C9E"/>
    <w:rsid w:val="00DA73AE"/>
    <w:rsid w:val="00DB0D08"/>
    <w:rsid w:val="00DB0D1B"/>
    <w:rsid w:val="00DB19AD"/>
    <w:rsid w:val="00DB2D45"/>
    <w:rsid w:val="00DB3A04"/>
    <w:rsid w:val="00DB7A2F"/>
    <w:rsid w:val="00DC15D9"/>
    <w:rsid w:val="00DC3CF2"/>
    <w:rsid w:val="00DD37E9"/>
    <w:rsid w:val="00DD3903"/>
    <w:rsid w:val="00DD3989"/>
    <w:rsid w:val="00DD4783"/>
    <w:rsid w:val="00DE1F77"/>
    <w:rsid w:val="00DE2A62"/>
    <w:rsid w:val="00DF05F6"/>
    <w:rsid w:val="00DF09A8"/>
    <w:rsid w:val="00DF3393"/>
    <w:rsid w:val="00DF3718"/>
    <w:rsid w:val="00DF40CB"/>
    <w:rsid w:val="00DF5686"/>
    <w:rsid w:val="00DF7752"/>
    <w:rsid w:val="00E027C9"/>
    <w:rsid w:val="00E03F9E"/>
    <w:rsid w:val="00E05584"/>
    <w:rsid w:val="00E06F66"/>
    <w:rsid w:val="00E1544F"/>
    <w:rsid w:val="00E26619"/>
    <w:rsid w:val="00E27123"/>
    <w:rsid w:val="00E365E6"/>
    <w:rsid w:val="00E3679E"/>
    <w:rsid w:val="00E377F3"/>
    <w:rsid w:val="00E40241"/>
    <w:rsid w:val="00E41139"/>
    <w:rsid w:val="00E4129E"/>
    <w:rsid w:val="00E41F87"/>
    <w:rsid w:val="00E430FE"/>
    <w:rsid w:val="00E439E3"/>
    <w:rsid w:val="00E44A01"/>
    <w:rsid w:val="00E44D1B"/>
    <w:rsid w:val="00E46118"/>
    <w:rsid w:val="00E47B8B"/>
    <w:rsid w:val="00E50973"/>
    <w:rsid w:val="00E55250"/>
    <w:rsid w:val="00E56785"/>
    <w:rsid w:val="00E61B1F"/>
    <w:rsid w:val="00E631FC"/>
    <w:rsid w:val="00E63EAD"/>
    <w:rsid w:val="00E65834"/>
    <w:rsid w:val="00E65E5E"/>
    <w:rsid w:val="00E7342B"/>
    <w:rsid w:val="00E74342"/>
    <w:rsid w:val="00E7475C"/>
    <w:rsid w:val="00E81134"/>
    <w:rsid w:val="00E857BA"/>
    <w:rsid w:val="00E87463"/>
    <w:rsid w:val="00E87841"/>
    <w:rsid w:val="00E87E30"/>
    <w:rsid w:val="00E9154E"/>
    <w:rsid w:val="00E9174B"/>
    <w:rsid w:val="00E91C23"/>
    <w:rsid w:val="00E91F68"/>
    <w:rsid w:val="00E925CB"/>
    <w:rsid w:val="00E93EEA"/>
    <w:rsid w:val="00E94F52"/>
    <w:rsid w:val="00E96264"/>
    <w:rsid w:val="00E965C6"/>
    <w:rsid w:val="00EA07B5"/>
    <w:rsid w:val="00EA24A2"/>
    <w:rsid w:val="00EA3910"/>
    <w:rsid w:val="00EA6FEC"/>
    <w:rsid w:val="00EB0F37"/>
    <w:rsid w:val="00EB6924"/>
    <w:rsid w:val="00EB7492"/>
    <w:rsid w:val="00EC3B40"/>
    <w:rsid w:val="00EC7F95"/>
    <w:rsid w:val="00ED0CEC"/>
    <w:rsid w:val="00ED29BF"/>
    <w:rsid w:val="00ED402F"/>
    <w:rsid w:val="00ED5A43"/>
    <w:rsid w:val="00ED6998"/>
    <w:rsid w:val="00ED6F30"/>
    <w:rsid w:val="00ED7A4C"/>
    <w:rsid w:val="00ED7EBF"/>
    <w:rsid w:val="00EE00A1"/>
    <w:rsid w:val="00EF011A"/>
    <w:rsid w:val="00EF18F9"/>
    <w:rsid w:val="00EF2062"/>
    <w:rsid w:val="00EF28A8"/>
    <w:rsid w:val="00EF3796"/>
    <w:rsid w:val="00EF3E25"/>
    <w:rsid w:val="00EF4AB1"/>
    <w:rsid w:val="00EF643B"/>
    <w:rsid w:val="00F00CE8"/>
    <w:rsid w:val="00F064C5"/>
    <w:rsid w:val="00F07DF4"/>
    <w:rsid w:val="00F11614"/>
    <w:rsid w:val="00F1332C"/>
    <w:rsid w:val="00F14259"/>
    <w:rsid w:val="00F16CC9"/>
    <w:rsid w:val="00F179AE"/>
    <w:rsid w:val="00F220E1"/>
    <w:rsid w:val="00F223E7"/>
    <w:rsid w:val="00F23503"/>
    <w:rsid w:val="00F23652"/>
    <w:rsid w:val="00F27C92"/>
    <w:rsid w:val="00F30C5A"/>
    <w:rsid w:val="00F3103B"/>
    <w:rsid w:val="00F3245E"/>
    <w:rsid w:val="00F3269C"/>
    <w:rsid w:val="00F33D40"/>
    <w:rsid w:val="00F34E5F"/>
    <w:rsid w:val="00F35917"/>
    <w:rsid w:val="00F40223"/>
    <w:rsid w:val="00F4163C"/>
    <w:rsid w:val="00F41E3D"/>
    <w:rsid w:val="00F4459E"/>
    <w:rsid w:val="00F47084"/>
    <w:rsid w:val="00F53A3D"/>
    <w:rsid w:val="00F607D7"/>
    <w:rsid w:val="00F611EF"/>
    <w:rsid w:val="00F63AE0"/>
    <w:rsid w:val="00F64299"/>
    <w:rsid w:val="00F647C0"/>
    <w:rsid w:val="00F65106"/>
    <w:rsid w:val="00F66084"/>
    <w:rsid w:val="00F666F9"/>
    <w:rsid w:val="00F70037"/>
    <w:rsid w:val="00F70611"/>
    <w:rsid w:val="00F70FAB"/>
    <w:rsid w:val="00F76397"/>
    <w:rsid w:val="00F767A2"/>
    <w:rsid w:val="00F76D2C"/>
    <w:rsid w:val="00F80765"/>
    <w:rsid w:val="00F83F9B"/>
    <w:rsid w:val="00F85575"/>
    <w:rsid w:val="00F8685B"/>
    <w:rsid w:val="00F87304"/>
    <w:rsid w:val="00F87DB3"/>
    <w:rsid w:val="00F90533"/>
    <w:rsid w:val="00F90A33"/>
    <w:rsid w:val="00F91A08"/>
    <w:rsid w:val="00F93BF4"/>
    <w:rsid w:val="00F9454D"/>
    <w:rsid w:val="00FA0A61"/>
    <w:rsid w:val="00FA4DDF"/>
    <w:rsid w:val="00FA525D"/>
    <w:rsid w:val="00FA6DB7"/>
    <w:rsid w:val="00FB2035"/>
    <w:rsid w:val="00FB2649"/>
    <w:rsid w:val="00FB27E7"/>
    <w:rsid w:val="00FB6272"/>
    <w:rsid w:val="00FB71D5"/>
    <w:rsid w:val="00FC2DD0"/>
    <w:rsid w:val="00FC469B"/>
    <w:rsid w:val="00FC4C17"/>
    <w:rsid w:val="00FD3FD5"/>
    <w:rsid w:val="00FD4950"/>
    <w:rsid w:val="00FD66A3"/>
    <w:rsid w:val="00FD6970"/>
    <w:rsid w:val="00FD6F8F"/>
    <w:rsid w:val="00FE0100"/>
    <w:rsid w:val="00FE1294"/>
    <w:rsid w:val="00FE34D1"/>
    <w:rsid w:val="00FE352D"/>
    <w:rsid w:val="00FE3F03"/>
    <w:rsid w:val="00FE417A"/>
    <w:rsid w:val="00FE47A5"/>
    <w:rsid w:val="00FE6A0F"/>
    <w:rsid w:val="00FF06C1"/>
    <w:rsid w:val="00FF334F"/>
    <w:rsid w:val="00FF47CF"/>
    <w:rsid w:val="00FF4D1A"/>
    <w:rsid w:val="00FF61EF"/>
    <w:rsid w:val="00FF6866"/>
    <w:rsid w:val="00FF6A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BFB8A"/>
  <w15:docId w15:val="{A4315075-72C1-46B3-938D-158917812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145"/>
    <w:pPr>
      <w:widowControl w:val="0"/>
    </w:pPr>
    <w:rPr>
      <w:rFonts w:ascii="Times Ext Roman" w:hAnsi="Times Ext Roman"/>
      <w:kern w:val="2"/>
      <w:sz w:val="24"/>
      <w:szCs w:val="22"/>
    </w:rPr>
  </w:style>
  <w:style w:type="paragraph" w:styleId="Heading1">
    <w:name w:val="heading 1"/>
    <w:aliases w:val="一,論文_標題 1,___一"/>
    <w:basedOn w:val="ListParagraph"/>
    <w:next w:val="Normal"/>
    <w:link w:val="Heading1Char"/>
    <w:uiPriority w:val="9"/>
    <w:qFormat/>
    <w:rsid w:val="00E93EEA"/>
    <w:pPr>
      <w:numPr>
        <w:numId w:val="4"/>
      </w:numPr>
      <w:ind w:leftChars="0" w:left="0"/>
      <w:outlineLvl w:val="0"/>
    </w:pPr>
    <w:rPr>
      <w:rFonts w:ascii="Times New Roman" w:hAnsi="標楷體"/>
      <w:b/>
      <w:sz w:val="20"/>
      <w:szCs w:val="28"/>
    </w:rPr>
  </w:style>
  <w:style w:type="paragraph" w:styleId="Heading2">
    <w:name w:val="heading 2"/>
    <w:aliases w:val="_（一）,論文_標題 2"/>
    <w:basedOn w:val="ListParagraph"/>
    <w:next w:val="Normal"/>
    <w:link w:val="Heading2Char"/>
    <w:uiPriority w:val="9"/>
    <w:unhideWhenUsed/>
    <w:qFormat/>
    <w:rsid w:val="00E93EEA"/>
    <w:pPr>
      <w:numPr>
        <w:numId w:val="5"/>
      </w:numPr>
      <w:ind w:leftChars="0" w:left="0"/>
      <w:outlineLvl w:val="1"/>
    </w:pPr>
    <w:rPr>
      <w:rFonts w:ascii="Times New Roman" w:hAnsi="標楷體"/>
      <w:b/>
      <w:sz w:val="20"/>
      <w:szCs w:val="28"/>
    </w:rPr>
  </w:style>
  <w:style w:type="paragraph" w:styleId="Heading3">
    <w:name w:val="heading 3"/>
    <w:aliases w:val="____1,論文_標題 3"/>
    <w:basedOn w:val="ListParagraph"/>
    <w:next w:val="Normal"/>
    <w:link w:val="Heading3Char"/>
    <w:uiPriority w:val="9"/>
    <w:unhideWhenUsed/>
    <w:qFormat/>
    <w:rsid w:val="00E93EEA"/>
    <w:pPr>
      <w:numPr>
        <w:numId w:val="6"/>
      </w:numPr>
      <w:ind w:leftChars="0" w:left="0"/>
      <w:outlineLvl w:val="2"/>
    </w:pPr>
    <w:rPr>
      <w:rFonts w:ascii="Times New Roman" w:hAnsi="標楷體"/>
      <w:b/>
      <w:sz w:val="20"/>
      <w:szCs w:val="28"/>
    </w:rPr>
  </w:style>
  <w:style w:type="paragraph" w:styleId="Heading4">
    <w:name w:val="heading 4"/>
    <w:aliases w:val="_（1）"/>
    <w:basedOn w:val="ListParagraph"/>
    <w:next w:val="Normal"/>
    <w:link w:val="Heading4Char"/>
    <w:uiPriority w:val="9"/>
    <w:unhideWhenUsed/>
    <w:qFormat/>
    <w:rsid w:val="00E93EEA"/>
    <w:pPr>
      <w:numPr>
        <w:numId w:val="7"/>
      </w:numPr>
      <w:ind w:leftChars="0" w:left="0"/>
      <w:outlineLvl w:val="3"/>
    </w:pPr>
    <w:rPr>
      <w:rFonts w:ascii="Times New Roman" w:hAnsi="標楷體"/>
      <w:b/>
      <w:sz w:val="20"/>
      <w:szCs w:val="28"/>
    </w:rPr>
  </w:style>
  <w:style w:type="paragraph" w:styleId="Heading5">
    <w:name w:val="heading 5"/>
    <w:aliases w:val="_A"/>
    <w:basedOn w:val="ListParagraph"/>
    <w:next w:val="Normal"/>
    <w:link w:val="Heading5Char"/>
    <w:uiPriority w:val="9"/>
    <w:unhideWhenUsed/>
    <w:qFormat/>
    <w:rsid w:val="00E93EEA"/>
    <w:pPr>
      <w:numPr>
        <w:numId w:val="8"/>
      </w:numPr>
      <w:ind w:leftChars="0" w:left="0"/>
      <w:outlineLvl w:val="4"/>
    </w:pPr>
    <w:rPr>
      <w:rFonts w:ascii="Times New Roman" w:hAnsi="標楷體"/>
      <w:b/>
      <w:sz w:val="20"/>
      <w:szCs w:val="28"/>
    </w:rPr>
  </w:style>
  <w:style w:type="paragraph" w:styleId="Heading6">
    <w:name w:val="heading 6"/>
    <w:aliases w:val="_（A）"/>
    <w:basedOn w:val="ListParagraph"/>
    <w:next w:val="Normal"/>
    <w:link w:val="Heading6Char"/>
    <w:uiPriority w:val="9"/>
    <w:unhideWhenUsed/>
    <w:qFormat/>
    <w:rsid w:val="00E93EEA"/>
    <w:pPr>
      <w:numPr>
        <w:numId w:val="9"/>
      </w:numPr>
      <w:ind w:leftChars="0" w:left="0"/>
      <w:outlineLvl w:val="5"/>
    </w:pPr>
    <w:rPr>
      <w:rFonts w:ascii="Times New Roman" w:hAnsi="標楷體"/>
      <w:b/>
      <w:sz w:val="20"/>
      <w:szCs w:val="28"/>
    </w:rPr>
  </w:style>
  <w:style w:type="paragraph" w:styleId="Heading7">
    <w:name w:val="heading 7"/>
    <w:aliases w:val="_a"/>
    <w:basedOn w:val="Normal"/>
    <w:next w:val="Normal"/>
    <w:link w:val="Heading7Char"/>
    <w:uiPriority w:val="9"/>
    <w:unhideWhenUsed/>
    <w:qFormat/>
    <w:rsid w:val="00EA07B5"/>
    <w:pPr>
      <w:numPr>
        <w:numId w:val="12"/>
      </w:numPr>
      <w:ind w:leftChars="300" w:left="1202" w:hanging="482"/>
      <w:outlineLvl w:val="6"/>
    </w:pPr>
    <w:rPr>
      <w:b/>
      <w:sz w:val="20"/>
      <w:szCs w:val="20"/>
    </w:rPr>
  </w:style>
  <w:style w:type="paragraph" w:styleId="Heading8">
    <w:name w:val="heading 8"/>
    <w:aliases w:val="_（a）"/>
    <w:basedOn w:val="Normal"/>
    <w:next w:val="Normal"/>
    <w:link w:val="Heading8Char"/>
    <w:uiPriority w:val="9"/>
    <w:unhideWhenUsed/>
    <w:qFormat/>
    <w:rsid w:val="00AB320B"/>
    <w:pPr>
      <w:numPr>
        <w:numId w:val="11"/>
      </w:numPr>
      <w:ind w:leftChars="350" w:left="1418" w:hanging="578"/>
      <w:outlineLvl w:val="7"/>
    </w:pPr>
    <w:rPr>
      <w:b/>
      <w:sz w:val="20"/>
    </w:rPr>
  </w:style>
  <w:style w:type="paragraph" w:styleId="Heading9">
    <w:name w:val="heading 9"/>
    <w:aliases w:val="_I"/>
    <w:basedOn w:val="Normal"/>
    <w:next w:val="Normal"/>
    <w:link w:val="Heading9Char"/>
    <w:uiPriority w:val="9"/>
    <w:unhideWhenUsed/>
    <w:qFormat/>
    <w:rsid w:val="007962A7"/>
    <w:pPr>
      <w:numPr>
        <w:numId w:val="13"/>
      </w:numPr>
      <w:ind w:leftChars="400" w:left="960" w:firstLine="0"/>
      <w:outlineLvl w:val="8"/>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0418"/>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BA0418"/>
    <w:rPr>
      <w:sz w:val="20"/>
      <w:szCs w:val="20"/>
    </w:rPr>
  </w:style>
  <w:style w:type="paragraph" w:styleId="Footer">
    <w:name w:val="footer"/>
    <w:basedOn w:val="Normal"/>
    <w:link w:val="FooterChar"/>
    <w:uiPriority w:val="99"/>
    <w:unhideWhenUsed/>
    <w:rsid w:val="00BA0418"/>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BA0418"/>
    <w:rPr>
      <w:sz w:val="20"/>
      <w:szCs w:val="20"/>
    </w:rPr>
  </w:style>
  <w:style w:type="paragraph" w:styleId="FootnoteText">
    <w:name w:val="footnote text"/>
    <w:aliases w:val="內文 + 註腳文字,註腳文字 字元 字元 字元,註腳文字 字註腳文字,註腳文字 字元 字元,註腳文字 字元 字元 字元 字元 字元,註腳文字註腳...,註腳文字 字元 字元 字元 字元1,註腳文字 字元 字元 字元 字元1 字元,註腳文字 字元 字元 字元 字元 字元 字元 字元,註腳文字 字...,註腳文字 字元 字元 字元 字元...,註腳文字 字元 字元 字元 字元 字元 字元 字元註腳文字,註腳文字 字元 字元 字元 字元 字註腳文字,註腳文,11 點"/>
    <w:basedOn w:val="Normal"/>
    <w:link w:val="FootnoteTextChar"/>
    <w:rsid w:val="00BA0418"/>
    <w:pPr>
      <w:snapToGrid w:val="0"/>
    </w:pPr>
    <w:rPr>
      <w:rFonts w:ascii="Times New Roman" w:hAnsi="Times New Roman"/>
      <w:sz w:val="20"/>
      <w:szCs w:val="20"/>
    </w:rPr>
  </w:style>
  <w:style w:type="character" w:customStyle="1" w:styleId="FootnoteTextChar">
    <w:name w:val="Footnote Text Char"/>
    <w:aliases w:val="內文 + 註腳文字 Char,註腳文字 字元 字元 字元 Char,註腳文字 字註腳文字 Char,註腳文字 字元 字元 Char,註腳文字 字元 字元 字元 字元 字元 Char,註腳文字註腳... Char,註腳文字 字元 字元 字元 字元1 Char,註腳文字 字元 字元 字元 字元1 字元 Char,註腳文字 字元 字元 字元 字元 字元 字元 字元 Char,註腳文字 字... Char,註腳文字 字元 字元 字元 字元... Char,註腳文 Char"/>
    <w:basedOn w:val="DefaultParagraphFont"/>
    <w:link w:val="FootnoteText"/>
    <w:rsid w:val="00BA0418"/>
    <w:rPr>
      <w:rFonts w:ascii="Times New Roman" w:eastAsia="新細明體" w:hAnsi="Times New Roman" w:cs="Times New Roman"/>
      <w:sz w:val="20"/>
      <w:szCs w:val="20"/>
    </w:rPr>
  </w:style>
  <w:style w:type="character" w:styleId="FootnoteReference">
    <w:name w:val="footnote reference"/>
    <w:basedOn w:val="DefaultParagraphFont"/>
    <w:rsid w:val="00BA0418"/>
    <w:rPr>
      <w:vertAlign w:val="superscript"/>
    </w:rPr>
  </w:style>
  <w:style w:type="paragraph" w:customStyle="1" w:styleId="1">
    <w:name w:val="1"/>
    <w:basedOn w:val="Normal"/>
    <w:rsid w:val="00BA0418"/>
    <w:pPr>
      <w:jc w:val="center"/>
    </w:pPr>
    <w:rPr>
      <w:rFonts w:ascii="Times New Roman" w:hAnsi="Times New Roman"/>
      <w:b/>
      <w:color w:val="0000FF"/>
      <w:sz w:val="28"/>
      <w:szCs w:val="28"/>
    </w:rPr>
  </w:style>
  <w:style w:type="character" w:customStyle="1" w:styleId="Heading1Char">
    <w:name w:val="Heading 1 Char"/>
    <w:aliases w:val="一 Char,論文_標題 1 Char,___一 Char"/>
    <w:basedOn w:val="DefaultParagraphFont"/>
    <w:link w:val="Heading1"/>
    <w:uiPriority w:val="9"/>
    <w:rsid w:val="00E93EEA"/>
    <w:rPr>
      <w:rFonts w:ascii="Times New Roman" w:hAnsi="標楷體"/>
      <w:b/>
      <w:kern w:val="2"/>
      <w:szCs w:val="28"/>
    </w:rPr>
  </w:style>
  <w:style w:type="paragraph" w:styleId="TOC1">
    <w:name w:val="toc 1"/>
    <w:basedOn w:val="Normal"/>
    <w:next w:val="Normal"/>
    <w:autoRedefine/>
    <w:uiPriority w:val="39"/>
    <w:unhideWhenUsed/>
    <w:rsid w:val="001A2267"/>
    <w:pPr>
      <w:tabs>
        <w:tab w:val="right" w:leader="dot" w:pos="9060"/>
      </w:tabs>
    </w:pPr>
  </w:style>
  <w:style w:type="character" w:styleId="Hyperlink">
    <w:name w:val="Hyperlink"/>
    <w:basedOn w:val="DefaultParagraphFont"/>
    <w:uiPriority w:val="99"/>
    <w:unhideWhenUsed/>
    <w:rsid w:val="00472F30"/>
    <w:rPr>
      <w:color w:val="0000FF"/>
      <w:u w:val="single"/>
    </w:rPr>
  </w:style>
  <w:style w:type="character" w:customStyle="1" w:styleId="Heading2Char">
    <w:name w:val="Heading 2 Char"/>
    <w:aliases w:val="_（一） Char,論文_標題 2 Char"/>
    <w:basedOn w:val="DefaultParagraphFont"/>
    <w:link w:val="Heading2"/>
    <w:uiPriority w:val="9"/>
    <w:rsid w:val="00E93EEA"/>
    <w:rPr>
      <w:rFonts w:ascii="Times New Roman" w:hAnsi="標楷體"/>
      <w:b/>
      <w:kern w:val="2"/>
      <w:szCs w:val="28"/>
    </w:rPr>
  </w:style>
  <w:style w:type="paragraph" w:styleId="Title">
    <w:name w:val="Title"/>
    <w:basedOn w:val="Normal"/>
    <w:next w:val="Normal"/>
    <w:link w:val="TitleChar"/>
    <w:qFormat/>
    <w:rsid w:val="00E63EAD"/>
    <w:pPr>
      <w:spacing w:beforeLines="30" w:afterLines="30"/>
      <w:outlineLvl w:val="0"/>
    </w:pPr>
    <w:rPr>
      <w:b/>
      <w:bCs/>
      <w:sz w:val="26"/>
      <w:szCs w:val="32"/>
    </w:rPr>
  </w:style>
  <w:style w:type="character" w:customStyle="1" w:styleId="TitleChar">
    <w:name w:val="Title Char"/>
    <w:basedOn w:val="DefaultParagraphFont"/>
    <w:link w:val="Title"/>
    <w:rsid w:val="00E63EAD"/>
    <w:rPr>
      <w:rFonts w:ascii="Times Ext Roman" w:hAnsi="Times Ext Roman"/>
      <w:b/>
      <w:bCs/>
      <w:kern w:val="2"/>
      <w:sz w:val="26"/>
      <w:szCs w:val="32"/>
    </w:rPr>
  </w:style>
  <w:style w:type="character" w:customStyle="1" w:styleId="Heading3Char">
    <w:name w:val="Heading 3 Char"/>
    <w:aliases w:val="____1 Char,論文_標題 3 Char"/>
    <w:basedOn w:val="DefaultParagraphFont"/>
    <w:link w:val="Heading3"/>
    <w:uiPriority w:val="9"/>
    <w:rsid w:val="00E93EEA"/>
    <w:rPr>
      <w:rFonts w:ascii="Times New Roman" w:hAnsi="標楷體"/>
      <w:b/>
      <w:kern w:val="2"/>
      <w:szCs w:val="28"/>
    </w:rPr>
  </w:style>
  <w:style w:type="paragraph" w:styleId="TOC2">
    <w:name w:val="toc 2"/>
    <w:basedOn w:val="Normal"/>
    <w:next w:val="Normal"/>
    <w:autoRedefine/>
    <w:uiPriority w:val="39"/>
    <w:unhideWhenUsed/>
    <w:rsid w:val="001A2267"/>
    <w:pPr>
      <w:tabs>
        <w:tab w:val="right" w:leader="dot" w:pos="9060"/>
      </w:tabs>
      <w:ind w:firstLineChars="50" w:firstLine="120"/>
    </w:pPr>
  </w:style>
  <w:style w:type="character" w:customStyle="1" w:styleId="old">
    <w:name w:val="old"/>
    <w:basedOn w:val="DefaultParagraphFont"/>
    <w:rsid w:val="00CE4AC2"/>
  </w:style>
  <w:style w:type="paragraph" w:styleId="TOC3">
    <w:name w:val="toc 3"/>
    <w:basedOn w:val="Normal"/>
    <w:next w:val="Normal"/>
    <w:autoRedefine/>
    <w:uiPriority w:val="39"/>
    <w:unhideWhenUsed/>
    <w:rsid w:val="001A2267"/>
    <w:pPr>
      <w:tabs>
        <w:tab w:val="right" w:leader="dot" w:pos="9060"/>
      </w:tabs>
      <w:ind w:firstLineChars="100" w:firstLine="240"/>
    </w:pPr>
  </w:style>
  <w:style w:type="paragraph" w:styleId="DocumentMap">
    <w:name w:val="Document Map"/>
    <w:basedOn w:val="Normal"/>
    <w:link w:val="DocumentMapChar"/>
    <w:uiPriority w:val="99"/>
    <w:semiHidden/>
    <w:unhideWhenUsed/>
    <w:rsid w:val="00271947"/>
    <w:rPr>
      <w:rFonts w:ascii="新細明體"/>
      <w:sz w:val="18"/>
      <w:szCs w:val="18"/>
    </w:rPr>
  </w:style>
  <w:style w:type="character" w:customStyle="1" w:styleId="DocumentMapChar">
    <w:name w:val="Document Map Char"/>
    <w:basedOn w:val="DefaultParagraphFont"/>
    <w:link w:val="DocumentMap"/>
    <w:uiPriority w:val="99"/>
    <w:semiHidden/>
    <w:rsid w:val="00271947"/>
    <w:rPr>
      <w:rFonts w:ascii="新細明體" w:hAnsi="Times Ext Roman"/>
      <w:kern w:val="2"/>
      <w:sz w:val="18"/>
      <w:szCs w:val="18"/>
    </w:rPr>
  </w:style>
  <w:style w:type="paragraph" w:customStyle="1" w:styleId="a">
    <w:name w:val="第一章"/>
    <w:basedOn w:val="Normal"/>
    <w:qFormat/>
    <w:rsid w:val="00271947"/>
    <w:pPr>
      <w:numPr>
        <w:numId w:val="1"/>
      </w:numPr>
      <w:jc w:val="center"/>
    </w:pPr>
    <w:rPr>
      <w:rFonts w:ascii="Times New Roman" w:eastAsia="標楷體" w:hAnsi="標楷體"/>
      <w:b/>
      <w:color w:val="C00000"/>
      <w:sz w:val="28"/>
      <w:szCs w:val="28"/>
    </w:rPr>
  </w:style>
  <w:style w:type="paragraph" w:customStyle="1" w:styleId="a0">
    <w:name w:val="第一節"/>
    <w:basedOn w:val="Normal"/>
    <w:qFormat/>
    <w:rsid w:val="00271947"/>
    <w:pPr>
      <w:numPr>
        <w:numId w:val="2"/>
      </w:numPr>
      <w:jc w:val="center"/>
    </w:pPr>
    <w:rPr>
      <w:rFonts w:ascii="Times New Roman" w:eastAsia="標楷體" w:hAnsi="標楷體"/>
      <w:b/>
      <w:color w:val="C00000"/>
      <w:sz w:val="28"/>
      <w:szCs w:val="28"/>
    </w:rPr>
  </w:style>
  <w:style w:type="paragraph" w:customStyle="1" w:styleId="00">
    <w:name w:val="標題 0"/>
    <w:aliases w:val="壹,論文_標題 0,____壹"/>
    <w:basedOn w:val="Normal"/>
    <w:qFormat/>
    <w:rsid w:val="00844B35"/>
    <w:pPr>
      <w:numPr>
        <w:numId w:val="3"/>
      </w:numPr>
    </w:pPr>
    <w:rPr>
      <w:rFonts w:ascii="Times New Roman" w:hAnsi="標楷體"/>
      <w:b/>
      <w:sz w:val="20"/>
      <w:szCs w:val="28"/>
    </w:rPr>
  </w:style>
  <w:style w:type="paragraph" w:styleId="ListParagraph">
    <w:name w:val="List Paragraph"/>
    <w:basedOn w:val="Normal"/>
    <w:uiPriority w:val="34"/>
    <w:qFormat/>
    <w:rsid w:val="00271947"/>
    <w:pPr>
      <w:ind w:leftChars="200" w:left="480"/>
    </w:pPr>
  </w:style>
  <w:style w:type="character" w:customStyle="1" w:styleId="Heading4Char">
    <w:name w:val="Heading 4 Char"/>
    <w:aliases w:val="_（1） Char"/>
    <w:basedOn w:val="DefaultParagraphFont"/>
    <w:link w:val="Heading4"/>
    <w:uiPriority w:val="9"/>
    <w:rsid w:val="00E93EEA"/>
    <w:rPr>
      <w:rFonts w:ascii="Times New Roman" w:hAnsi="標楷體"/>
      <w:b/>
      <w:kern w:val="2"/>
      <w:szCs w:val="28"/>
    </w:rPr>
  </w:style>
  <w:style w:type="character" w:customStyle="1" w:styleId="Heading5Char">
    <w:name w:val="Heading 5 Char"/>
    <w:aliases w:val="_A Char"/>
    <w:basedOn w:val="DefaultParagraphFont"/>
    <w:link w:val="Heading5"/>
    <w:uiPriority w:val="9"/>
    <w:rsid w:val="00E93EEA"/>
    <w:rPr>
      <w:rFonts w:ascii="Times New Roman" w:hAnsi="標楷體"/>
      <w:b/>
      <w:kern w:val="2"/>
      <w:szCs w:val="28"/>
    </w:rPr>
  </w:style>
  <w:style w:type="character" w:customStyle="1" w:styleId="Heading6Char">
    <w:name w:val="Heading 6 Char"/>
    <w:aliases w:val="_（A） Char"/>
    <w:basedOn w:val="DefaultParagraphFont"/>
    <w:link w:val="Heading6"/>
    <w:uiPriority w:val="9"/>
    <w:rsid w:val="00E93EEA"/>
    <w:rPr>
      <w:rFonts w:ascii="Times New Roman" w:hAnsi="標楷體"/>
      <w:b/>
      <w:kern w:val="2"/>
      <w:szCs w:val="28"/>
    </w:rPr>
  </w:style>
  <w:style w:type="paragraph" w:customStyle="1" w:styleId="0">
    <w:name w:val="標題0"/>
    <w:aliases w:val="（壹）,__（壹）"/>
    <w:basedOn w:val="NoSpacing"/>
    <w:qFormat/>
    <w:rsid w:val="00844B35"/>
    <w:pPr>
      <w:numPr>
        <w:numId w:val="10"/>
      </w:numPr>
      <w:ind w:leftChars="50" w:left="770"/>
    </w:pPr>
    <w:rPr>
      <w:rFonts w:ascii="Times New Roman" w:hAnsi="標楷體"/>
      <w:b/>
      <w:sz w:val="20"/>
      <w:szCs w:val="28"/>
    </w:rPr>
  </w:style>
  <w:style w:type="paragraph" w:styleId="NoSpacing">
    <w:name w:val="No Spacing"/>
    <w:uiPriority w:val="1"/>
    <w:qFormat/>
    <w:rsid w:val="00271947"/>
    <w:pPr>
      <w:widowControl w:val="0"/>
    </w:pPr>
    <w:rPr>
      <w:rFonts w:ascii="Times Ext Roman" w:hAnsi="Times Ext Roman"/>
      <w:kern w:val="2"/>
      <w:sz w:val="24"/>
      <w:szCs w:val="22"/>
    </w:rPr>
  </w:style>
  <w:style w:type="character" w:customStyle="1" w:styleId="Heading7Char">
    <w:name w:val="Heading 7 Char"/>
    <w:aliases w:val="_a Char"/>
    <w:basedOn w:val="DefaultParagraphFont"/>
    <w:link w:val="Heading7"/>
    <w:uiPriority w:val="9"/>
    <w:rsid w:val="00EA07B5"/>
    <w:rPr>
      <w:rFonts w:ascii="Times Ext Roman" w:hAnsi="Times Ext Roman"/>
      <w:b/>
      <w:kern w:val="2"/>
    </w:rPr>
  </w:style>
  <w:style w:type="character" w:customStyle="1" w:styleId="Heading8Char">
    <w:name w:val="Heading 8 Char"/>
    <w:aliases w:val="_（a） Char"/>
    <w:basedOn w:val="DefaultParagraphFont"/>
    <w:link w:val="Heading8"/>
    <w:uiPriority w:val="9"/>
    <w:rsid w:val="00AB320B"/>
    <w:rPr>
      <w:rFonts w:ascii="Times Ext Roman" w:hAnsi="Times Ext Roman"/>
      <w:b/>
      <w:kern w:val="2"/>
      <w:szCs w:val="22"/>
    </w:rPr>
  </w:style>
  <w:style w:type="character" w:customStyle="1" w:styleId="Heading9Char">
    <w:name w:val="Heading 9 Char"/>
    <w:aliases w:val="_I Char"/>
    <w:basedOn w:val="DefaultParagraphFont"/>
    <w:link w:val="Heading9"/>
    <w:uiPriority w:val="9"/>
    <w:rsid w:val="007962A7"/>
    <w:rPr>
      <w:rFonts w:ascii="Times Ext Roman" w:hAnsi="Times Ext Roman"/>
      <w:b/>
      <w:kern w:val="2"/>
    </w:rPr>
  </w:style>
  <w:style w:type="paragraph" w:styleId="Subtitle">
    <w:name w:val="Subtitle"/>
    <w:aliases w:val="標題 12,_（i）"/>
    <w:basedOn w:val="Normal"/>
    <w:next w:val="Normal"/>
    <w:link w:val="SubtitleChar"/>
    <w:uiPriority w:val="11"/>
    <w:qFormat/>
    <w:rsid w:val="00404F04"/>
    <w:pPr>
      <w:numPr>
        <w:numId w:val="14"/>
      </w:numPr>
      <w:ind w:leftChars="550" w:left="2397" w:hanging="1077"/>
    </w:pPr>
    <w:rPr>
      <w:b/>
      <w:sz w:val="20"/>
    </w:rPr>
  </w:style>
  <w:style w:type="character" w:customStyle="1" w:styleId="SubtitleChar">
    <w:name w:val="Subtitle Char"/>
    <w:aliases w:val="標題 12 Char,_（i） Char"/>
    <w:basedOn w:val="DefaultParagraphFont"/>
    <w:link w:val="Subtitle"/>
    <w:uiPriority w:val="11"/>
    <w:rsid w:val="00404F04"/>
    <w:rPr>
      <w:rFonts w:ascii="Times Ext Roman" w:hAnsi="Times Ext Roman"/>
      <w:b/>
      <w:kern w:val="2"/>
      <w:szCs w:val="22"/>
    </w:rPr>
  </w:style>
  <w:style w:type="paragraph" w:customStyle="1" w:styleId="10">
    <w:name w:val="標題 10"/>
    <w:aliases w:val="_（I）"/>
    <w:basedOn w:val="Normal"/>
    <w:next w:val="Normal"/>
    <w:link w:val="100"/>
    <w:qFormat/>
    <w:rsid w:val="003C614B"/>
    <w:pPr>
      <w:numPr>
        <w:numId w:val="16"/>
      </w:numPr>
      <w:ind w:leftChars="450" w:left="1080" w:firstLine="0"/>
    </w:pPr>
    <w:rPr>
      <w:b/>
      <w:sz w:val="20"/>
      <w:szCs w:val="20"/>
    </w:rPr>
  </w:style>
  <w:style w:type="paragraph" w:customStyle="1" w:styleId="11">
    <w:name w:val="標題 11"/>
    <w:aliases w:val="_i"/>
    <w:basedOn w:val="Normal"/>
    <w:next w:val="Normal"/>
    <w:link w:val="110"/>
    <w:qFormat/>
    <w:rsid w:val="00C910E4"/>
    <w:pPr>
      <w:numPr>
        <w:numId w:val="15"/>
      </w:numPr>
      <w:ind w:leftChars="550" w:left="1320" w:firstLine="0"/>
    </w:pPr>
    <w:rPr>
      <w:b/>
      <w:sz w:val="20"/>
      <w:szCs w:val="20"/>
    </w:rPr>
  </w:style>
  <w:style w:type="paragraph" w:styleId="TOC7">
    <w:name w:val="toc 7"/>
    <w:basedOn w:val="Normal"/>
    <w:next w:val="Normal"/>
    <w:autoRedefine/>
    <w:uiPriority w:val="39"/>
    <w:unhideWhenUsed/>
    <w:rsid w:val="00C910E4"/>
    <w:pPr>
      <w:ind w:leftChars="1200" w:left="2880"/>
    </w:pPr>
  </w:style>
  <w:style w:type="paragraph" w:styleId="TOC9">
    <w:name w:val="toc 9"/>
    <w:basedOn w:val="Normal"/>
    <w:next w:val="Normal"/>
    <w:autoRedefine/>
    <w:uiPriority w:val="39"/>
    <w:unhideWhenUsed/>
    <w:rsid w:val="00C910E4"/>
    <w:pPr>
      <w:ind w:leftChars="1600" w:left="3840"/>
    </w:pPr>
  </w:style>
  <w:style w:type="paragraph" w:styleId="TOC4">
    <w:name w:val="toc 4"/>
    <w:basedOn w:val="Normal"/>
    <w:next w:val="Normal"/>
    <w:autoRedefine/>
    <w:uiPriority w:val="39"/>
    <w:unhideWhenUsed/>
    <w:rsid w:val="001A2267"/>
    <w:pPr>
      <w:tabs>
        <w:tab w:val="right" w:leader="dot" w:pos="9060"/>
      </w:tabs>
      <w:ind w:firstLineChars="150" w:firstLine="360"/>
    </w:pPr>
  </w:style>
  <w:style w:type="paragraph" w:styleId="TOC5">
    <w:name w:val="toc 5"/>
    <w:basedOn w:val="Normal"/>
    <w:next w:val="Normal"/>
    <w:autoRedefine/>
    <w:uiPriority w:val="39"/>
    <w:unhideWhenUsed/>
    <w:rsid w:val="001A2267"/>
    <w:pPr>
      <w:tabs>
        <w:tab w:val="right" w:leader="dot" w:pos="9060"/>
      </w:tabs>
      <w:ind w:firstLineChars="200" w:firstLine="480"/>
    </w:pPr>
  </w:style>
  <w:style w:type="paragraph" w:styleId="TOC6">
    <w:name w:val="toc 6"/>
    <w:basedOn w:val="Normal"/>
    <w:next w:val="Normal"/>
    <w:autoRedefine/>
    <w:uiPriority w:val="39"/>
    <w:unhideWhenUsed/>
    <w:rsid w:val="001A2267"/>
    <w:pPr>
      <w:tabs>
        <w:tab w:val="right" w:leader="dot" w:pos="9060"/>
      </w:tabs>
      <w:ind w:firstLineChars="250" w:firstLine="600"/>
    </w:pPr>
  </w:style>
  <w:style w:type="paragraph" w:styleId="TOC8">
    <w:name w:val="toc 8"/>
    <w:basedOn w:val="Normal"/>
    <w:next w:val="Normal"/>
    <w:autoRedefine/>
    <w:uiPriority w:val="39"/>
    <w:unhideWhenUsed/>
    <w:rsid w:val="00705A70"/>
    <w:pPr>
      <w:ind w:leftChars="1400" w:left="3360"/>
    </w:pPr>
  </w:style>
  <w:style w:type="character" w:customStyle="1" w:styleId="110">
    <w:name w:val="標題 11 字元"/>
    <w:aliases w:val="_i 字元"/>
    <w:basedOn w:val="DefaultParagraphFont"/>
    <w:link w:val="11"/>
    <w:rsid w:val="003C614B"/>
    <w:rPr>
      <w:rFonts w:ascii="Times Ext Roman" w:hAnsi="Times Ext Roman"/>
      <w:b/>
      <w:kern w:val="2"/>
    </w:rPr>
  </w:style>
  <w:style w:type="character" w:customStyle="1" w:styleId="100">
    <w:name w:val="標題 10 字元"/>
    <w:aliases w:val="_（I） 字元"/>
    <w:basedOn w:val="DefaultParagraphFont"/>
    <w:link w:val="10"/>
    <w:rsid w:val="003C614B"/>
    <w:rPr>
      <w:rFonts w:ascii="Times Ext Roman" w:hAnsi="Times Ext Roman"/>
      <w:b/>
      <w:kern w:val="2"/>
    </w:rPr>
  </w:style>
  <w:style w:type="paragraph" w:styleId="BalloonText">
    <w:name w:val="Balloon Text"/>
    <w:basedOn w:val="Normal"/>
    <w:link w:val="BalloonTextChar"/>
    <w:uiPriority w:val="99"/>
    <w:semiHidden/>
    <w:unhideWhenUsed/>
    <w:rsid w:val="00874E0E"/>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874E0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2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gif"/><Relationship Id="rId1" Type="http://schemas.openxmlformats.org/officeDocument/2006/relationships/image" Target="media/image2.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63E94CC-BF43-4ABC-A7BF-DEB805C33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1090</TotalTime>
  <Pages>24</Pages>
  <Words>2489</Words>
  <Characters>14193</Characters>
  <Application>Microsoft Office Word</Application>
  <DocSecurity>0</DocSecurity>
  <Lines>118</Lines>
  <Paragraphs>33</Paragraphs>
  <ScaleCrop>false</ScaleCrop>
  <Company>Hewlett-Packard</Company>
  <LinksUpToDate>false</LinksUpToDate>
  <CharactersWithSpaces>16649</CharactersWithSpaces>
  <SharedDoc>false</SharedDoc>
  <HLinks>
    <vt:vector size="6" baseType="variant">
      <vt:variant>
        <vt:i4>2031669</vt:i4>
      </vt:variant>
      <vt:variant>
        <vt:i4>2</vt:i4>
      </vt:variant>
      <vt:variant>
        <vt:i4>0</vt:i4>
      </vt:variant>
      <vt:variant>
        <vt:i4>5</vt:i4>
      </vt:variant>
      <vt:variant>
        <vt:lpwstr/>
      </vt:variant>
      <vt:variant>
        <vt:lpwstr>_Toc405263297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kuan tsang shi</dc:creator>
  <cp:lastModifiedBy>Ben-Liang Shi</cp:lastModifiedBy>
  <cp:revision>642</cp:revision>
  <dcterms:created xsi:type="dcterms:W3CDTF">2015-12-13T12:08:00Z</dcterms:created>
  <dcterms:modified xsi:type="dcterms:W3CDTF">2024-06-22T02:50:00Z</dcterms:modified>
</cp:coreProperties>
</file>